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548" w:type="pct"/>
        <w:tblInd w:w="-702" w:type="dxa"/>
        <w:tblLayout w:type="fixed"/>
        <w:tblLook w:val="01E0" w:firstRow="1" w:lastRow="1" w:firstColumn="1" w:lastColumn="1" w:noHBand="0" w:noVBand="0"/>
      </w:tblPr>
      <w:tblGrid>
        <w:gridCol w:w="810"/>
        <w:gridCol w:w="3969"/>
        <w:gridCol w:w="7936"/>
        <w:gridCol w:w="848"/>
        <w:gridCol w:w="1108"/>
      </w:tblGrid>
      <w:tr w:rsidR="00A80AF4" w14:paraId="5325F977" w14:textId="77777777" w:rsidTr="00E60275">
        <w:tc>
          <w:tcPr>
            <w:tcW w:w="810" w:type="dxa"/>
            <w:tcBorders>
              <w:bottom w:val="single" w:sz="4" w:space="0" w:color="auto"/>
            </w:tcBorders>
            <w:shd w:val="clear" w:color="auto" w:fill="99CC00"/>
          </w:tcPr>
          <w:p w14:paraId="5325F971" w14:textId="77777777" w:rsidR="00D82AED" w:rsidRPr="00A32991" w:rsidRDefault="00D82AED" w:rsidP="00ED4B03">
            <w:pPr>
              <w:pStyle w:val="TAH"/>
            </w:pPr>
            <w:r w:rsidRPr="00A32991">
              <w:t>Issue</w:t>
            </w:r>
          </w:p>
        </w:tc>
        <w:tc>
          <w:tcPr>
            <w:tcW w:w="3969" w:type="dxa"/>
            <w:tcBorders>
              <w:bottom w:val="single" w:sz="4" w:space="0" w:color="auto"/>
            </w:tcBorders>
            <w:shd w:val="clear" w:color="auto" w:fill="99CC00"/>
          </w:tcPr>
          <w:p w14:paraId="5325F972" w14:textId="77777777" w:rsidR="00D82AED" w:rsidRPr="00A32991" w:rsidRDefault="00D82AED" w:rsidP="00ED4B03">
            <w:pPr>
              <w:pStyle w:val="TAH"/>
            </w:pPr>
            <w:r w:rsidRPr="00A32991">
              <w:t>Brief description</w:t>
            </w:r>
          </w:p>
        </w:tc>
        <w:tc>
          <w:tcPr>
            <w:tcW w:w="7936" w:type="dxa"/>
            <w:tcBorders>
              <w:bottom w:val="single" w:sz="4" w:space="0" w:color="auto"/>
            </w:tcBorders>
            <w:shd w:val="clear" w:color="auto" w:fill="99CC00"/>
          </w:tcPr>
          <w:p w14:paraId="5325F973" w14:textId="77777777" w:rsidR="00D82AED" w:rsidRPr="00A32991" w:rsidRDefault="00D82AED" w:rsidP="00ED4B03">
            <w:pPr>
              <w:pStyle w:val="TAH"/>
            </w:pPr>
            <w:r w:rsidRPr="00A32991">
              <w:t>Proposed solution/Comment</w:t>
            </w:r>
          </w:p>
        </w:tc>
        <w:tc>
          <w:tcPr>
            <w:tcW w:w="848" w:type="dxa"/>
            <w:tcBorders>
              <w:bottom w:val="single" w:sz="4" w:space="0" w:color="auto"/>
            </w:tcBorders>
            <w:shd w:val="clear" w:color="auto" w:fill="99CC00"/>
          </w:tcPr>
          <w:p w14:paraId="5325F974" w14:textId="77777777" w:rsidR="00D82AED" w:rsidRPr="00A32991" w:rsidRDefault="00D82AED" w:rsidP="00ED4B03">
            <w:pPr>
              <w:pStyle w:val="TAH"/>
            </w:pPr>
            <w:r>
              <w:t>Priority</w:t>
            </w:r>
          </w:p>
        </w:tc>
        <w:tc>
          <w:tcPr>
            <w:tcW w:w="1108" w:type="dxa"/>
            <w:tcBorders>
              <w:bottom w:val="single" w:sz="4" w:space="0" w:color="auto"/>
            </w:tcBorders>
            <w:shd w:val="clear" w:color="auto" w:fill="99CC00"/>
          </w:tcPr>
          <w:p w14:paraId="5325F975" w14:textId="77777777" w:rsidR="00D82AED" w:rsidRDefault="00D82AED" w:rsidP="00ED4B03">
            <w:pPr>
              <w:pStyle w:val="TAH"/>
            </w:pPr>
            <w:r w:rsidRPr="00A32991">
              <w:t>Status/</w:t>
            </w:r>
          </w:p>
          <w:p w14:paraId="5325F976" w14:textId="77777777" w:rsidR="00D82AED" w:rsidRPr="00A32991" w:rsidRDefault="00D82AED" w:rsidP="00ED4B03">
            <w:pPr>
              <w:pStyle w:val="TAH"/>
            </w:pPr>
            <w:r w:rsidRPr="00A32991">
              <w:t>Comment</w:t>
            </w:r>
          </w:p>
        </w:tc>
      </w:tr>
      <w:tr w:rsidR="00E345B6" w:rsidRPr="00E345B6" w14:paraId="293CE6E7" w14:textId="77777777" w:rsidTr="00E60275">
        <w:tc>
          <w:tcPr>
            <w:tcW w:w="810" w:type="dxa"/>
            <w:tcBorders>
              <w:bottom w:val="single" w:sz="4" w:space="0" w:color="auto"/>
            </w:tcBorders>
            <w:shd w:val="clear" w:color="auto" w:fill="FABF8F" w:themeFill="accent6" w:themeFillTint="99"/>
          </w:tcPr>
          <w:p w14:paraId="14787725" w14:textId="77777777" w:rsidR="00E345B6" w:rsidRDefault="00E345B6" w:rsidP="005925E2">
            <w:pPr>
              <w:rPr>
                <w:rFonts w:ascii="Arial" w:hAnsi="Arial" w:cs="Arial"/>
                <w:sz w:val="20"/>
                <w:szCs w:val="20"/>
              </w:rPr>
            </w:pPr>
          </w:p>
        </w:tc>
        <w:tc>
          <w:tcPr>
            <w:tcW w:w="3969" w:type="dxa"/>
            <w:tcBorders>
              <w:bottom w:val="single" w:sz="4" w:space="0" w:color="auto"/>
            </w:tcBorders>
            <w:shd w:val="clear" w:color="auto" w:fill="FABF8F" w:themeFill="accent6" w:themeFillTint="99"/>
          </w:tcPr>
          <w:p w14:paraId="6C7F7425" w14:textId="77777777" w:rsidR="00E345B6" w:rsidRPr="00F5231A" w:rsidRDefault="00E345B6" w:rsidP="00A80AF4">
            <w:pPr>
              <w:pStyle w:val="PL"/>
              <w:outlineLvl w:val="0"/>
              <w:rPr>
                <w:rFonts w:ascii="Arial" w:eastAsia="SimSun" w:hAnsi="Arial" w:cs="Arial"/>
                <w:sz w:val="20"/>
              </w:rPr>
            </w:pPr>
          </w:p>
        </w:tc>
        <w:tc>
          <w:tcPr>
            <w:tcW w:w="7936" w:type="dxa"/>
            <w:tcBorders>
              <w:bottom w:val="single" w:sz="4" w:space="0" w:color="auto"/>
            </w:tcBorders>
            <w:shd w:val="clear" w:color="auto" w:fill="FABF8F" w:themeFill="accent6" w:themeFillTint="99"/>
          </w:tcPr>
          <w:p w14:paraId="7097A800" w14:textId="207301DD" w:rsidR="00E345B6" w:rsidRDefault="00E345B6" w:rsidP="00F5231A">
            <w:pPr>
              <w:keepNext/>
              <w:keepLines/>
              <w:jc w:val="center"/>
              <w:rPr>
                <w:rFonts w:ascii="Arial" w:hAnsi="Arial"/>
                <w:b/>
                <w:color w:val="000000"/>
                <w:sz w:val="18"/>
              </w:rPr>
            </w:pPr>
            <w:r>
              <w:rPr>
                <w:rFonts w:ascii="Arial" w:hAnsi="Arial"/>
                <w:b/>
                <w:color w:val="000000"/>
                <w:sz w:val="18"/>
              </w:rPr>
              <w:t>Huawei/</w:t>
            </w:r>
            <w:proofErr w:type="spellStart"/>
            <w:r>
              <w:rPr>
                <w:rFonts w:ascii="Arial" w:hAnsi="Arial"/>
                <w:b/>
                <w:color w:val="000000"/>
                <w:sz w:val="18"/>
              </w:rPr>
              <w:t>HiSilicon</w:t>
            </w:r>
            <w:proofErr w:type="spellEnd"/>
          </w:p>
        </w:tc>
        <w:tc>
          <w:tcPr>
            <w:tcW w:w="848" w:type="dxa"/>
            <w:tcBorders>
              <w:bottom w:val="single" w:sz="4" w:space="0" w:color="auto"/>
            </w:tcBorders>
            <w:shd w:val="clear" w:color="auto" w:fill="FABF8F" w:themeFill="accent6" w:themeFillTint="99"/>
          </w:tcPr>
          <w:p w14:paraId="0514EBE2" w14:textId="77777777" w:rsidR="00E345B6" w:rsidRDefault="00E345B6" w:rsidP="00640C16">
            <w:pPr>
              <w:pStyle w:val="TOC9"/>
            </w:pPr>
          </w:p>
        </w:tc>
        <w:tc>
          <w:tcPr>
            <w:tcW w:w="1108" w:type="dxa"/>
            <w:tcBorders>
              <w:bottom w:val="single" w:sz="4" w:space="0" w:color="auto"/>
            </w:tcBorders>
            <w:shd w:val="clear" w:color="auto" w:fill="FABF8F" w:themeFill="accent6" w:themeFillTint="99"/>
          </w:tcPr>
          <w:p w14:paraId="0EA9F587" w14:textId="77777777" w:rsidR="00E345B6" w:rsidRPr="006928FC" w:rsidRDefault="00E345B6" w:rsidP="006F046D">
            <w:pPr>
              <w:pStyle w:val="ZB"/>
              <w:framePr w:wrap="notBeside"/>
              <w:rPr>
                <w:color w:val="000080"/>
              </w:rPr>
            </w:pPr>
          </w:p>
        </w:tc>
      </w:tr>
      <w:tr w:rsidR="004D3793" w:rsidRPr="00E345B6" w14:paraId="292D2AA7" w14:textId="77777777" w:rsidTr="004D3793">
        <w:trPr>
          <w:trHeight w:val="1680"/>
        </w:trPr>
        <w:tc>
          <w:tcPr>
            <w:tcW w:w="810" w:type="dxa"/>
            <w:vMerge w:val="restart"/>
            <w:shd w:val="clear" w:color="auto" w:fill="FFFFFF" w:themeFill="background1"/>
          </w:tcPr>
          <w:p w14:paraId="52E1F8A3" w14:textId="1FCE2DC0" w:rsidR="004D3793" w:rsidRDefault="004D3793" w:rsidP="005925E2">
            <w:pPr>
              <w:rPr>
                <w:rFonts w:ascii="Arial" w:hAnsi="Arial" w:cs="Arial"/>
                <w:sz w:val="20"/>
                <w:szCs w:val="20"/>
              </w:rPr>
            </w:pPr>
            <w:r>
              <w:rPr>
                <w:rFonts w:ascii="Arial" w:hAnsi="Arial" w:cs="Arial" w:hint="eastAsia"/>
                <w:sz w:val="20"/>
                <w:szCs w:val="20"/>
                <w:lang w:eastAsia="zh-CN"/>
              </w:rPr>
              <w:t>100</w:t>
            </w:r>
          </w:p>
        </w:tc>
        <w:tc>
          <w:tcPr>
            <w:tcW w:w="3969" w:type="dxa"/>
            <w:vMerge w:val="restart"/>
            <w:shd w:val="clear" w:color="auto" w:fill="FFFFFF" w:themeFill="background1"/>
          </w:tcPr>
          <w:p w14:paraId="43BDE329"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In RRCConnectionRelease ::= CHOICE {}, we have</w:t>
            </w:r>
          </w:p>
          <w:p w14:paraId="66C06F83"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vb50NonCriticalExtensions  SEQUENCE {</w:t>
            </w:r>
          </w:p>
          <w:p w14:paraId="7F82E9B3"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 xml:space="preserve">rrcConnectionRelease-vb50ext </w:t>
            </w:r>
          </w:p>
          <w:p w14:paraId="5C4C748F"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RRCConnectionRelease-vb50ext-IEs,</w:t>
            </w:r>
          </w:p>
          <w:p w14:paraId="7C206770"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nonCriticalExtensions SEQUENCE {} OPTIONAL</w:t>
            </w:r>
          </w:p>
          <w:p w14:paraId="022D3D8F"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 xml:space="preserve"> } OPTIONAL, in which there is eutra-TargetFreqInfoList EUTRA-TargetFreqInfoList-vb50ext OPTIONAL, while for RRCConnectionRelease-CCCH ::= CHOICE {}, there is no EUTRA frequency extension related IE included.</w:t>
            </w:r>
          </w:p>
          <w:p w14:paraId="420C730F" w14:textId="77777777" w:rsidR="004D3793" w:rsidRPr="00F5231A" w:rsidRDefault="004D3793" w:rsidP="00A80AF4">
            <w:pPr>
              <w:pStyle w:val="PL"/>
              <w:outlineLvl w:val="0"/>
              <w:rPr>
                <w:rFonts w:ascii="Arial" w:eastAsia="SimSun" w:hAnsi="Arial" w:cs="Arial"/>
                <w:sz w:val="20"/>
              </w:rPr>
            </w:pPr>
          </w:p>
        </w:tc>
        <w:tc>
          <w:tcPr>
            <w:tcW w:w="7936" w:type="dxa"/>
            <w:shd w:val="clear" w:color="auto" w:fill="FFFFFF" w:themeFill="background1"/>
          </w:tcPr>
          <w:p w14:paraId="72A6EB3A" w14:textId="1C9F52D2" w:rsidR="004D3793" w:rsidRPr="00E345B6" w:rsidRDefault="004D3793" w:rsidP="00E345B6">
            <w:pPr>
              <w:keepNext/>
              <w:keepLines/>
              <w:rPr>
                <w:rFonts w:ascii="Arial" w:hAnsi="Arial" w:cs="Arial"/>
                <w:b/>
                <w:color w:val="000000"/>
                <w:sz w:val="20"/>
                <w:szCs w:val="20"/>
              </w:rPr>
            </w:pPr>
            <w:r w:rsidRPr="00E345B6">
              <w:rPr>
                <w:rFonts w:ascii="Arial" w:hAnsi="Arial" w:cs="Arial"/>
                <w:sz w:val="20"/>
                <w:szCs w:val="20"/>
              </w:rPr>
              <w:t>Not sure if it was the conclusion at that time, or it was just carelessly missing.</w:t>
            </w:r>
          </w:p>
        </w:tc>
        <w:tc>
          <w:tcPr>
            <w:tcW w:w="848" w:type="dxa"/>
            <w:vMerge w:val="restart"/>
            <w:shd w:val="clear" w:color="auto" w:fill="FFFFFF" w:themeFill="background1"/>
          </w:tcPr>
          <w:p w14:paraId="089AF5AD" w14:textId="2738FACA" w:rsidR="004D3793" w:rsidRPr="00E345B6" w:rsidRDefault="004D3793" w:rsidP="00003D12">
            <w:pPr>
              <w:pStyle w:val="TOC9"/>
              <w:jc w:val="center"/>
              <w:rPr>
                <w:rFonts w:ascii="Arial" w:hAnsi="Arial" w:cs="Arial"/>
                <w:sz w:val="20"/>
              </w:rPr>
            </w:pPr>
            <w:r w:rsidRPr="00E345B6">
              <w:rPr>
                <w:rFonts w:ascii="Arial" w:eastAsiaTheme="minorEastAsia" w:hAnsi="Arial" w:cs="Arial"/>
                <w:sz w:val="20"/>
                <w:lang w:val="en-US" w:eastAsia="zh-CN"/>
              </w:rPr>
              <w:t>1</w:t>
            </w:r>
          </w:p>
        </w:tc>
        <w:tc>
          <w:tcPr>
            <w:tcW w:w="1108" w:type="dxa"/>
            <w:vMerge w:val="restart"/>
            <w:shd w:val="clear" w:color="auto" w:fill="FFFFFF" w:themeFill="background1"/>
          </w:tcPr>
          <w:p w14:paraId="3BCFAD03" w14:textId="77777777" w:rsidR="004D3793" w:rsidRPr="006928FC" w:rsidRDefault="004D3793" w:rsidP="006F046D">
            <w:pPr>
              <w:pStyle w:val="ZB"/>
              <w:framePr w:wrap="notBeside"/>
              <w:rPr>
                <w:color w:val="000080"/>
              </w:rPr>
            </w:pPr>
          </w:p>
        </w:tc>
      </w:tr>
      <w:tr w:rsidR="004D3793" w:rsidRPr="00E345B6" w14:paraId="7D24F3E0" w14:textId="77777777" w:rsidTr="004D3793">
        <w:trPr>
          <w:trHeight w:val="1680"/>
        </w:trPr>
        <w:tc>
          <w:tcPr>
            <w:tcW w:w="810" w:type="dxa"/>
            <w:vMerge/>
            <w:shd w:val="clear" w:color="auto" w:fill="FFFFFF" w:themeFill="background1"/>
          </w:tcPr>
          <w:p w14:paraId="6CB9D2C1"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2FD72575" w14:textId="77777777" w:rsidR="004D3793" w:rsidRPr="00C4277E" w:rsidRDefault="004D3793" w:rsidP="00E345B6">
            <w:pPr>
              <w:pStyle w:val="PL"/>
              <w:outlineLvl w:val="0"/>
              <w:rPr>
                <w:rFonts w:ascii="Arial" w:hAnsi="Arial" w:cs="Arial"/>
                <w:sz w:val="20"/>
                <w:szCs w:val="20"/>
              </w:rPr>
            </w:pPr>
          </w:p>
        </w:tc>
        <w:tc>
          <w:tcPr>
            <w:tcW w:w="7936" w:type="dxa"/>
            <w:shd w:val="clear" w:color="auto" w:fill="D9D9D9" w:themeFill="background1" w:themeFillShade="D9"/>
          </w:tcPr>
          <w:p w14:paraId="3724B658"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BC4D032" w14:textId="77777777" w:rsidR="004D3793" w:rsidRPr="00E345B6" w:rsidRDefault="004D3793" w:rsidP="00E345B6">
            <w:pPr>
              <w:keepNext/>
              <w:keepLines/>
              <w:rPr>
                <w:rFonts w:ascii="Arial" w:hAnsi="Arial" w:cs="Arial"/>
                <w:sz w:val="20"/>
                <w:szCs w:val="20"/>
              </w:rPr>
            </w:pPr>
          </w:p>
        </w:tc>
        <w:tc>
          <w:tcPr>
            <w:tcW w:w="848" w:type="dxa"/>
            <w:vMerge/>
            <w:shd w:val="clear" w:color="auto" w:fill="FFFFFF" w:themeFill="background1"/>
          </w:tcPr>
          <w:p w14:paraId="7873EE12" w14:textId="77777777" w:rsidR="004D3793" w:rsidRPr="00E345B6" w:rsidRDefault="004D3793" w:rsidP="00003D12">
            <w:pPr>
              <w:pStyle w:val="TOC9"/>
              <w:jc w:val="center"/>
              <w:rPr>
                <w:rFonts w:ascii="Arial" w:eastAsiaTheme="minorEastAsia" w:hAnsi="Arial" w:cs="Arial"/>
                <w:sz w:val="20"/>
                <w:lang w:val="en-US" w:eastAsia="zh-CN"/>
              </w:rPr>
            </w:pPr>
          </w:p>
        </w:tc>
        <w:tc>
          <w:tcPr>
            <w:tcW w:w="1108" w:type="dxa"/>
            <w:vMerge/>
            <w:shd w:val="clear" w:color="auto" w:fill="FFFFFF" w:themeFill="background1"/>
          </w:tcPr>
          <w:p w14:paraId="12811590" w14:textId="77777777" w:rsidR="004D3793" w:rsidRPr="006928FC" w:rsidRDefault="004D3793" w:rsidP="006F046D">
            <w:pPr>
              <w:pStyle w:val="ZB"/>
              <w:framePr w:wrap="notBeside"/>
              <w:rPr>
                <w:color w:val="000080"/>
              </w:rPr>
            </w:pPr>
          </w:p>
        </w:tc>
      </w:tr>
      <w:tr w:rsidR="004D3793" w:rsidRPr="00E345B6" w14:paraId="66511C73" w14:textId="77777777" w:rsidTr="004D3793">
        <w:trPr>
          <w:trHeight w:val="990"/>
        </w:trPr>
        <w:tc>
          <w:tcPr>
            <w:tcW w:w="810" w:type="dxa"/>
            <w:vMerge w:val="restart"/>
            <w:shd w:val="clear" w:color="auto" w:fill="FFFFFF" w:themeFill="background1"/>
          </w:tcPr>
          <w:p w14:paraId="05C4E3C3" w14:textId="4FF9E036" w:rsidR="004D3793" w:rsidRDefault="004D3793" w:rsidP="005925E2">
            <w:pPr>
              <w:rPr>
                <w:rFonts w:ascii="Arial" w:hAnsi="Arial" w:cs="Arial"/>
                <w:sz w:val="20"/>
                <w:szCs w:val="20"/>
              </w:rPr>
            </w:pPr>
            <w:r>
              <w:rPr>
                <w:rFonts w:ascii="Arial" w:hAnsi="Arial" w:cs="Arial" w:hint="eastAsia"/>
                <w:sz w:val="20"/>
                <w:szCs w:val="20"/>
                <w:lang w:eastAsia="zh-CN"/>
              </w:rPr>
              <w:t>101</w:t>
            </w:r>
          </w:p>
        </w:tc>
        <w:tc>
          <w:tcPr>
            <w:tcW w:w="3969" w:type="dxa"/>
            <w:vMerge w:val="restart"/>
            <w:shd w:val="clear" w:color="auto" w:fill="FFFFFF" w:themeFill="background1"/>
          </w:tcPr>
          <w:p w14:paraId="48F6BE77" w14:textId="77777777" w:rsidR="004D3793" w:rsidRPr="00C4277E" w:rsidRDefault="004D3793" w:rsidP="00E345B6">
            <w:pPr>
              <w:pStyle w:val="PL"/>
              <w:rPr>
                <w:rFonts w:ascii="Arial" w:hAnsi="Arial" w:cs="Arial"/>
                <w:sz w:val="20"/>
                <w:szCs w:val="20"/>
              </w:rPr>
            </w:pPr>
            <w:bookmarkStart w:id="0" w:name="ASN4779"/>
            <w:r w:rsidRPr="00C4277E">
              <w:rPr>
                <w:rFonts w:ascii="Arial" w:hAnsi="Arial" w:cs="Arial"/>
                <w:sz w:val="20"/>
                <w:szCs w:val="20"/>
              </w:rPr>
              <w:t xml:space="preserve">In ASN.1 for </w:t>
            </w:r>
          </w:p>
          <w:p w14:paraId="394FE3CA" w14:textId="77777777" w:rsidR="004D3793" w:rsidRDefault="004D3793" w:rsidP="00E345B6">
            <w:pPr>
              <w:pStyle w:val="PL"/>
            </w:pPr>
          </w:p>
          <w:p w14:paraId="401B66BC" w14:textId="3CF5B5E5" w:rsidR="004D3793" w:rsidRDefault="004D3793" w:rsidP="00E345B6">
            <w:pPr>
              <w:pStyle w:val="PL"/>
            </w:pPr>
            <w:r>
              <w:t>UE-Positioning-AddPos-MeasuredResults-element</w:t>
            </w:r>
            <w:bookmarkEnd w:id="0"/>
            <w:r>
              <w:t xml:space="preserve"> ::=SEQUENCE {</w:t>
            </w:r>
          </w:p>
          <w:p w14:paraId="76412272" w14:textId="77777777" w:rsidR="004D3793" w:rsidRDefault="004D3793" w:rsidP="00E345B6">
            <w:pPr>
              <w:pStyle w:val="PL"/>
              <w:outlineLvl w:val="0"/>
            </w:pPr>
            <w:r>
              <w:tab/>
              <w:t>timestamp</w:t>
            </w:r>
            <w:r>
              <w:tab/>
            </w:r>
            <w:r>
              <w:tab/>
            </w:r>
            <w:r>
              <w:tab/>
            </w:r>
            <w:r>
              <w:tab/>
            </w:r>
            <w:r>
              <w:tab/>
            </w:r>
            <w:r>
              <w:tab/>
            </w:r>
            <w:r>
              <w:tab/>
              <w:t>UTCTime OPTIONAL,……</w:t>
            </w:r>
            <w:r>
              <w:rPr>
                <w:rFonts w:hint="eastAsia"/>
              </w:rPr>
              <w:t xml:space="preserve">}, in the coresponding tabular, the type and reference is </w:t>
            </w:r>
            <w:r>
              <w:t>“ASN.1 UTCTime expressed as a Visible String (SIZE(13)) with format YYMMDDhhmmssZ”</w:t>
            </w:r>
            <w:r>
              <w:rPr>
                <w:rFonts w:hint="eastAsia"/>
              </w:rPr>
              <w:t xml:space="preserve">. </w:t>
            </w:r>
          </w:p>
          <w:p w14:paraId="48E28ECE" w14:textId="77777777" w:rsidR="004D3793" w:rsidRDefault="004D3793" w:rsidP="00A80AF4">
            <w:pPr>
              <w:pStyle w:val="PL"/>
              <w:outlineLvl w:val="0"/>
            </w:pPr>
          </w:p>
          <w:p w14:paraId="6D626CD4" w14:textId="3BD35BB0" w:rsidR="004D3793" w:rsidRPr="00C4277E" w:rsidRDefault="004D3793" w:rsidP="00A80AF4">
            <w:pPr>
              <w:pStyle w:val="PL"/>
              <w:outlineLvl w:val="0"/>
              <w:rPr>
                <w:rFonts w:ascii="Arial" w:eastAsia="SimSun" w:hAnsi="Arial" w:cs="Arial"/>
                <w:sz w:val="20"/>
                <w:szCs w:val="20"/>
              </w:rPr>
            </w:pPr>
            <w:r w:rsidRPr="00C4277E">
              <w:rPr>
                <w:rFonts w:ascii="Arial" w:hAnsi="Arial" w:cs="Arial"/>
                <w:sz w:val="20"/>
                <w:szCs w:val="20"/>
              </w:rPr>
              <w:t>Not sure if it is clear enough in the ASN.1 with just “UTCTime”.</w:t>
            </w:r>
          </w:p>
        </w:tc>
        <w:tc>
          <w:tcPr>
            <w:tcW w:w="7936" w:type="dxa"/>
            <w:shd w:val="clear" w:color="auto" w:fill="FFFFFF" w:themeFill="background1"/>
          </w:tcPr>
          <w:p w14:paraId="73F5FBAC" w14:textId="3671348C" w:rsidR="004D3793" w:rsidRPr="00E345B6" w:rsidRDefault="004D3793" w:rsidP="00E345B6">
            <w:pPr>
              <w:keepNext/>
              <w:keepLines/>
              <w:rPr>
                <w:rFonts w:ascii="Arial" w:hAnsi="Arial" w:cs="Arial"/>
                <w:b/>
                <w:color w:val="000000"/>
                <w:sz w:val="20"/>
                <w:szCs w:val="20"/>
              </w:rPr>
            </w:pPr>
            <w:r w:rsidRPr="00E345B6">
              <w:rPr>
                <w:rFonts w:ascii="Arial" w:hAnsi="Arial" w:cs="Arial"/>
                <w:sz w:val="20"/>
                <w:szCs w:val="20"/>
              </w:rPr>
              <w:t>To explicitly use “Visible String (</w:t>
            </w:r>
            <w:proofErr w:type="gramStart"/>
            <w:r w:rsidRPr="00E345B6">
              <w:rPr>
                <w:rFonts w:ascii="Arial" w:hAnsi="Arial" w:cs="Arial"/>
                <w:sz w:val="20"/>
                <w:szCs w:val="20"/>
              </w:rPr>
              <w:t>SIZE(</w:t>
            </w:r>
            <w:proofErr w:type="gramEnd"/>
            <w:r w:rsidRPr="00E345B6">
              <w:rPr>
                <w:rFonts w:ascii="Arial" w:hAnsi="Arial" w:cs="Arial"/>
                <w:sz w:val="20"/>
                <w:szCs w:val="20"/>
              </w:rPr>
              <w:t>13)”?</w:t>
            </w:r>
          </w:p>
        </w:tc>
        <w:tc>
          <w:tcPr>
            <w:tcW w:w="848" w:type="dxa"/>
            <w:vMerge w:val="restart"/>
            <w:shd w:val="clear" w:color="auto" w:fill="FFFFFF" w:themeFill="background1"/>
          </w:tcPr>
          <w:p w14:paraId="3EC4DCA9" w14:textId="3ED78E82" w:rsidR="004D3793" w:rsidRDefault="004D3793" w:rsidP="00003D12">
            <w:pPr>
              <w:pStyle w:val="TOC9"/>
              <w:jc w:val="center"/>
            </w:pPr>
            <w:r>
              <w:rPr>
                <w:rFonts w:eastAsiaTheme="minorEastAsia"/>
                <w:lang w:val="en-US" w:eastAsia="zh-CN"/>
              </w:rPr>
              <w:t>2</w:t>
            </w:r>
          </w:p>
        </w:tc>
        <w:tc>
          <w:tcPr>
            <w:tcW w:w="1108" w:type="dxa"/>
            <w:vMerge w:val="restart"/>
            <w:shd w:val="clear" w:color="auto" w:fill="FFFFFF" w:themeFill="background1"/>
          </w:tcPr>
          <w:p w14:paraId="21521DE2" w14:textId="77777777" w:rsidR="004D3793" w:rsidRPr="006928FC" w:rsidRDefault="004D3793" w:rsidP="006F046D">
            <w:pPr>
              <w:pStyle w:val="ZB"/>
              <w:framePr w:wrap="notBeside"/>
              <w:rPr>
                <w:color w:val="000080"/>
              </w:rPr>
            </w:pPr>
          </w:p>
        </w:tc>
      </w:tr>
      <w:tr w:rsidR="004D3793" w:rsidRPr="00E345B6" w14:paraId="707680A8" w14:textId="77777777" w:rsidTr="004D3793">
        <w:trPr>
          <w:trHeight w:val="990"/>
        </w:trPr>
        <w:tc>
          <w:tcPr>
            <w:tcW w:w="810" w:type="dxa"/>
            <w:vMerge/>
            <w:shd w:val="clear" w:color="auto" w:fill="FFFFFF" w:themeFill="background1"/>
          </w:tcPr>
          <w:p w14:paraId="6BB20345"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27346F2B" w14:textId="77777777" w:rsidR="004D3793" w:rsidRPr="00C4277E" w:rsidRDefault="004D3793" w:rsidP="00E345B6">
            <w:pPr>
              <w:pStyle w:val="PL"/>
              <w:rPr>
                <w:rFonts w:ascii="Arial" w:hAnsi="Arial" w:cs="Arial"/>
                <w:sz w:val="20"/>
                <w:szCs w:val="20"/>
              </w:rPr>
            </w:pPr>
          </w:p>
        </w:tc>
        <w:tc>
          <w:tcPr>
            <w:tcW w:w="7936" w:type="dxa"/>
            <w:shd w:val="clear" w:color="auto" w:fill="D9D9D9" w:themeFill="background1" w:themeFillShade="D9"/>
          </w:tcPr>
          <w:p w14:paraId="09B0D4D3"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1999D43" w14:textId="77777777" w:rsidR="004D3793" w:rsidRPr="00E345B6" w:rsidRDefault="004D3793" w:rsidP="00E345B6">
            <w:pPr>
              <w:keepNext/>
              <w:keepLines/>
              <w:rPr>
                <w:rFonts w:ascii="Arial" w:hAnsi="Arial" w:cs="Arial"/>
                <w:sz w:val="20"/>
                <w:szCs w:val="20"/>
              </w:rPr>
            </w:pPr>
          </w:p>
        </w:tc>
        <w:tc>
          <w:tcPr>
            <w:tcW w:w="848" w:type="dxa"/>
            <w:vMerge/>
            <w:shd w:val="clear" w:color="auto" w:fill="FFFFFF" w:themeFill="background1"/>
          </w:tcPr>
          <w:p w14:paraId="1D32E89C" w14:textId="77777777" w:rsidR="004D3793" w:rsidRDefault="004D3793" w:rsidP="00003D12">
            <w:pPr>
              <w:pStyle w:val="TOC9"/>
              <w:jc w:val="center"/>
              <w:rPr>
                <w:rFonts w:eastAsiaTheme="minorEastAsia"/>
                <w:lang w:val="en-US" w:eastAsia="zh-CN"/>
              </w:rPr>
            </w:pPr>
          </w:p>
        </w:tc>
        <w:tc>
          <w:tcPr>
            <w:tcW w:w="1108" w:type="dxa"/>
            <w:vMerge/>
            <w:shd w:val="clear" w:color="auto" w:fill="FFFFFF" w:themeFill="background1"/>
          </w:tcPr>
          <w:p w14:paraId="45127746" w14:textId="77777777" w:rsidR="004D3793" w:rsidRPr="006928FC" w:rsidRDefault="004D3793" w:rsidP="006F046D">
            <w:pPr>
              <w:pStyle w:val="ZB"/>
              <w:framePr w:wrap="notBeside"/>
              <w:rPr>
                <w:color w:val="000080"/>
              </w:rPr>
            </w:pPr>
          </w:p>
        </w:tc>
      </w:tr>
      <w:tr w:rsidR="004D3793" w:rsidRPr="00E345B6" w14:paraId="6757AE2E" w14:textId="77777777" w:rsidTr="004D3793">
        <w:trPr>
          <w:trHeight w:val="435"/>
        </w:trPr>
        <w:tc>
          <w:tcPr>
            <w:tcW w:w="810" w:type="dxa"/>
            <w:vMerge w:val="restart"/>
            <w:shd w:val="clear" w:color="auto" w:fill="FFFFFF" w:themeFill="background1"/>
          </w:tcPr>
          <w:p w14:paraId="5C8F1BB3" w14:textId="18B6EDA5" w:rsidR="004D3793" w:rsidRDefault="004D3793" w:rsidP="005925E2">
            <w:pPr>
              <w:rPr>
                <w:rFonts w:ascii="Arial" w:hAnsi="Arial" w:cs="Arial"/>
                <w:sz w:val="20"/>
                <w:szCs w:val="20"/>
              </w:rPr>
            </w:pPr>
            <w:r>
              <w:rPr>
                <w:rFonts w:ascii="Arial" w:hAnsi="Arial" w:cs="Arial" w:hint="eastAsia"/>
                <w:sz w:val="20"/>
                <w:szCs w:val="20"/>
                <w:lang w:eastAsia="zh-CN"/>
              </w:rPr>
              <w:t>102</w:t>
            </w:r>
          </w:p>
        </w:tc>
        <w:tc>
          <w:tcPr>
            <w:tcW w:w="3969" w:type="dxa"/>
            <w:vMerge w:val="restart"/>
            <w:shd w:val="clear" w:color="auto" w:fill="FFFFFF" w:themeFill="background1"/>
          </w:tcPr>
          <w:p w14:paraId="3CC788BE" w14:textId="77777777" w:rsidR="004D3793" w:rsidRDefault="004D3793" w:rsidP="00E345B6">
            <w:pPr>
              <w:pStyle w:val="PL"/>
              <w:outlineLvl w:val="0"/>
            </w:pPr>
            <w:bookmarkStart w:id="1" w:name="ASN4782"/>
            <w:r>
              <w:t>UE-Positioning-WLANMeasurementList-element</w:t>
            </w:r>
            <w:bookmarkEnd w:id="1"/>
            <w:r>
              <w:t xml:space="preserve"> ::=</w:t>
            </w:r>
            <w:r>
              <w:tab/>
              <w:t>SEQUENCE {</w:t>
            </w:r>
          </w:p>
          <w:p w14:paraId="00128186" w14:textId="77777777" w:rsidR="004D3793" w:rsidRDefault="004D3793" w:rsidP="00A80AF4">
            <w:pPr>
              <w:pStyle w:val="PL"/>
              <w:outlineLvl w:val="0"/>
            </w:pPr>
          </w:p>
          <w:p w14:paraId="7926951D" w14:textId="4DD5A489" w:rsidR="004D3793" w:rsidRPr="00E345B6" w:rsidRDefault="004D3793" w:rsidP="00A80AF4">
            <w:pPr>
              <w:pStyle w:val="PL"/>
              <w:outlineLvl w:val="0"/>
              <w:rPr>
                <w:rFonts w:ascii="Arial" w:eastAsia="SimSun" w:hAnsi="Arial" w:cs="Arial"/>
                <w:sz w:val="20"/>
                <w:szCs w:val="20"/>
              </w:rPr>
            </w:pPr>
            <w:r w:rsidRPr="00E345B6">
              <w:rPr>
                <w:rFonts w:ascii="Arial" w:hAnsi="Arial" w:cs="Arial"/>
                <w:sz w:val="20"/>
                <w:szCs w:val="20"/>
              </w:rPr>
              <w:t>Here the Tab should be Blank.</w:t>
            </w:r>
          </w:p>
        </w:tc>
        <w:tc>
          <w:tcPr>
            <w:tcW w:w="7936" w:type="dxa"/>
            <w:shd w:val="clear" w:color="auto" w:fill="FFFFFF" w:themeFill="background1"/>
          </w:tcPr>
          <w:p w14:paraId="583379BC" w14:textId="1815E880" w:rsidR="004D3793" w:rsidRPr="00E345B6" w:rsidRDefault="004D3793" w:rsidP="00E345B6">
            <w:pPr>
              <w:keepNext/>
              <w:keepLines/>
              <w:rPr>
                <w:rFonts w:ascii="Courier New" w:hAnsi="Courier New" w:cs="Courier New"/>
                <w:b/>
                <w:color w:val="000000"/>
                <w:sz w:val="16"/>
                <w:szCs w:val="16"/>
              </w:rPr>
            </w:pPr>
            <w:r w:rsidRPr="00E345B6">
              <w:rPr>
                <w:rFonts w:ascii="Courier New" w:hAnsi="Courier New" w:cs="Courier New"/>
                <w:sz w:val="16"/>
                <w:szCs w:val="16"/>
              </w:rPr>
              <w:t>UE-Positioning-</w:t>
            </w:r>
            <w:proofErr w:type="spellStart"/>
            <w:r w:rsidRPr="00E345B6">
              <w:rPr>
                <w:rFonts w:ascii="Courier New" w:hAnsi="Courier New" w:cs="Courier New"/>
                <w:sz w:val="16"/>
                <w:szCs w:val="16"/>
              </w:rPr>
              <w:t>WLANMeasurementList</w:t>
            </w:r>
            <w:proofErr w:type="spellEnd"/>
            <w:r w:rsidRPr="00E345B6">
              <w:rPr>
                <w:rFonts w:ascii="Courier New" w:hAnsi="Courier New" w:cs="Courier New"/>
                <w:sz w:val="16"/>
                <w:szCs w:val="16"/>
              </w:rPr>
              <w:t>-element ::= SEQUENCE {</w:t>
            </w:r>
          </w:p>
        </w:tc>
        <w:tc>
          <w:tcPr>
            <w:tcW w:w="848" w:type="dxa"/>
            <w:vMerge w:val="restart"/>
            <w:shd w:val="clear" w:color="auto" w:fill="FFFFFF" w:themeFill="background1"/>
          </w:tcPr>
          <w:p w14:paraId="49D21968" w14:textId="1B8529FA" w:rsidR="004D3793" w:rsidRDefault="004D3793" w:rsidP="00003D12">
            <w:pPr>
              <w:pStyle w:val="TOC9"/>
              <w:jc w:val="center"/>
            </w:pPr>
            <w:r>
              <w:rPr>
                <w:rFonts w:eastAsiaTheme="minorEastAsia" w:hint="eastAsia"/>
                <w:lang w:eastAsia="zh-CN"/>
              </w:rPr>
              <w:t>3</w:t>
            </w:r>
          </w:p>
        </w:tc>
        <w:tc>
          <w:tcPr>
            <w:tcW w:w="1108" w:type="dxa"/>
            <w:vMerge w:val="restart"/>
            <w:shd w:val="clear" w:color="auto" w:fill="FFFFFF" w:themeFill="background1"/>
          </w:tcPr>
          <w:p w14:paraId="1C258B24" w14:textId="77777777" w:rsidR="004D3793" w:rsidRPr="006928FC" w:rsidRDefault="004D3793" w:rsidP="006F046D">
            <w:pPr>
              <w:pStyle w:val="ZB"/>
              <w:framePr w:wrap="notBeside"/>
              <w:rPr>
                <w:color w:val="000080"/>
              </w:rPr>
            </w:pPr>
          </w:p>
        </w:tc>
      </w:tr>
      <w:tr w:rsidR="004D3793" w:rsidRPr="00E345B6" w14:paraId="3ED850FF" w14:textId="77777777" w:rsidTr="004D3793">
        <w:trPr>
          <w:trHeight w:val="435"/>
        </w:trPr>
        <w:tc>
          <w:tcPr>
            <w:tcW w:w="810" w:type="dxa"/>
            <w:vMerge/>
            <w:shd w:val="clear" w:color="auto" w:fill="FFFFFF" w:themeFill="background1"/>
          </w:tcPr>
          <w:p w14:paraId="5C6FA4EB"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4216BD0A" w14:textId="77777777" w:rsidR="004D3793" w:rsidRDefault="004D3793" w:rsidP="00E345B6">
            <w:pPr>
              <w:pStyle w:val="PL"/>
              <w:outlineLvl w:val="0"/>
            </w:pPr>
          </w:p>
        </w:tc>
        <w:tc>
          <w:tcPr>
            <w:tcW w:w="7936" w:type="dxa"/>
            <w:shd w:val="clear" w:color="auto" w:fill="D9D9D9" w:themeFill="background1" w:themeFillShade="D9"/>
          </w:tcPr>
          <w:p w14:paraId="0C0D4762"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D5EF129" w14:textId="77777777" w:rsidR="004D3793" w:rsidRPr="00E345B6" w:rsidRDefault="004D3793" w:rsidP="00E345B6">
            <w:pPr>
              <w:keepNext/>
              <w:keepLines/>
              <w:rPr>
                <w:rFonts w:ascii="Courier New" w:hAnsi="Courier New" w:cs="Courier New"/>
                <w:sz w:val="16"/>
                <w:szCs w:val="16"/>
              </w:rPr>
            </w:pPr>
          </w:p>
        </w:tc>
        <w:tc>
          <w:tcPr>
            <w:tcW w:w="848" w:type="dxa"/>
            <w:vMerge/>
            <w:shd w:val="clear" w:color="auto" w:fill="FFFFFF" w:themeFill="background1"/>
          </w:tcPr>
          <w:p w14:paraId="3E56AB81" w14:textId="77777777" w:rsidR="004D3793" w:rsidRDefault="004D3793" w:rsidP="00003D12">
            <w:pPr>
              <w:pStyle w:val="TOC9"/>
              <w:jc w:val="center"/>
              <w:rPr>
                <w:rFonts w:eastAsiaTheme="minorEastAsia"/>
                <w:lang w:eastAsia="zh-CN"/>
              </w:rPr>
            </w:pPr>
          </w:p>
        </w:tc>
        <w:tc>
          <w:tcPr>
            <w:tcW w:w="1108" w:type="dxa"/>
            <w:vMerge/>
            <w:shd w:val="clear" w:color="auto" w:fill="FFFFFF" w:themeFill="background1"/>
          </w:tcPr>
          <w:p w14:paraId="1DFE4636" w14:textId="77777777" w:rsidR="004D3793" w:rsidRPr="006928FC" w:rsidRDefault="004D3793" w:rsidP="006F046D">
            <w:pPr>
              <w:pStyle w:val="ZB"/>
              <w:framePr w:wrap="notBeside"/>
              <w:rPr>
                <w:color w:val="000080"/>
              </w:rPr>
            </w:pPr>
          </w:p>
        </w:tc>
      </w:tr>
      <w:tr w:rsidR="004D3793" w:rsidRPr="00E345B6" w14:paraId="4B8C82C4" w14:textId="77777777" w:rsidTr="004D3793">
        <w:trPr>
          <w:trHeight w:val="540"/>
        </w:trPr>
        <w:tc>
          <w:tcPr>
            <w:tcW w:w="810" w:type="dxa"/>
            <w:vMerge w:val="restart"/>
            <w:shd w:val="clear" w:color="auto" w:fill="FFFFFF" w:themeFill="background1"/>
          </w:tcPr>
          <w:p w14:paraId="6FAF3347" w14:textId="5EA82D7E" w:rsidR="004D3793" w:rsidRDefault="004D3793" w:rsidP="005925E2">
            <w:pPr>
              <w:rPr>
                <w:rFonts w:ascii="Arial" w:hAnsi="Arial" w:cs="Arial"/>
                <w:sz w:val="20"/>
                <w:szCs w:val="20"/>
              </w:rPr>
            </w:pPr>
            <w:r>
              <w:rPr>
                <w:rFonts w:ascii="Arial" w:hAnsi="Arial" w:cs="Arial" w:hint="eastAsia"/>
                <w:sz w:val="20"/>
                <w:szCs w:val="20"/>
                <w:lang w:eastAsia="zh-CN"/>
              </w:rPr>
              <w:t>103</w:t>
            </w:r>
          </w:p>
        </w:tc>
        <w:tc>
          <w:tcPr>
            <w:tcW w:w="3969" w:type="dxa"/>
            <w:vMerge w:val="restart"/>
            <w:shd w:val="clear" w:color="auto" w:fill="FFFFFF" w:themeFill="background1"/>
          </w:tcPr>
          <w:p w14:paraId="36A0FAAE" w14:textId="77777777" w:rsidR="004D3793" w:rsidRDefault="004D3793" w:rsidP="00E345B6">
            <w:pPr>
              <w:pStyle w:val="PL"/>
            </w:pPr>
            <w:bookmarkStart w:id="2" w:name="ASN4781"/>
            <w:r>
              <w:t>UE-Positioning-WLANMeasurementList</w:t>
            </w:r>
            <w:bookmarkEnd w:id="2"/>
            <w:r>
              <w:t xml:space="preserve"> ::=  SEQUENCE (SIZE (1..</w:t>
            </w:r>
            <w:hyperlink r:id="rId8" w:anchor="ASN5415" w:history="1">
              <w:r>
                <w:rPr>
                  <w:rStyle w:val="Hyperlink"/>
                </w:rPr>
                <w:t>maxWLANs</w:t>
              </w:r>
            </w:hyperlink>
            <w:r>
              <w:t>))OF</w:t>
            </w:r>
          </w:p>
          <w:p w14:paraId="74E61429" w14:textId="58BDAFEA" w:rsidR="004D3793" w:rsidRDefault="004D3793" w:rsidP="00E345B6">
            <w:pPr>
              <w:pStyle w:val="PL"/>
            </w:pPr>
            <w:r>
              <w:t xml:space="preserve"> </w:t>
            </w:r>
          </w:p>
          <w:p w14:paraId="2F4F150B" w14:textId="39A05D7C" w:rsidR="004D3793" w:rsidRPr="00E345B6" w:rsidRDefault="004D3793" w:rsidP="00A80AF4">
            <w:pPr>
              <w:pStyle w:val="PL"/>
              <w:outlineLvl w:val="0"/>
              <w:rPr>
                <w:rFonts w:ascii="Arial" w:eastAsia="SimSun" w:hAnsi="Arial" w:cs="Arial"/>
                <w:sz w:val="20"/>
                <w:szCs w:val="20"/>
              </w:rPr>
            </w:pPr>
            <w:r w:rsidRPr="00E345B6">
              <w:rPr>
                <w:rFonts w:ascii="Arial" w:hAnsi="Arial" w:cs="Arial"/>
                <w:sz w:val="20"/>
                <w:szCs w:val="20"/>
              </w:rPr>
              <w:t>One more “Blank” before SEQUENCE</w:t>
            </w:r>
          </w:p>
        </w:tc>
        <w:tc>
          <w:tcPr>
            <w:tcW w:w="7936" w:type="dxa"/>
            <w:shd w:val="clear" w:color="auto" w:fill="FFFFFF" w:themeFill="background1"/>
          </w:tcPr>
          <w:p w14:paraId="582F29CC" w14:textId="77777777" w:rsidR="004D3793" w:rsidRDefault="004D3793" w:rsidP="00E345B6">
            <w:pPr>
              <w:pStyle w:val="PL"/>
            </w:pPr>
            <w:r>
              <w:t>UE-Positioning-WLANMeasurementList ::= SEQUENCE (SIZE (1..</w:t>
            </w:r>
            <w:hyperlink r:id="rId9" w:anchor="ASN5415" w:history="1">
              <w:r>
                <w:rPr>
                  <w:rStyle w:val="Hyperlink"/>
                </w:rPr>
                <w:t>maxWLANs</w:t>
              </w:r>
            </w:hyperlink>
            <w:r>
              <w:t xml:space="preserve">))OF </w:t>
            </w:r>
          </w:p>
          <w:p w14:paraId="07E71034" w14:textId="77777777" w:rsidR="004D3793" w:rsidRDefault="004D3793" w:rsidP="00F5231A">
            <w:pPr>
              <w:keepNext/>
              <w:keepLines/>
              <w:jc w:val="center"/>
              <w:rPr>
                <w:rFonts w:ascii="Arial" w:hAnsi="Arial"/>
                <w:b/>
                <w:color w:val="000000"/>
                <w:sz w:val="18"/>
              </w:rPr>
            </w:pPr>
          </w:p>
        </w:tc>
        <w:tc>
          <w:tcPr>
            <w:tcW w:w="848" w:type="dxa"/>
            <w:vMerge w:val="restart"/>
            <w:shd w:val="clear" w:color="auto" w:fill="FFFFFF" w:themeFill="background1"/>
          </w:tcPr>
          <w:p w14:paraId="46656020" w14:textId="24636974" w:rsidR="004D3793" w:rsidRDefault="004D3793" w:rsidP="00003D12">
            <w:pPr>
              <w:pStyle w:val="TOC9"/>
              <w:jc w:val="center"/>
            </w:pPr>
            <w:r>
              <w:rPr>
                <w:rFonts w:eastAsiaTheme="minorEastAsia" w:hint="eastAsia"/>
                <w:lang w:eastAsia="zh-CN"/>
              </w:rPr>
              <w:t>3</w:t>
            </w:r>
          </w:p>
        </w:tc>
        <w:tc>
          <w:tcPr>
            <w:tcW w:w="1108" w:type="dxa"/>
            <w:vMerge w:val="restart"/>
            <w:shd w:val="clear" w:color="auto" w:fill="FFFFFF" w:themeFill="background1"/>
          </w:tcPr>
          <w:p w14:paraId="3A257F2C" w14:textId="77777777" w:rsidR="004D3793" w:rsidRPr="006928FC" w:rsidRDefault="004D3793" w:rsidP="006F046D">
            <w:pPr>
              <w:pStyle w:val="ZB"/>
              <w:framePr w:wrap="notBeside"/>
              <w:rPr>
                <w:color w:val="000080"/>
              </w:rPr>
            </w:pPr>
          </w:p>
        </w:tc>
      </w:tr>
      <w:tr w:rsidR="004D3793" w:rsidRPr="00E345B6" w14:paraId="1668A502" w14:textId="77777777" w:rsidTr="004D3793">
        <w:trPr>
          <w:trHeight w:val="540"/>
        </w:trPr>
        <w:tc>
          <w:tcPr>
            <w:tcW w:w="810" w:type="dxa"/>
            <w:vMerge/>
            <w:shd w:val="clear" w:color="auto" w:fill="FFFFFF" w:themeFill="background1"/>
          </w:tcPr>
          <w:p w14:paraId="41783E4B"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3CFA9D63" w14:textId="77777777" w:rsidR="004D3793" w:rsidRDefault="004D3793" w:rsidP="00E345B6">
            <w:pPr>
              <w:pStyle w:val="PL"/>
            </w:pPr>
          </w:p>
        </w:tc>
        <w:tc>
          <w:tcPr>
            <w:tcW w:w="7936" w:type="dxa"/>
            <w:shd w:val="clear" w:color="auto" w:fill="D9D9D9" w:themeFill="background1" w:themeFillShade="D9"/>
          </w:tcPr>
          <w:p w14:paraId="372D0C09"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574A625" w14:textId="77777777" w:rsidR="004D3793" w:rsidRDefault="004D3793" w:rsidP="00E345B6">
            <w:pPr>
              <w:pStyle w:val="PL"/>
            </w:pPr>
          </w:p>
        </w:tc>
        <w:tc>
          <w:tcPr>
            <w:tcW w:w="848" w:type="dxa"/>
            <w:vMerge/>
            <w:shd w:val="clear" w:color="auto" w:fill="FFFFFF" w:themeFill="background1"/>
          </w:tcPr>
          <w:p w14:paraId="1716C8B6" w14:textId="77777777" w:rsidR="004D3793" w:rsidRDefault="004D3793" w:rsidP="00003D12">
            <w:pPr>
              <w:pStyle w:val="TOC9"/>
              <w:jc w:val="center"/>
              <w:rPr>
                <w:rFonts w:eastAsiaTheme="minorEastAsia"/>
                <w:lang w:eastAsia="zh-CN"/>
              </w:rPr>
            </w:pPr>
          </w:p>
        </w:tc>
        <w:tc>
          <w:tcPr>
            <w:tcW w:w="1108" w:type="dxa"/>
            <w:vMerge/>
            <w:shd w:val="clear" w:color="auto" w:fill="FFFFFF" w:themeFill="background1"/>
          </w:tcPr>
          <w:p w14:paraId="601EBDEA" w14:textId="77777777" w:rsidR="004D3793" w:rsidRPr="006928FC" w:rsidRDefault="004D3793" w:rsidP="006F046D">
            <w:pPr>
              <w:pStyle w:val="ZB"/>
              <w:framePr w:wrap="notBeside"/>
              <w:rPr>
                <w:color w:val="000080"/>
              </w:rPr>
            </w:pPr>
          </w:p>
        </w:tc>
      </w:tr>
      <w:tr w:rsidR="004D3793" w:rsidRPr="00E345B6" w14:paraId="5E7337AB" w14:textId="77777777" w:rsidTr="004D3793">
        <w:trPr>
          <w:trHeight w:val="330"/>
        </w:trPr>
        <w:tc>
          <w:tcPr>
            <w:tcW w:w="810" w:type="dxa"/>
            <w:vMerge w:val="restart"/>
            <w:shd w:val="clear" w:color="auto" w:fill="FFFFFF" w:themeFill="background1"/>
          </w:tcPr>
          <w:p w14:paraId="5C37DB6A" w14:textId="14D141AA" w:rsidR="004D3793" w:rsidRDefault="004D3793" w:rsidP="005925E2">
            <w:pPr>
              <w:rPr>
                <w:rFonts w:ascii="Arial" w:hAnsi="Arial" w:cs="Arial"/>
                <w:sz w:val="20"/>
                <w:szCs w:val="20"/>
              </w:rPr>
            </w:pPr>
            <w:r>
              <w:rPr>
                <w:rFonts w:ascii="Arial" w:hAnsi="Arial" w:cs="Arial" w:hint="eastAsia"/>
                <w:sz w:val="20"/>
                <w:szCs w:val="20"/>
                <w:lang w:eastAsia="zh-CN"/>
              </w:rPr>
              <w:t>104</w:t>
            </w:r>
          </w:p>
        </w:tc>
        <w:tc>
          <w:tcPr>
            <w:tcW w:w="3969" w:type="dxa"/>
            <w:vMerge w:val="restart"/>
            <w:shd w:val="clear" w:color="auto" w:fill="FFFFFF" w:themeFill="background1"/>
          </w:tcPr>
          <w:p w14:paraId="3AD0C4EA" w14:textId="744A9C94" w:rsidR="004D3793" w:rsidRDefault="004D3793" w:rsidP="00E345B6">
            <w:pPr>
              <w:pStyle w:val="PL"/>
            </w:pPr>
            <w:r>
              <w:t>wlanRSSI</w:t>
            </w:r>
            <w:r>
              <w:tab/>
            </w:r>
            <w:r>
              <w:tab/>
            </w:r>
            <w:r>
              <w:tab/>
            </w:r>
            <w:r>
              <w:tab/>
            </w:r>
            <w:r>
              <w:tab/>
            </w:r>
            <w:r>
              <w:tab/>
            </w:r>
            <w:r>
              <w:tab/>
            </w:r>
            <w:r>
              <w:tab/>
              <w:t>INTEGER(-127..128) OPTIONAL,</w:t>
            </w:r>
          </w:p>
          <w:p w14:paraId="761F1AA6" w14:textId="6D65C43C" w:rsidR="004D3793" w:rsidRDefault="004D3793" w:rsidP="00E345B6">
            <w:pPr>
              <w:pStyle w:val="PL"/>
            </w:pPr>
            <w:r>
              <w:t>wlanRTTvalue</w:t>
            </w:r>
            <w:r>
              <w:tab/>
            </w:r>
            <w:r>
              <w:tab/>
            </w:r>
            <w:r>
              <w:tab/>
            </w:r>
            <w:r>
              <w:tab/>
            </w:r>
            <w:r>
              <w:tab/>
            </w:r>
            <w:r>
              <w:tab/>
            </w:r>
            <w:r>
              <w:tab/>
              <w:t>INTEGER(0..16777215) OPTIONAL,</w:t>
            </w:r>
          </w:p>
          <w:p w14:paraId="65E94A98" w14:textId="77777777" w:rsidR="004D3793" w:rsidRPr="00F5231A" w:rsidRDefault="004D3793" w:rsidP="00A80AF4">
            <w:pPr>
              <w:pStyle w:val="PL"/>
              <w:outlineLvl w:val="0"/>
              <w:rPr>
                <w:rFonts w:ascii="Arial" w:eastAsia="SimSun" w:hAnsi="Arial" w:cs="Arial"/>
                <w:sz w:val="20"/>
              </w:rPr>
            </w:pPr>
          </w:p>
        </w:tc>
        <w:tc>
          <w:tcPr>
            <w:tcW w:w="7936" w:type="dxa"/>
            <w:shd w:val="clear" w:color="auto" w:fill="FFFFFF" w:themeFill="background1"/>
          </w:tcPr>
          <w:p w14:paraId="41DFA84C" w14:textId="224E43C0" w:rsidR="004D3793" w:rsidRPr="00E345B6" w:rsidRDefault="004D3793" w:rsidP="00E345B6">
            <w:pPr>
              <w:keepNext/>
              <w:keepLines/>
              <w:rPr>
                <w:rFonts w:ascii="Arial" w:hAnsi="Arial" w:cs="Arial"/>
                <w:b/>
                <w:color w:val="000000"/>
                <w:sz w:val="20"/>
                <w:szCs w:val="20"/>
              </w:rPr>
            </w:pPr>
            <w:r w:rsidRPr="00E345B6">
              <w:rPr>
                <w:rFonts w:ascii="Arial" w:hAnsi="Arial" w:cs="Arial"/>
                <w:sz w:val="20"/>
                <w:szCs w:val="20"/>
              </w:rPr>
              <w:t>Should use “Tab” before OPTIONAL</w:t>
            </w:r>
          </w:p>
        </w:tc>
        <w:tc>
          <w:tcPr>
            <w:tcW w:w="848" w:type="dxa"/>
            <w:vMerge w:val="restart"/>
            <w:shd w:val="clear" w:color="auto" w:fill="FFFFFF" w:themeFill="background1"/>
          </w:tcPr>
          <w:p w14:paraId="3C4847D9" w14:textId="2E638B56" w:rsidR="004D3793" w:rsidRDefault="004D3793" w:rsidP="00003D12">
            <w:pPr>
              <w:pStyle w:val="TOC9"/>
              <w:jc w:val="center"/>
            </w:pPr>
            <w:r>
              <w:rPr>
                <w:rFonts w:eastAsiaTheme="minorEastAsia"/>
                <w:lang w:eastAsia="zh-CN"/>
              </w:rPr>
              <w:t>2</w:t>
            </w:r>
          </w:p>
        </w:tc>
        <w:tc>
          <w:tcPr>
            <w:tcW w:w="1108" w:type="dxa"/>
            <w:vMerge w:val="restart"/>
            <w:shd w:val="clear" w:color="auto" w:fill="FFFFFF" w:themeFill="background1"/>
          </w:tcPr>
          <w:p w14:paraId="3BF91A50" w14:textId="77777777" w:rsidR="004D3793" w:rsidRPr="006928FC" w:rsidRDefault="004D3793" w:rsidP="006F046D">
            <w:pPr>
              <w:pStyle w:val="ZB"/>
              <w:framePr w:wrap="notBeside"/>
              <w:rPr>
                <w:color w:val="000080"/>
              </w:rPr>
            </w:pPr>
          </w:p>
        </w:tc>
      </w:tr>
      <w:tr w:rsidR="004D3793" w:rsidRPr="00E345B6" w14:paraId="7AAC704C" w14:textId="77777777" w:rsidTr="004D3793">
        <w:trPr>
          <w:trHeight w:val="330"/>
        </w:trPr>
        <w:tc>
          <w:tcPr>
            <w:tcW w:w="810" w:type="dxa"/>
            <w:vMerge/>
            <w:shd w:val="clear" w:color="auto" w:fill="FFFFFF" w:themeFill="background1"/>
          </w:tcPr>
          <w:p w14:paraId="3CF8ADD7"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2B31EF38" w14:textId="77777777" w:rsidR="004D3793" w:rsidRDefault="004D3793" w:rsidP="00E345B6">
            <w:pPr>
              <w:pStyle w:val="PL"/>
            </w:pPr>
          </w:p>
        </w:tc>
        <w:tc>
          <w:tcPr>
            <w:tcW w:w="7936" w:type="dxa"/>
            <w:shd w:val="clear" w:color="auto" w:fill="D9D9D9" w:themeFill="background1" w:themeFillShade="D9"/>
          </w:tcPr>
          <w:p w14:paraId="456044F8"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5B2F037" w14:textId="77777777" w:rsidR="004D3793" w:rsidRPr="00E345B6" w:rsidRDefault="004D3793" w:rsidP="00E345B6">
            <w:pPr>
              <w:keepNext/>
              <w:keepLines/>
              <w:rPr>
                <w:rFonts w:ascii="Arial" w:hAnsi="Arial" w:cs="Arial"/>
                <w:sz w:val="20"/>
                <w:szCs w:val="20"/>
              </w:rPr>
            </w:pPr>
          </w:p>
        </w:tc>
        <w:tc>
          <w:tcPr>
            <w:tcW w:w="848" w:type="dxa"/>
            <w:vMerge/>
            <w:shd w:val="clear" w:color="auto" w:fill="FFFFFF" w:themeFill="background1"/>
          </w:tcPr>
          <w:p w14:paraId="2CB642A7" w14:textId="77777777" w:rsidR="004D3793" w:rsidRDefault="004D3793" w:rsidP="00003D12">
            <w:pPr>
              <w:pStyle w:val="TOC9"/>
              <w:jc w:val="center"/>
              <w:rPr>
                <w:rFonts w:eastAsiaTheme="minorEastAsia"/>
                <w:lang w:eastAsia="zh-CN"/>
              </w:rPr>
            </w:pPr>
          </w:p>
        </w:tc>
        <w:tc>
          <w:tcPr>
            <w:tcW w:w="1108" w:type="dxa"/>
            <w:vMerge/>
            <w:shd w:val="clear" w:color="auto" w:fill="FFFFFF" w:themeFill="background1"/>
          </w:tcPr>
          <w:p w14:paraId="6727BDE2" w14:textId="77777777" w:rsidR="004D3793" w:rsidRPr="006928FC" w:rsidRDefault="004D3793" w:rsidP="006F046D">
            <w:pPr>
              <w:pStyle w:val="ZB"/>
              <w:framePr w:wrap="notBeside"/>
              <w:rPr>
                <w:color w:val="000080"/>
              </w:rPr>
            </w:pPr>
          </w:p>
        </w:tc>
      </w:tr>
      <w:tr w:rsidR="004D3793" w:rsidRPr="00E345B6" w14:paraId="0BACFD6E" w14:textId="77777777" w:rsidTr="004D3793">
        <w:trPr>
          <w:trHeight w:val="1095"/>
        </w:trPr>
        <w:tc>
          <w:tcPr>
            <w:tcW w:w="810" w:type="dxa"/>
            <w:vMerge w:val="restart"/>
            <w:shd w:val="clear" w:color="auto" w:fill="FFFFFF" w:themeFill="background1"/>
          </w:tcPr>
          <w:p w14:paraId="0C81329E" w14:textId="550BD27C" w:rsidR="004D3793" w:rsidRDefault="004D3793" w:rsidP="005925E2">
            <w:pPr>
              <w:rPr>
                <w:rFonts w:ascii="Arial" w:hAnsi="Arial" w:cs="Arial"/>
                <w:sz w:val="20"/>
                <w:szCs w:val="20"/>
              </w:rPr>
            </w:pPr>
            <w:r>
              <w:rPr>
                <w:rFonts w:ascii="Arial" w:hAnsi="Arial" w:cs="Arial" w:hint="eastAsia"/>
                <w:sz w:val="20"/>
                <w:szCs w:val="20"/>
                <w:lang w:eastAsia="zh-CN"/>
              </w:rPr>
              <w:lastRenderedPageBreak/>
              <w:t>105</w:t>
            </w:r>
          </w:p>
        </w:tc>
        <w:tc>
          <w:tcPr>
            <w:tcW w:w="3969" w:type="dxa"/>
            <w:vMerge w:val="restart"/>
            <w:shd w:val="clear" w:color="auto" w:fill="FFFFFF" w:themeFill="background1"/>
          </w:tcPr>
          <w:p w14:paraId="4196B032" w14:textId="77777777" w:rsidR="004D3793" w:rsidRDefault="004D3793" w:rsidP="00E345B6">
            <w:pPr>
              <w:pStyle w:val="PL"/>
            </w:pPr>
            <w:r>
              <w:t>UE-Positioning-MBSMeasurementList-element ::= SEQUENCE {</w:t>
            </w:r>
          </w:p>
          <w:p w14:paraId="4CF23D23" w14:textId="77777777" w:rsidR="004D3793" w:rsidRDefault="004D3793" w:rsidP="00E345B6">
            <w:pPr>
              <w:pStyle w:val="PL"/>
            </w:pPr>
            <w:r>
              <w:tab/>
              <w:t>transmitterId</w:t>
            </w:r>
            <w:r>
              <w:tab/>
            </w:r>
            <w:r>
              <w:tab/>
            </w:r>
            <w:r>
              <w:tab/>
            </w:r>
            <w:r>
              <w:tab/>
            </w:r>
            <w:r>
              <w:tab/>
            </w:r>
            <w:r>
              <w:tab/>
            </w:r>
            <w:r>
              <w:tab/>
              <w:t>INTEGER (0..32767),</w:t>
            </w:r>
          </w:p>
          <w:p w14:paraId="042052CB" w14:textId="77777777" w:rsidR="004D3793" w:rsidRDefault="004D3793" w:rsidP="00E345B6">
            <w:pPr>
              <w:pStyle w:val="PL"/>
            </w:pPr>
            <w:r>
              <w:tab/>
              <w:t>codePhase</w:t>
            </w:r>
            <w:r>
              <w:tab/>
            </w:r>
            <w:r>
              <w:tab/>
            </w:r>
            <w:r>
              <w:tab/>
            </w:r>
            <w:r>
              <w:tab/>
            </w:r>
            <w:r>
              <w:tab/>
            </w:r>
            <w:r>
              <w:tab/>
            </w:r>
            <w:r>
              <w:tab/>
            </w:r>
            <w:r>
              <w:tab/>
              <w:t>INTEGER (0..2097151),</w:t>
            </w:r>
          </w:p>
          <w:p w14:paraId="6714D883" w14:textId="77777777" w:rsidR="004D3793" w:rsidRDefault="004D3793" w:rsidP="00E345B6">
            <w:pPr>
              <w:pStyle w:val="PL"/>
            </w:pPr>
            <w:r>
              <w:tab/>
              <w:t>codePhaseRmsError</w:t>
            </w:r>
            <w:r>
              <w:tab/>
            </w:r>
            <w:r>
              <w:tab/>
            </w:r>
            <w:r>
              <w:tab/>
            </w:r>
            <w:r>
              <w:tab/>
            </w:r>
            <w:r>
              <w:tab/>
            </w:r>
            <w:r>
              <w:tab/>
            </w:r>
            <w:r w:rsidRPr="00652B33">
              <w:rPr>
                <w:highlight w:val="yellow"/>
              </w:rPr>
              <w:t>INTEGER (0..63)</w:t>
            </w:r>
          </w:p>
          <w:p w14:paraId="25C2FE38" w14:textId="77777777" w:rsidR="004D3793" w:rsidRDefault="004D3793" w:rsidP="00E345B6">
            <w:pPr>
              <w:pStyle w:val="PL"/>
              <w:outlineLvl w:val="0"/>
            </w:pPr>
            <w:r>
              <w:t>}</w:t>
            </w:r>
          </w:p>
          <w:p w14:paraId="40733FC3" w14:textId="77777777" w:rsidR="004D3793" w:rsidRDefault="004D3793" w:rsidP="00E345B6">
            <w:pPr>
              <w:pStyle w:val="PL"/>
              <w:outlineLvl w:val="0"/>
            </w:pPr>
          </w:p>
          <w:p w14:paraId="537FA0FA" w14:textId="449F8203" w:rsidR="004D3793" w:rsidRPr="004D3793" w:rsidRDefault="004D3793" w:rsidP="00A80AF4">
            <w:pPr>
              <w:pStyle w:val="PL"/>
              <w:outlineLvl w:val="0"/>
              <w:rPr>
                <w:rFonts w:ascii="Arial" w:eastAsia="SimSun" w:hAnsi="Arial" w:cs="Arial"/>
                <w:sz w:val="20"/>
                <w:szCs w:val="20"/>
              </w:rPr>
            </w:pPr>
            <w:r w:rsidRPr="004D3793">
              <w:rPr>
                <w:rFonts w:ascii="Arial" w:hAnsi="Arial" w:cs="Arial"/>
                <w:sz w:val="20"/>
                <w:szCs w:val="20"/>
              </w:rPr>
              <w:t>For the corresponding tabular, it says “</w:t>
            </w:r>
            <w:r w:rsidRPr="004D3793">
              <w:rPr>
                <w:rFonts w:ascii="Arial" w:hAnsi="Arial" w:cs="Arial"/>
                <w:color w:val="000000"/>
                <w:sz w:val="20"/>
                <w:szCs w:val="20"/>
              </w:rPr>
              <w:t>Enumerated(range index 0..range index 63)</w:t>
            </w:r>
            <w:r w:rsidRPr="004D3793">
              <w:rPr>
                <w:rFonts w:ascii="Arial" w:hAnsi="Arial" w:cs="Arial"/>
                <w:sz w:val="20"/>
                <w:szCs w:val="20"/>
              </w:rPr>
              <w:t>”</w:t>
            </w:r>
          </w:p>
        </w:tc>
        <w:tc>
          <w:tcPr>
            <w:tcW w:w="7936" w:type="dxa"/>
            <w:shd w:val="clear" w:color="auto" w:fill="FFFFFF" w:themeFill="background1"/>
          </w:tcPr>
          <w:p w14:paraId="624F7EE5" w14:textId="364B747F" w:rsidR="004D3793" w:rsidRPr="00E345B6" w:rsidRDefault="004D3793" w:rsidP="00E345B6">
            <w:pPr>
              <w:keepNext/>
              <w:keepLines/>
              <w:rPr>
                <w:rFonts w:ascii="Arial" w:hAnsi="Arial" w:cs="Arial"/>
                <w:b/>
                <w:color w:val="000000"/>
                <w:sz w:val="20"/>
                <w:szCs w:val="20"/>
              </w:rPr>
            </w:pPr>
            <w:r w:rsidRPr="00E345B6">
              <w:rPr>
                <w:rFonts w:ascii="Arial" w:hAnsi="Arial" w:cs="Arial"/>
                <w:sz w:val="20"/>
                <w:szCs w:val="20"/>
              </w:rPr>
              <w:t>Better to be aligned</w:t>
            </w:r>
          </w:p>
        </w:tc>
        <w:tc>
          <w:tcPr>
            <w:tcW w:w="848" w:type="dxa"/>
            <w:vMerge w:val="restart"/>
            <w:shd w:val="clear" w:color="auto" w:fill="FFFFFF" w:themeFill="background1"/>
          </w:tcPr>
          <w:p w14:paraId="1EC3FC7F" w14:textId="07C109F3" w:rsidR="004D3793" w:rsidRDefault="004D3793" w:rsidP="00003D12">
            <w:pPr>
              <w:pStyle w:val="TOC9"/>
              <w:jc w:val="center"/>
            </w:pPr>
            <w:r>
              <w:rPr>
                <w:rFonts w:eastAsiaTheme="minorEastAsia" w:hint="eastAsia"/>
                <w:lang w:eastAsia="zh-CN"/>
              </w:rPr>
              <w:t>3</w:t>
            </w:r>
          </w:p>
        </w:tc>
        <w:tc>
          <w:tcPr>
            <w:tcW w:w="1108" w:type="dxa"/>
            <w:vMerge w:val="restart"/>
            <w:shd w:val="clear" w:color="auto" w:fill="FFFFFF" w:themeFill="background1"/>
          </w:tcPr>
          <w:p w14:paraId="5FBA5DCA" w14:textId="77777777" w:rsidR="004D3793" w:rsidRPr="006928FC" w:rsidRDefault="004D3793" w:rsidP="006F046D">
            <w:pPr>
              <w:pStyle w:val="ZB"/>
              <w:framePr w:wrap="notBeside"/>
              <w:rPr>
                <w:color w:val="000080"/>
              </w:rPr>
            </w:pPr>
          </w:p>
        </w:tc>
      </w:tr>
      <w:tr w:rsidR="004D3793" w:rsidRPr="00E345B6" w14:paraId="06A6486E" w14:textId="77777777" w:rsidTr="004D3793">
        <w:trPr>
          <w:trHeight w:val="1095"/>
        </w:trPr>
        <w:tc>
          <w:tcPr>
            <w:tcW w:w="810" w:type="dxa"/>
            <w:vMerge/>
            <w:shd w:val="clear" w:color="auto" w:fill="FFFFFF" w:themeFill="background1"/>
          </w:tcPr>
          <w:p w14:paraId="0898F734"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6F503B3D" w14:textId="77777777" w:rsidR="004D3793" w:rsidRDefault="004D3793" w:rsidP="00E345B6">
            <w:pPr>
              <w:pStyle w:val="PL"/>
            </w:pPr>
          </w:p>
        </w:tc>
        <w:tc>
          <w:tcPr>
            <w:tcW w:w="7936" w:type="dxa"/>
            <w:shd w:val="clear" w:color="auto" w:fill="D9D9D9" w:themeFill="background1" w:themeFillShade="D9"/>
          </w:tcPr>
          <w:p w14:paraId="4C459DE1"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3FD7996" w14:textId="77777777" w:rsidR="004D3793" w:rsidRPr="00E345B6" w:rsidRDefault="004D3793" w:rsidP="00E345B6">
            <w:pPr>
              <w:keepNext/>
              <w:keepLines/>
              <w:rPr>
                <w:rFonts w:ascii="Arial" w:hAnsi="Arial" w:cs="Arial"/>
                <w:sz w:val="20"/>
                <w:szCs w:val="20"/>
              </w:rPr>
            </w:pPr>
          </w:p>
        </w:tc>
        <w:tc>
          <w:tcPr>
            <w:tcW w:w="848" w:type="dxa"/>
            <w:vMerge/>
            <w:shd w:val="clear" w:color="auto" w:fill="FFFFFF" w:themeFill="background1"/>
          </w:tcPr>
          <w:p w14:paraId="5E2E5505" w14:textId="77777777" w:rsidR="004D3793" w:rsidRDefault="004D3793" w:rsidP="00003D12">
            <w:pPr>
              <w:pStyle w:val="TOC9"/>
              <w:jc w:val="center"/>
              <w:rPr>
                <w:rFonts w:eastAsiaTheme="minorEastAsia"/>
                <w:lang w:eastAsia="zh-CN"/>
              </w:rPr>
            </w:pPr>
          </w:p>
        </w:tc>
        <w:tc>
          <w:tcPr>
            <w:tcW w:w="1108" w:type="dxa"/>
            <w:vMerge/>
            <w:shd w:val="clear" w:color="auto" w:fill="FFFFFF" w:themeFill="background1"/>
          </w:tcPr>
          <w:p w14:paraId="32807F74" w14:textId="77777777" w:rsidR="004D3793" w:rsidRPr="006928FC" w:rsidRDefault="004D3793" w:rsidP="006F046D">
            <w:pPr>
              <w:pStyle w:val="ZB"/>
              <w:framePr w:wrap="notBeside"/>
              <w:rPr>
                <w:color w:val="000080"/>
              </w:rPr>
            </w:pPr>
          </w:p>
        </w:tc>
      </w:tr>
      <w:tr w:rsidR="00277E73" w:rsidRPr="00E345B6" w14:paraId="4E79113F" w14:textId="77777777" w:rsidTr="00277E73">
        <w:trPr>
          <w:trHeight w:val="750"/>
        </w:trPr>
        <w:tc>
          <w:tcPr>
            <w:tcW w:w="810" w:type="dxa"/>
            <w:vMerge w:val="restart"/>
            <w:shd w:val="clear" w:color="auto" w:fill="FFFFFF" w:themeFill="background1"/>
          </w:tcPr>
          <w:p w14:paraId="1756CAE2" w14:textId="13A772A4" w:rsidR="00277E73" w:rsidRDefault="00277E73" w:rsidP="005925E2">
            <w:pPr>
              <w:rPr>
                <w:rFonts w:ascii="Arial" w:hAnsi="Arial" w:cs="Arial"/>
                <w:sz w:val="20"/>
                <w:szCs w:val="20"/>
              </w:rPr>
            </w:pPr>
            <w:r>
              <w:rPr>
                <w:rFonts w:ascii="Arial" w:hAnsi="Arial" w:cs="Arial" w:hint="eastAsia"/>
                <w:sz w:val="20"/>
                <w:szCs w:val="20"/>
                <w:lang w:eastAsia="zh-CN"/>
              </w:rPr>
              <w:t>106</w:t>
            </w:r>
          </w:p>
        </w:tc>
        <w:tc>
          <w:tcPr>
            <w:tcW w:w="3969" w:type="dxa"/>
            <w:vMerge w:val="restart"/>
            <w:shd w:val="clear" w:color="auto" w:fill="FFFFFF" w:themeFill="background1"/>
          </w:tcPr>
          <w:p w14:paraId="19E5BC5F" w14:textId="77777777" w:rsidR="00277E73" w:rsidRDefault="00277E73" w:rsidP="00E345B6">
            <w:pPr>
              <w:pStyle w:val="PL"/>
              <w:rPr>
                <w:snapToGrid w:val="0"/>
              </w:rPr>
            </w:pPr>
            <w:bookmarkStart w:id="3" w:name="ASN4768"/>
            <w:r>
              <w:rPr>
                <w:snapToGrid w:val="0"/>
              </w:rPr>
              <w:t>UE-Positioning-PositionEstimateInfo-vdxyext</w:t>
            </w:r>
            <w:bookmarkEnd w:id="3"/>
            <w:r>
              <w:rPr>
                <w:snapToGrid w:val="0"/>
              </w:rPr>
              <w:t xml:space="preserve"> ::= SEQUENCE {</w:t>
            </w:r>
          </w:p>
          <w:p w14:paraId="1D78443B" w14:textId="77777777" w:rsidR="00277E73" w:rsidRDefault="00277E73" w:rsidP="00E345B6">
            <w:pPr>
              <w:pStyle w:val="PL"/>
              <w:rPr>
                <w:snapToGrid w:val="0"/>
              </w:rPr>
            </w:pPr>
            <w:r>
              <w:rPr>
                <w:snapToGrid w:val="0"/>
              </w:rPr>
              <w:tab/>
              <w:t>locationTimeStamp</w:t>
            </w:r>
            <w:r>
              <w:rPr>
                <w:snapToGrid w:val="0"/>
              </w:rPr>
              <w:tab/>
            </w:r>
            <w:r>
              <w:rPr>
                <w:snapToGrid w:val="0"/>
              </w:rPr>
              <w:tab/>
            </w:r>
            <w:r>
              <w:rPr>
                <w:snapToGrid w:val="0"/>
              </w:rPr>
              <w:tab/>
            </w:r>
            <w:r>
              <w:rPr>
                <w:snapToGrid w:val="0"/>
              </w:rPr>
              <w:tab/>
            </w:r>
            <w:r>
              <w:rPr>
                <w:snapToGrid w:val="0"/>
              </w:rPr>
              <w:tab/>
              <w:t>UTCTime OPTIONAL</w:t>
            </w:r>
          </w:p>
          <w:p w14:paraId="29DE5C5C" w14:textId="77777777" w:rsidR="00277E73" w:rsidRDefault="00277E73" w:rsidP="00E345B6">
            <w:pPr>
              <w:pStyle w:val="PL"/>
              <w:outlineLvl w:val="0"/>
              <w:rPr>
                <w:snapToGrid w:val="0"/>
              </w:rPr>
            </w:pPr>
            <w:r>
              <w:rPr>
                <w:snapToGrid w:val="0"/>
              </w:rPr>
              <w:t>}</w:t>
            </w:r>
          </w:p>
          <w:p w14:paraId="43ADF43B" w14:textId="77777777" w:rsidR="00277E73" w:rsidRDefault="00277E73" w:rsidP="00E345B6">
            <w:pPr>
              <w:pStyle w:val="PL"/>
              <w:outlineLvl w:val="0"/>
              <w:rPr>
                <w:snapToGrid w:val="0"/>
              </w:rPr>
            </w:pPr>
          </w:p>
          <w:p w14:paraId="2D4F2FC0" w14:textId="77777777" w:rsidR="00277E73" w:rsidRDefault="00277E73" w:rsidP="00A80AF4">
            <w:pPr>
              <w:pStyle w:val="PL"/>
              <w:outlineLvl w:val="0"/>
              <w:rPr>
                <w:rFonts w:ascii="Arial" w:hAnsi="Arial" w:cs="Arial"/>
                <w:snapToGrid w:val="0"/>
                <w:sz w:val="20"/>
                <w:szCs w:val="20"/>
              </w:rPr>
            </w:pPr>
            <w:r w:rsidRPr="00C4277E">
              <w:rPr>
                <w:rFonts w:ascii="Arial" w:hAnsi="Arial" w:cs="Arial"/>
                <w:snapToGrid w:val="0"/>
                <w:sz w:val="20"/>
                <w:szCs w:val="20"/>
              </w:rPr>
              <w:t>Should use “Tab” before OPTIONAL</w:t>
            </w:r>
          </w:p>
          <w:p w14:paraId="77B20CE6" w14:textId="5289EF7E" w:rsidR="00277E73" w:rsidRPr="00C4277E" w:rsidRDefault="00277E73" w:rsidP="00A80AF4">
            <w:pPr>
              <w:pStyle w:val="PL"/>
              <w:outlineLvl w:val="0"/>
              <w:rPr>
                <w:rFonts w:ascii="Arial" w:eastAsia="SimSun" w:hAnsi="Arial" w:cs="Arial"/>
                <w:sz w:val="20"/>
                <w:szCs w:val="20"/>
              </w:rPr>
            </w:pPr>
          </w:p>
        </w:tc>
        <w:tc>
          <w:tcPr>
            <w:tcW w:w="7936" w:type="dxa"/>
            <w:shd w:val="clear" w:color="auto" w:fill="FFFFFF" w:themeFill="background1"/>
          </w:tcPr>
          <w:p w14:paraId="04A5DABB" w14:textId="10B585D9" w:rsidR="00277E73" w:rsidRPr="00C4277E" w:rsidRDefault="00277E73" w:rsidP="00E345B6">
            <w:pPr>
              <w:keepNext/>
              <w:keepLines/>
              <w:rPr>
                <w:rFonts w:ascii="Arial" w:hAnsi="Arial" w:cs="Arial"/>
                <w:b/>
                <w:color w:val="000000"/>
                <w:sz w:val="20"/>
                <w:szCs w:val="20"/>
              </w:rPr>
            </w:pPr>
            <w:r w:rsidRPr="00C4277E">
              <w:rPr>
                <w:rFonts w:ascii="Arial" w:hAnsi="Arial" w:cs="Arial"/>
                <w:snapToGrid w:val="0"/>
                <w:sz w:val="20"/>
                <w:szCs w:val="20"/>
              </w:rPr>
              <w:t>Should use “Tab” before OPTIONAL</w:t>
            </w:r>
          </w:p>
        </w:tc>
        <w:tc>
          <w:tcPr>
            <w:tcW w:w="848" w:type="dxa"/>
            <w:vMerge w:val="restart"/>
            <w:shd w:val="clear" w:color="auto" w:fill="FFFFFF" w:themeFill="background1"/>
          </w:tcPr>
          <w:p w14:paraId="69C4DF1E" w14:textId="61450592" w:rsidR="00277E73" w:rsidRDefault="004D3793" w:rsidP="00003D12">
            <w:pPr>
              <w:pStyle w:val="TOC9"/>
              <w:jc w:val="center"/>
            </w:pPr>
            <w:r>
              <w:rPr>
                <w:rFonts w:eastAsiaTheme="minorEastAsia"/>
                <w:lang w:eastAsia="zh-CN"/>
              </w:rPr>
              <w:t>2</w:t>
            </w:r>
          </w:p>
        </w:tc>
        <w:tc>
          <w:tcPr>
            <w:tcW w:w="1108" w:type="dxa"/>
            <w:vMerge w:val="restart"/>
            <w:shd w:val="clear" w:color="auto" w:fill="FFFFFF" w:themeFill="background1"/>
          </w:tcPr>
          <w:p w14:paraId="40B08207" w14:textId="77777777" w:rsidR="00277E73" w:rsidRPr="006928FC" w:rsidRDefault="00277E73" w:rsidP="006F046D">
            <w:pPr>
              <w:pStyle w:val="ZB"/>
              <w:framePr w:wrap="notBeside"/>
              <w:rPr>
                <w:color w:val="000080"/>
              </w:rPr>
            </w:pPr>
          </w:p>
        </w:tc>
      </w:tr>
      <w:tr w:rsidR="00277E73" w:rsidRPr="00E345B6" w14:paraId="5440A5D6" w14:textId="77777777" w:rsidTr="004D3793">
        <w:trPr>
          <w:trHeight w:val="750"/>
        </w:trPr>
        <w:tc>
          <w:tcPr>
            <w:tcW w:w="810" w:type="dxa"/>
            <w:vMerge/>
            <w:shd w:val="clear" w:color="auto" w:fill="FFFFFF" w:themeFill="background1"/>
          </w:tcPr>
          <w:p w14:paraId="070CA4DC"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0B1D45B2" w14:textId="77777777" w:rsidR="00277E73" w:rsidRDefault="00277E73" w:rsidP="00E345B6">
            <w:pPr>
              <w:pStyle w:val="PL"/>
              <w:rPr>
                <w:snapToGrid w:val="0"/>
              </w:rPr>
            </w:pPr>
          </w:p>
        </w:tc>
        <w:tc>
          <w:tcPr>
            <w:tcW w:w="7936" w:type="dxa"/>
            <w:shd w:val="clear" w:color="auto" w:fill="D9D9D9" w:themeFill="background1" w:themeFillShade="D9"/>
          </w:tcPr>
          <w:p w14:paraId="51E7B0B7"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D0772DC" w14:textId="77777777" w:rsidR="00277E73" w:rsidRPr="00C4277E" w:rsidRDefault="00277E73" w:rsidP="00E345B6">
            <w:pPr>
              <w:keepNext/>
              <w:keepLines/>
              <w:rPr>
                <w:rFonts w:ascii="Arial" w:hAnsi="Arial" w:cs="Arial"/>
                <w:snapToGrid w:val="0"/>
                <w:sz w:val="20"/>
                <w:szCs w:val="20"/>
              </w:rPr>
            </w:pPr>
          </w:p>
        </w:tc>
        <w:tc>
          <w:tcPr>
            <w:tcW w:w="848" w:type="dxa"/>
            <w:vMerge/>
            <w:shd w:val="clear" w:color="auto" w:fill="FFFFFF" w:themeFill="background1"/>
          </w:tcPr>
          <w:p w14:paraId="21CE60C7" w14:textId="77777777" w:rsidR="00277E73" w:rsidRDefault="00277E73" w:rsidP="00003D12">
            <w:pPr>
              <w:pStyle w:val="TOC9"/>
              <w:jc w:val="center"/>
              <w:rPr>
                <w:rFonts w:eastAsiaTheme="minorEastAsia"/>
                <w:lang w:eastAsia="zh-CN"/>
              </w:rPr>
            </w:pPr>
          </w:p>
        </w:tc>
        <w:tc>
          <w:tcPr>
            <w:tcW w:w="1108" w:type="dxa"/>
            <w:vMerge/>
            <w:shd w:val="clear" w:color="auto" w:fill="FFFFFF" w:themeFill="background1"/>
          </w:tcPr>
          <w:p w14:paraId="056379B4" w14:textId="77777777" w:rsidR="00277E73" w:rsidRPr="006928FC" w:rsidRDefault="00277E73" w:rsidP="006F046D">
            <w:pPr>
              <w:pStyle w:val="ZB"/>
              <w:framePr w:wrap="notBeside"/>
              <w:rPr>
                <w:color w:val="000080"/>
              </w:rPr>
            </w:pPr>
          </w:p>
        </w:tc>
      </w:tr>
      <w:tr w:rsidR="00277E73" w:rsidRPr="00E345B6" w14:paraId="13C695E9" w14:textId="77777777" w:rsidTr="00277E73">
        <w:trPr>
          <w:trHeight w:val="2205"/>
        </w:trPr>
        <w:tc>
          <w:tcPr>
            <w:tcW w:w="810" w:type="dxa"/>
            <w:vMerge w:val="restart"/>
            <w:shd w:val="clear" w:color="auto" w:fill="FFFFFF" w:themeFill="background1"/>
          </w:tcPr>
          <w:p w14:paraId="75253504" w14:textId="10A009F0" w:rsidR="00277E73" w:rsidRDefault="00277E73" w:rsidP="005925E2">
            <w:pPr>
              <w:rPr>
                <w:rFonts w:ascii="Arial" w:hAnsi="Arial" w:cs="Arial"/>
                <w:sz w:val="20"/>
                <w:szCs w:val="20"/>
              </w:rPr>
            </w:pPr>
            <w:r>
              <w:rPr>
                <w:rFonts w:ascii="Arial" w:hAnsi="Arial" w:cs="Arial" w:hint="eastAsia"/>
                <w:sz w:val="20"/>
                <w:szCs w:val="20"/>
                <w:lang w:eastAsia="zh-CN"/>
              </w:rPr>
              <w:t>107</w:t>
            </w:r>
          </w:p>
        </w:tc>
        <w:tc>
          <w:tcPr>
            <w:tcW w:w="3969" w:type="dxa"/>
            <w:vMerge w:val="restart"/>
            <w:shd w:val="clear" w:color="auto" w:fill="FFFFFF" w:themeFill="background1"/>
          </w:tcPr>
          <w:p w14:paraId="66AA04F1" w14:textId="77777777" w:rsidR="00277E73" w:rsidRDefault="00277E73" w:rsidP="00E345B6">
            <w:pPr>
              <w:pStyle w:val="PL"/>
              <w:outlineLvl w:val="0"/>
              <w:rPr>
                <w:rFonts w:ascii="Arial" w:hAnsi="Arial" w:cs="Arial"/>
                <w:color w:val="000000"/>
                <w:sz w:val="20"/>
                <w:szCs w:val="20"/>
              </w:rPr>
            </w:pPr>
            <w:r w:rsidRPr="00C4277E">
              <w:rPr>
                <w:rFonts w:ascii="Arial" w:hAnsi="Arial" w:cs="Arial"/>
                <w:sz w:val="20"/>
                <w:szCs w:val="20"/>
              </w:rPr>
              <w:t xml:space="preserve">In </w:t>
            </w:r>
            <w:bookmarkStart w:id="4" w:name="_Toc438468642"/>
            <w:r w:rsidRPr="00C4277E">
              <w:rPr>
                <w:rFonts w:ascii="Arial" w:hAnsi="Arial" w:cs="Arial"/>
                <w:color w:val="000000"/>
                <w:sz w:val="20"/>
                <w:szCs w:val="20"/>
              </w:rPr>
              <w:t>10.3.6.153</w:t>
            </w:r>
            <w:r w:rsidRPr="00C4277E">
              <w:rPr>
                <w:rFonts w:ascii="Arial" w:hAnsi="Arial" w:cs="Arial"/>
                <w:color w:val="000000"/>
                <w:sz w:val="20"/>
                <w:szCs w:val="20"/>
              </w:rPr>
              <w:tab/>
              <w:t>Power Control Algorithm 3</w:t>
            </w:r>
            <w:bookmarkEnd w:id="4"/>
            <w:r w:rsidRPr="00C4277E">
              <w:rPr>
                <w:rFonts w:ascii="Arial" w:hAnsi="Arial" w:cs="Arial"/>
                <w:color w:val="000000"/>
                <w:sz w:val="20"/>
                <w:szCs w:val="20"/>
              </w:rPr>
              <w:t xml:space="preserve">, all the IEs, “TPC slot position”,” TPC step size”,” Decimation factor”, are OP. </w:t>
            </w:r>
          </w:p>
          <w:p w14:paraId="1E82CDB5" w14:textId="77777777" w:rsidR="00277E73" w:rsidRPr="00C4277E" w:rsidRDefault="00277E73" w:rsidP="00E345B6">
            <w:pPr>
              <w:pStyle w:val="PL"/>
              <w:outlineLvl w:val="0"/>
              <w:rPr>
                <w:rFonts w:ascii="Arial" w:hAnsi="Arial" w:cs="Arial"/>
                <w:color w:val="000000"/>
                <w:sz w:val="20"/>
                <w:szCs w:val="20"/>
              </w:rPr>
            </w:pPr>
          </w:p>
          <w:p w14:paraId="238C79B4" w14:textId="77777777" w:rsidR="00277E73" w:rsidRPr="00C4277E" w:rsidRDefault="00277E73" w:rsidP="00E345B6">
            <w:pPr>
              <w:pStyle w:val="PL"/>
            </w:pPr>
            <w:bookmarkStart w:id="5" w:name="ASN3210"/>
            <w:r w:rsidRPr="00C4277E">
              <w:rPr>
                <w:snapToGrid w:val="0"/>
              </w:rPr>
              <w:t>PowerControlAlgorithm3</w:t>
            </w:r>
            <w:bookmarkEnd w:id="5"/>
            <w:r w:rsidRPr="00C4277E">
              <w:rPr>
                <w:snapToGrid w:val="0"/>
              </w:rPr>
              <w:t xml:space="preserve"> </w:t>
            </w:r>
            <w:r w:rsidRPr="00C4277E">
              <w:t>::=</w:t>
            </w:r>
            <w:r w:rsidRPr="00C4277E">
              <w:tab/>
            </w:r>
            <w:r w:rsidRPr="00C4277E">
              <w:tab/>
            </w:r>
            <w:r w:rsidRPr="00C4277E">
              <w:tab/>
              <w:t>SEQUENCE {</w:t>
            </w:r>
          </w:p>
          <w:p w14:paraId="5F25B44C" w14:textId="77777777" w:rsidR="00277E73" w:rsidRPr="00C4277E" w:rsidRDefault="00277E73" w:rsidP="00E345B6">
            <w:pPr>
              <w:pStyle w:val="PL"/>
              <w:rPr>
                <w:snapToGrid w:val="0"/>
              </w:rPr>
            </w:pPr>
            <w:r w:rsidRPr="00C4277E">
              <w:rPr>
                <w:snapToGrid w:val="0"/>
              </w:rPr>
              <w:tab/>
              <w:t>tPCSlotPosition</w:t>
            </w:r>
            <w:r w:rsidRPr="00C4277E">
              <w:rPr>
                <w:snapToGrid w:val="0"/>
              </w:rPr>
              <w:tab/>
            </w:r>
            <w:r w:rsidRPr="00C4277E">
              <w:rPr>
                <w:snapToGrid w:val="0"/>
              </w:rPr>
              <w:tab/>
            </w:r>
            <w:r w:rsidRPr="00C4277E">
              <w:rPr>
                <w:snapToGrid w:val="0"/>
              </w:rPr>
              <w:tab/>
            </w:r>
            <w:r w:rsidRPr="00C4277E">
              <w:rPr>
                <w:snapToGrid w:val="0"/>
              </w:rPr>
              <w:tab/>
            </w:r>
            <w:r w:rsidRPr="00C4277E">
              <w:rPr>
                <w:snapToGrid w:val="0"/>
              </w:rPr>
              <w:tab/>
            </w:r>
            <w:r w:rsidRPr="00C4277E">
              <w:rPr>
                <w:snapToGrid w:val="0"/>
              </w:rPr>
              <w:tab/>
            </w:r>
            <w:r w:rsidRPr="00C4277E">
              <w:t>INTEGER (0..4)</w:t>
            </w:r>
            <w:r w:rsidRPr="00C4277E">
              <w:tab/>
            </w:r>
            <w:r w:rsidRPr="00C4277E">
              <w:tab/>
            </w:r>
            <w:r w:rsidRPr="00C4277E">
              <w:tab/>
            </w:r>
            <w:r w:rsidRPr="00C4277E">
              <w:tab/>
            </w:r>
            <w:r w:rsidRPr="00C4277E">
              <w:tab/>
            </w:r>
            <w:r w:rsidRPr="00C4277E">
              <w:rPr>
                <w:snapToGrid w:val="0"/>
              </w:rPr>
              <w:t>OPTIONAL,</w:t>
            </w:r>
          </w:p>
          <w:p w14:paraId="4482B382" w14:textId="77777777" w:rsidR="00277E73" w:rsidRPr="00C4277E" w:rsidRDefault="00277E73" w:rsidP="00E345B6">
            <w:pPr>
              <w:pStyle w:val="PL"/>
              <w:rPr>
                <w:snapToGrid w:val="0"/>
              </w:rPr>
            </w:pPr>
            <w:r w:rsidRPr="00C4277E">
              <w:rPr>
                <w:snapToGrid w:val="0"/>
              </w:rPr>
              <w:tab/>
            </w:r>
            <w:r w:rsidRPr="00C4277E">
              <w:t>tPC-StepSize</w:t>
            </w:r>
            <w:r w:rsidRPr="00C4277E">
              <w:tab/>
            </w:r>
            <w:r w:rsidRPr="00C4277E">
              <w:tab/>
            </w:r>
            <w:r w:rsidRPr="00C4277E">
              <w:tab/>
            </w:r>
            <w:r w:rsidRPr="00C4277E">
              <w:tab/>
            </w:r>
            <w:r w:rsidRPr="00C4277E">
              <w:tab/>
            </w:r>
            <w:r w:rsidRPr="00C4277E">
              <w:tab/>
            </w:r>
            <w:hyperlink r:id="rId10" w:anchor="ASN3452" w:history="1">
              <w:r w:rsidRPr="00C4277E">
                <w:rPr>
                  <w:rStyle w:val="Hyperlink"/>
                  <w:snapToGrid w:val="0"/>
                </w:rPr>
                <w:t>TPC-StepSizeFDD</w:t>
              </w:r>
            </w:hyperlink>
            <w:r w:rsidRPr="00C4277E">
              <w:rPr>
                <w:snapToGrid w:val="0"/>
              </w:rPr>
              <w:tab/>
            </w:r>
            <w:r w:rsidRPr="00C4277E">
              <w:rPr>
                <w:snapToGrid w:val="0"/>
              </w:rPr>
              <w:tab/>
            </w:r>
            <w:r w:rsidRPr="00C4277E">
              <w:rPr>
                <w:snapToGrid w:val="0"/>
              </w:rPr>
              <w:tab/>
            </w:r>
            <w:r w:rsidRPr="00C4277E">
              <w:rPr>
                <w:snapToGrid w:val="0"/>
              </w:rPr>
              <w:tab/>
            </w:r>
            <w:r w:rsidRPr="00C4277E">
              <w:rPr>
                <w:snapToGrid w:val="0"/>
              </w:rPr>
              <w:tab/>
              <w:t>OPTIONAL,</w:t>
            </w:r>
          </w:p>
          <w:p w14:paraId="652D4B48" w14:textId="77777777" w:rsidR="00277E73" w:rsidRPr="00C4277E" w:rsidRDefault="00277E73" w:rsidP="00E345B6">
            <w:pPr>
              <w:pStyle w:val="PL"/>
              <w:rPr>
                <w:snapToGrid w:val="0"/>
              </w:rPr>
            </w:pPr>
            <w:r w:rsidRPr="00C4277E">
              <w:tab/>
            </w:r>
            <w:r w:rsidRPr="00C4277E">
              <w:rPr>
                <w:color w:val="000000"/>
              </w:rPr>
              <w:t>decimationFactor</w:t>
            </w:r>
            <w:r w:rsidRPr="00C4277E">
              <w:rPr>
                <w:color w:val="000000"/>
              </w:rPr>
              <w:tab/>
            </w:r>
            <w:r w:rsidRPr="00C4277E">
              <w:rPr>
                <w:color w:val="000000"/>
              </w:rPr>
              <w:tab/>
            </w:r>
            <w:r w:rsidRPr="00C4277E">
              <w:rPr>
                <w:color w:val="000000"/>
              </w:rPr>
              <w:tab/>
            </w:r>
            <w:r w:rsidRPr="00C4277E">
              <w:rPr>
                <w:color w:val="000000"/>
              </w:rPr>
              <w:tab/>
            </w:r>
            <w:r w:rsidRPr="00C4277E">
              <w:rPr>
                <w:color w:val="000000"/>
              </w:rPr>
              <w:tab/>
              <w:t>E</w:t>
            </w:r>
            <w:r w:rsidRPr="00C4277E">
              <w:rPr>
                <w:snapToGrid w:val="0"/>
              </w:rPr>
              <w:t>NUMERATED</w:t>
            </w:r>
            <w:r w:rsidRPr="00C4277E">
              <w:rPr>
                <w:color w:val="000000"/>
              </w:rPr>
              <w:t xml:space="preserve"> {slots3, slots5}</w:t>
            </w:r>
            <w:r w:rsidRPr="00C4277E">
              <w:rPr>
                <w:color w:val="000000"/>
              </w:rPr>
              <w:tab/>
            </w:r>
            <w:r w:rsidRPr="00C4277E">
              <w:rPr>
                <w:color w:val="000000"/>
              </w:rPr>
              <w:tab/>
            </w:r>
            <w:r w:rsidRPr="00C4277E">
              <w:rPr>
                <w:snapToGrid w:val="0"/>
              </w:rPr>
              <w:t>OPTIONAL</w:t>
            </w:r>
          </w:p>
          <w:p w14:paraId="15ADE6D2" w14:textId="77777777" w:rsidR="00277E73" w:rsidRPr="00C4277E" w:rsidRDefault="00277E73" w:rsidP="00E345B6">
            <w:pPr>
              <w:pStyle w:val="PL"/>
            </w:pPr>
            <w:r w:rsidRPr="00C4277E">
              <w:t>}</w:t>
            </w:r>
          </w:p>
          <w:p w14:paraId="79A60DA4" w14:textId="77777777" w:rsidR="00277E73" w:rsidRDefault="00277E73" w:rsidP="00A80AF4">
            <w:pPr>
              <w:pStyle w:val="PL"/>
              <w:outlineLvl w:val="0"/>
              <w:rPr>
                <w:rFonts w:ascii="Arial" w:hAnsi="Arial" w:cs="Arial"/>
                <w:sz w:val="20"/>
                <w:szCs w:val="20"/>
              </w:rPr>
            </w:pPr>
            <w:r w:rsidRPr="00C4277E">
              <w:rPr>
                <w:rFonts w:ascii="Arial" w:hAnsi="Arial" w:cs="Arial"/>
                <w:sz w:val="20"/>
                <w:szCs w:val="20"/>
              </w:rPr>
              <w:t>Questions were raised that they have to be MP, because you have to provide values for the decimation factor, TPC step size, and slot position; on the other hand, when a Alg 3 RL is reconfigured, if only TPC slot position is needed, TPC step size and decimation factor are not touched, the simple way is to put them as OP, while for the first time, the network has to include some value</w:t>
            </w:r>
          </w:p>
          <w:p w14:paraId="2F6FE2C0" w14:textId="4B7CBBB6"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725AA2CF" w14:textId="0B3A2284" w:rsidR="00277E73" w:rsidRPr="00C4277E" w:rsidRDefault="00277E73" w:rsidP="00E345B6">
            <w:pPr>
              <w:keepNext/>
              <w:keepLines/>
              <w:rPr>
                <w:rFonts w:ascii="Arial" w:hAnsi="Arial" w:cs="Arial"/>
                <w:b/>
                <w:color w:val="000000"/>
                <w:sz w:val="20"/>
                <w:szCs w:val="20"/>
              </w:rPr>
            </w:pPr>
            <w:r w:rsidRPr="00C4277E">
              <w:rPr>
                <w:rFonts w:ascii="Arial" w:hAnsi="Arial" w:cs="Arial"/>
                <w:sz w:val="20"/>
                <w:szCs w:val="20"/>
              </w:rPr>
              <w:t>Either we leave it as OP or, we update them to be MP.</w:t>
            </w:r>
          </w:p>
        </w:tc>
        <w:tc>
          <w:tcPr>
            <w:tcW w:w="848" w:type="dxa"/>
            <w:vMerge w:val="restart"/>
            <w:shd w:val="clear" w:color="auto" w:fill="FFFFFF" w:themeFill="background1"/>
          </w:tcPr>
          <w:p w14:paraId="1A24CED8" w14:textId="504ADCEC" w:rsidR="00277E73" w:rsidRDefault="00277E73" w:rsidP="00003D12">
            <w:pPr>
              <w:pStyle w:val="TOC9"/>
              <w:jc w:val="center"/>
            </w:pPr>
            <w:r>
              <w:rPr>
                <w:rFonts w:eastAsiaTheme="minorEastAsia" w:hint="eastAsia"/>
                <w:lang w:eastAsia="zh-CN"/>
              </w:rPr>
              <w:t>3</w:t>
            </w:r>
          </w:p>
        </w:tc>
        <w:tc>
          <w:tcPr>
            <w:tcW w:w="1108" w:type="dxa"/>
            <w:vMerge w:val="restart"/>
            <w:shd w:val="clear" w:color="auto" w:fill="FFFFFF" w:themeFill="background1"/>
          </w:tcPr>
          <w:p w14:paraId="112000AD" w14:textId="77777777" w:rsidR="00277E73" w:rsidRPr="006928FC" w:rsidRDefault="00277E73" w:rsidP="006F046D">
            <w:pPr>
              <w:pStyle w:val="ZB"/>
              <w:framePr w:wrap="notBeside"/>
              <w:rPr>
                <w:color w:val="000080"/>
              </w:rPr>
            </w:pPr>
          </w:p>
        </w:tc>
      </w:tr>
      <w:tr w:rsidR="00277E73" w:rsidRPr="00E345B6" w14:paraId="64A0F047" w14:textId="77777777" w:rsidTr="004D3793">
        <w:trPr>
          <w:trHeight w:val="2205"/>
        </w:trPr>
        <w:tc>
          <w:tcPr>
            <w:tcW w:w="810" w:type="dxa"/>
            <w:vMerge/>
            <w:shd w:val="clear" w:color="auto" w:fill="FFFFFF" w:themeFill="background1"/>
          </w:tcPr>
          <w:p w14:paraId="7384CB8D"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4881D45C" w14:textId="77777777" w:rsidR="00277E73" w:rsidRPr="00C4277E" w:rsidRDefault="00277E73" w:rsidP="00E345B6">
            <w:pPr>
              <w:pStyle w:val="PL"/>
              <w:outlineLvl w:val="0"/>
              <w:rPr>
                <w:rFonts w:ascii="Arial" w:hAnsi="Arial" w:cs="Arial"/>
                <w:sz w:val="20"/>
                <w:szCs w:val="20"/>
              </w:rPr>
            </w:pPr>
          </w:p>
        </w:tc>
        <w:tc>
          <w:tcPr>
            <w:tcW w:w="7936" w:type="dxa"/>
            <w:shd w:val="clear" w:color="auto" w:fill="D9D9D9" w:themeFill="background1" w:themeFillShade="D9"/>
          </w:tcPr>
          <w:p w14:paraId="2A96E398"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7BCBC17" w14:textId="77777777" w:rsidR="00277E73" w:rsidRPr="00C4277E" w:rsidRDefault="00277E73" w:rsidP="00E345B6">
            <w:pPr>
              <w:keepNext/>
              <w:keepLines/>
              <w:rPr>
                <w:rFonts w:ascii="Arial" w:hAnsi="Arial" w:cs="Arial"/>
                <w:sz w:val="20"/>
                <w:szCs w:val="20"/>
              </w:rPr>
            </w:pPr>
          </w:p>
        </w:tc>
        <w:tc>
          <w:tcPr>
            <w:tcW w:w="848" w:type="dxa"/>
            <w:vMerge/>
            <w:shd w:val="clear" w:color="auto" w:fill="FFFFFF" w:themeFill="background1"/>
          </w:tcPr>
          <w:p w14:paraId="5E88A30F" w14:textId="77777777" w:rsidR="00277E73" w:rsidRDefault="00277E73" w:rsidP="00003D12">
            <w:pPr>
              <w:pStyle w:val="TOC9"/>
              <w:jc w:val="center"/>
              <w:rPr>
                <w:rFonts w:eastAsiaTheme="minorEastAsia"/>
                <w:lang w:eastAsia="zh-CN"/>
              </w:rPr>
            </w:pPr>
          </w:p>
        </w:tc>
        <w:tc>
          <w:tcPr>
            <w:tcW w:w="1108" w:type="dxa"/>
            <w:vMerge/>
            <w:shd w:val="clear" w:color="auto" w:fill="FFFFFF" w:themeFill="background1"/>
          </w:tcPr>
          <w:p w14:paraId="3AE45516" w14:textId="77777777" w:rsidR="00277E73" w:rsidRPr="006928FC" w:rsidRDefault="00277E73" w:rsidP="006F046D">
            <w:pPr>
              <w:pStyle w:val="ZB"/>
              <w:framePr w:wrap="notBeside"/>
              <w:rPr>
                <w:color w:val="000080"/>
              </w:rPr>
            </w:pPr>
          </w:p>
        </w:tc>
      </w:tr>
      <w:tr w:rsidR="00277E73" w:rsidRPr="00E345B6" w14:paraId="30971AB6" w14:textId="77777777" w:rsidTr="00277E73">
        <w:trPr>
          <w:trHeight w:val="2168"/>
        </w:trPr>
        <w:tc>
          <w:tcPr>
            <w:tcW w:w="810" w:type="dxa"/>
            <w:vMerge w:val="restart"/>
            <w:shd w:val="clear" w:color="auto" w:fill="FFFFFF" w:themeFill="background1"/>
          </w:tcPr>
          <w:p w14:paraId="0BBC6ADB" w14:textId="630A21B3" w:rsidR="00277E73" w:rsidRDefault="00277E73" w:rsidP="005925E2">
            <w:pPr>
              <w:rPr>
                <w:rFonts w:ascii="Arial" w:hAnsi="Arial" w:cs="Arial"/>
                <w:sz w:val="20"/>
                <w:szCs w:val="20"/>
              </w:rPr>
            </w:pPr>
            <w:r>
              <w:rPr>
                <w:rFonts w:ascii="Arial" w:hAnsi="Arial" w:cs="Arial" w:hint="eastAsia"/>
                <w:sz w:val="20"/>
                <w:szCs w:val="20"/>
                <w:lang w:eastAsia="zh-CN"/>
              </w:rPr>
              <w:lastRenderedPageBreak/>
              <w:t>108</w:t>
            </w:r>
          </w:p>
        </w:tc>
        <w:tc>
          <w:tcPr>
            <w:tcW w:w="3969" w:type="dxa"/>
            <w:vMerge w:val="restart"/>
            <w:shd w:val="clear" w:color="auto" w:fill="FFFFFF" w:themeFill="background1"/>
          </w:tcPr>
          <w:p w14:paraId="16BBB34F" w14:textId="77777777" w:rsidR="00277E73" w:rsidRPr="00C4277E" w:rsidRDefault="00277E73" w:rsidP="00E345B6">
            <w:pPr>
              <w:pStyle w:val="PL"/>
              <w:outlineLvl w:val="0"/>
              <w:rPr>
                <w:rFonts w:ascii="Arial" w:hAnsi="Arial" w:cs="Arial"/>
                <w:sz w:val="20"/>
                <w:szCs w:val="20"/>
              </w:rPr>
            </w:pPr>
            <w:r w:rsidRPr="00C4277E">
              <w:rPr>
                <w:rFonts w:ascii="Arial" w:hAnsi="Arial" w:cs="Arial"/>
                <w:sz w:val="20"/>
                <w:szCs w:val="20"/>
              </w:rPr>
              <w:t xml:space="preserve">In </w:t>
            </w:r>
            <w:bookmarkStart w:id="6" w:name="_Toc438468099"/>
            <w:r w:rsidRPr="00C4277E">
              <w:rPr>
                <w:rFonts w:ascii="Arial" w:hAnsi="Arial" w:cs="Arial"/>
                <w:color w:val="000000"/>
                <w:sz w:val="20"/>
                <w:szCs w:val="20"/>
              </w:rPr>
              <w:t>10.2.27</w:t>
            </w:r>
            <w:r w:rsidRPr="00C4277E">
              <w:rPr>
                <w:rFonts w:ascii="Arial" w:hAnsi="Arial" w:cs="Arial"/>
                <w:color w:val="000000"/>
                <w:sz w:val="20"/>
                <w:szCs w:val="20"/>
              </w:rPr>
              <w:tab/>
              <w:t>RADIO BEARER RECONFIGURATION</w:t>
            </w:r>
            <w:bookmarkEnd w:id="6"/>
            <w:r w:rsidRPr="00C4277E">
              <w:rPr>
                <w:rFonts w:ascii="Arial" w:hAnsi="Arial" w:cs="Arial"/>
                <w:color w:val="000000"/>
                <w:sz w:val="20"/>
                <w:szCs w:val="20"/>
              </w:rPr>
              <w:t>, for the IE below:</w:t>
            </w:r>
          </w:p>
          <w:tbl>
            <w:tblPr>
              <w:tblW w:w="56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67"/>
              <w:gridCol w:w="1134"/>
              <w:gridCol w:w="2098"/>
            </w:tblGrid>
            <w:tr w:rsidR="00277E73" w14:paraId="2F102DD1" w14:textId="77777777" w:rsidTr="00E345B6">
              <w:tc>
                <w:tcPr>
                  <w:tcW w:w="1900" w:type="dxa"/>
                  <w:tcBorders>
                    <w:top w:val="single" w:sz="4" w:space="0" w:color="auto"/>
                    <w:left w:val="single" w:sz="4" w:space="0" w:color="auto"/>
                    <w:bottom w:val="single" w:sz="4" w:space="0" w:color="auto"/>
                    <w:right w:val="single" w:sz="4" w:space="0" w:color="auto"/>
                  </w:tcBorders>
                  <w:hideMark/>
                </w:tcPr>
                <w:p w14:paraId="39DAAB07" w14:textId="77777777" w:rsidR="00277E73" w:rsidRDefault="00277E73" w:rsidP="00E345B6">
                  <w:pPr>
                    <w:pStyle w:val="TALCharChar"/>
                    <w:keepNext w:val="0"/>
                    <w:keepLines w:val="0"/>
                    <w:rPr>
                      <w:color w:val="000000"/>
                      <w:kern w:val="2"/>
                    </w:rPr>
                  </w:pPr>
                  <w:r>
                    <w:rPr>
                      <w:color w:val="000000"/>
                      <w:kern w:val="2"/>
                    </w:rPr>
                    <w:t xml:space="preserve">&gt;&gt;Added or Reconfigured </w:t>
                  </w:r>
                  <w:proofErr w:type="spellStart"/>
                  <w:r>
                    <w:rPr>
                      <w:color w:val="000000"/>
                      <w:kern w:val="2"/>
                    </w:rPr>
                    <w:t>TrCH</w:t>
                  </w:r>
                  <w:proofErr w:type="spellEnd"/>
                  <w:r>
                    <w:rPr>
                      <w:color w:val="000000"/>
                      <w:kern w:val="2"/>
                    </w:rPr>
                    <w:br/>
                    <w:t xml:space="preserve"> information list</w:t>
                  </w:r>
                </w:p>
              </w:tc>
              <w:tc>
                <w:tcPr>
                  <w:tcW w:w="567" w:type="dxa"/>
                  <w:tcBorders>
                    <w:top w:val="single" w:sz="4" w:space="0" w:color="auto"/>
                    <w:left w:val="single" w:sz="4" w:space="0" w:color="auto"/>
                    <w:bottom w:val="single" w:sz="4" w:space="0" w:color="auto"/>
                    <w:right w:val="single" w:sz="4" w:space="0" w:color="auto"/>
                  </w:tcBorders>
                </w:tcPr>
                <w:p w14:paraId="14DFF068" w14:textId="77777777" w:rsidR="00277E73" w:rsidRDefault="00277E73" w:rsidP="00E345B6">
                  <w:pPr>
                    <w:pStyle w:val="TALCharChar"/>
                    <w:keepNext w:val="0"/>
                    <w:keepLines w:val="0"/>
                    <w:rPr>
                      <w:color w:val="000000"/>
                      <w:kern w:val="2"/>
                    </w:rPr>
                  </w:pPr>
                  <w:r>
                    <w:rPr>
                      <w:color w:val="000000"/>
                      <w:kern w:val="2"/>
                    </w:rPr>
                    <w:t>OP</w:t>
                  </w:r>
                </w:p>
              </w:tc>
              <w:tc>
                <w:tcPr>
                  <w:tcW w:w="1134" w:type="dxa"/>
                  <w:tcBorders>
                    <w:top w:val="single" w:sz="4" w:space="0" w:color="auto"/>
                    <w:left w:val="single" w:sz="4" w:space="0" w:color="auto"/>
                    <w:bottom w:val="single" w:sz="4" w:space="0" w:color="auto"/>
                    <w:right w:val="single" w:sz="4" w:space="0" w:color="auto"/>
                  </w:tcBorders>
                  <w:hideMark/>
                </w:tcPr>
                <w:p w14:paraId="6E16767B" w14:textId="77777777" w:rsidR="00277E73" w:rsidRDefault="00277E73" w:rsidP="00E345B6">
                  <w:pPr>
                    <w:pStyle w:val="TALCharChar"/>
                    <w:keepNext w:val="0"/>
                    <w:keepLines w:val="0"/>
                    <w:rPr>
                      <w:color w:val="000000"/>
                      <w:kern w:val="2"/>
                    </w:rPr>
                  </w:pPr>
                  <w:r>
                    <w:rPr>
                      <w:color w:val="000000"/>
                      <w:kern w:val="2"/>
                    </w:rPr>
                    <w:t>1 to &lt;</w:t>
                  </w:r>
                  <w:proofErr w:type="spellStart"/>
                  <w:r w:rsidRPr="000C5BC1">
                    <w:rPr>
                      <w:color w:val="000000"/>
                      <w:kern w:val="2"/>
                      <w:highlight w:val="yellow"/>
                    </w:rPr>
                    <w:t>maxTrCH</w:t>
                  </w:r>
                  <w:proofErr w:type="spellEnd"/>
                  <w:r>
                    <w:rPr>
                      <w:color w:val="000000"/>
                      <w:kern w:val="2"/>
                    </w:rPr>
                    <w:t>&gt;</w:t>
                  </w:r>
                </w:p>
              </w:tc>
              <w:tc>
                <w:tcPr>
                  <w:tcW w:w="2098" w:type="dxa"/>
                  <w:tcBorders>
                    <w:top w:val="single" w:sz="4" w:space="0" w:color="auto"/>
                    <w:left w:val="single" w:sz="4" w:space="0" w:color="auto"/>
                    <w:bottom w:val="single" w:sz="4" w:space="0" w:color="auto"/>
                    <w:right w:val="single" w:sz="4" w:space="0" w:color="auto"/>
                  </w:tcBorders>
                </w:tcPr>
                <w:p w14:paraId="6ECC4F6E" w14:textId="77777777" w:rsidR="00277E73" w:rsidRDefault="00277E73" w:rsidP="00E345B6">
                  <w:pPr>
                    <w:pStyle w:val="TALCharChar"/>
                    <w:keepNext w:val="0"/>
                    <w:keepLines w:val="0"/>
                    <w:rPr>
                      <w:color w:val="000000"/>
                      <w:kern w:val="2"/>
                    </w:rPr>
                  </w:pPr>
                </w:p>
              </w:tc>
            </w:tr>
            <w:tr w:rsidR="00277E73" w14:paraId="79F979E2" w14:textId="77777777" w:rsidTr="00E345B6">
              <w:tc>
                <w:tcPr>
                  <w:tcW w:w="1900" w:type="dxa"/>
                  <w:tcBorders>
                    <w:top w:val="single" w:sz="4" w:space="0" w:color="auto"/>
                    <w:left w:val="single" w:sz="4" w:space="0" w:color="auto"/>
                    <w:bottom w:val="single" w:sz="4" w:space="0" w:color="auto"/>
                    <w:right w:val="single" w:sz="4" w:space="0" w:color="auto"/>
                  </w:tcBorders>
                  <w:hideMark/>
                </w:tcPr>
                <w:p w14:paraId="1ABA7256" w14:textId="77777777" w:rsidR="00277E73" w:rsidRDefault="00277E73" w:rsidP="00E345B6">
                  <w:pPr>
                    <w:pStyle w:val="TAL"/>
                    <w:rPr>
                      <w:kern w:val="2"/>
                      <w:lang w:eastAsia="ja-JP"/>
                    </w:rPr>
                  </w:pPr>
                  <w:r>
                    <w:rPr>
                      <w:kern w:val="2"/>
                    </w:rPr>
                    <w:t xml:space="preserve">&gt;&gt;&gt;Added or Reconfigured DL </w:t>
                  </w:r>
                  <w:proofErr w:type="spellStart"/>
                  <w:r>
                    <w:rPr>
                      <w:kern w:val="2"/>
                    </w:rPr>
                    <w:t>TrCH</w:t>
                  </w:r>
                  <w:proofErr w:type="spellEnd"/>
                  <w:r>
                    <w:rPr>
                      <w:kern w:val="2"/>
                    </w:rPr>
                    <w:t xml:space="preserve"> information</w:t>
                  </w:r>
                </w:p>
              </w:tc>
              <w:tc>
                <w:tcPr>
                  <w:tcW w:w="567" w:type="dxa"/>
                  <w:tcBorders>
                    <w:top w:val="single" w:sz="4" w:space="0" w:color="auto"/>
                    <w:left w:val="single" w:sz="4" w:space="0" w:color="auto"/>
                    <w:bottom w:val="single" w:sz="4" w:space="0" w:color="auto"/>
                    <w:right w:val="single" w:sz="4" w:space="0" w:color="auto"/>
                  </w:tcBorders>
                  <w:hideMark/>
                </w:tcPr>
                <w:p w14:paraId="7DC104B0" w14:textId="77777777" w:rsidR="00277E73" w:rsidRDefault="00277E73" w:rsidP="00E345B6">
                  <w:pPr>
                    <w:pStyle w:val="TAL"/>
                    <w:rPr>
                      <w:kern w:val="2"/>
                      <w:lang w:eastAsia="ja-JP"/>
                    </w:rPr>
                  </w:pPr>
                  <w:r>
                    <w:rPr>
                      <w:kern w:val="2"/>
                    </w:rPr>
                    <w:t>MP</w:t>
                  </w:r>
                </w:p>
              </w:tc>
              <w:tc>
                <w:tcPr>
                  <w:tcW w:w="1134" w:type="dxa"/>
                  <w:tcBorders>
                    <w:top w:val="single" w:sz="4" w:space="0" w:color="auto"/>
                    <w:left w:val="single" w:sz="4" w:space="0" w:color="auto"/>
                    <w:bottom w:val="single" w:sz="4" w:space="0" w:color="auto"/>
                    <w:right w:val="single" w:sz="4" w:space="0" w:color="auto"/>
                  </w:tcBorders>
                </w:tcPr>
                <w:p w14:paraId="70DDBDA9" w14:textId="77777777" w:rsidR="00277E73" w:rsidRDefault="00277E73" w:rsidP="00E345B6">
                  <w:pPr>
                    <w:pStyle w:val="TAL"/>
                    <w:rPr>
                      <w:kern w:val="2"/>
                      <w:lang w:eastAsia="ja-JP"/>
                    </w:rPr>
                  </w:pPr>
                </w:p>
              </w:tc>
              <w:tc>
                <w:tcPr>
                  <w:tcW w:w="2098" w:type="dxa"/>
                  <w:tcBorders>
                    <w:top w:val="single" w:sz="4" w:space="0" w:color="auto"/>
                    <w:left w:val="single" w:sz="4" w:space="0" w:color="auto"/>
                    <w:bottom w:val="single" w:sz="4" w:space="0" w:color="auto"/>
                    <w:right w:val="single" w:sz="4" w:space="0" w:color="auto"/>
                  </w:tcBorders>
                  <w:hideMark/>
                </w:tcPr>
                <w:p w14:paraId="05C1E1A0" w14:textId="77777777" w:rsidR="00277E73" w:rsidRDefault="00277E73" w:rsidP="00E345B6">
                  <w:pPr>
                    <w:pStyle w:val="TAL"/>
                    <w:rPr>
                      <w:kern w:val="2"/>
                      <w:lang w:eastAsia="ja-JP"/>
                    </w:rPr>
                  </w:pPr>
                  <w:r>
                    <w:rPr>
                      <w:kern w:val="2"/>
                    </w:rPr>
                    <w:t xml:space="preserve">Added or Reconfigured DL </w:t>
                  </w:r>
                  <w:proofErr w:type="spellStart"/>
                  <w:r>
                    <w:rPr>
                      <w:kern w:val="2"/>
                    </w:rPr>
                    <w:t>TrCH</w:t>
                  </w:r>
                  <w:proofErr w:type="spellEnd"/>
                  <w:r>
                    <w:rPr>
                      <w:kern w:val="2"/>
                    </w:rPr>
                    <w:t xml:space="preserve"> information </w:t>
                  </w:r>
                  <w:hyperlink r:id="rId11" w:anchor="Para10p3p5p1" w:history="1">
                    <w:r>
                      <w:rPr>
                        <w:rStyle w:val="Hyperlink"/>
                        <w:kern w:val="2"/>
                      </w:rPr>
                      <w:t>10.3.5.1</w:t>
                    </w:r>
                  </w:hyperlink>
                </w:p>
              </w:tc>
            </w:tr>
          </w:tbl>
          <w:p w14:paraId="2F0F88E5" w14:textId="77777777" w:rsidR="00277E73" w:rsidRDefault="00277E73" w:rsidP="00E345B6">
            <w:pPr>
              <w:pStyle w:val="PL"/>
              <w:outlineLvl w:val="0"/>
            </w:pPr>
          </w:p>
          <w:p w14:paraId="72C5CD3B" w14:textId="77777777" w:rsidR="00277E73" w:rsidRPr="00C4277E" w:rsidRDefault="00277E73" w:rsidP="00E345B6">
            <w:pPr>
              <w:pStyle w:val="PL"/>
              <w:outlineLvl w:val="0"/>
              <w:rPr>
                <w:rFonts w:ascii="Arial" w:hAnsi="Arial" w:cs="Arial"/>
                <w:sz w:val="20"/>
                <w:szCs w:val="20"/>
              </w:rPr>
            </w:pPr>
            <w:r w:rsidRPr="00C4277E">
              <w:rPr>
                <w:rFonts w:ascii="Arial" w:hAnsi="Arial" w:cs="Arial"/>
                <w:sz w:val="20"/>
                <w:szCs w:val="20"/>
              </w:rPr>
              <w:t>The corresponding ASN.1 is:</w:t>
            </w:r>
          </w:p>
          <w:p w14:paraId="426B725F" w14:textId="77777777" w:rsidR="00277E73" w:rsidRDefault="00277E73" w:rsidP="00E345B6">
            <w:pPr>
              <w:pStyle w:val="PL"/>
              <w:rPr>
                <w:snapToGrid w:val="0"/>
              </w:rPr>
            </w:pPr>
          </w:p>
          <w:p w14:paraId="295F537C" w14:textId="77777777" w:rsidR="00277E73" w:rsidRDefault="00277E73" w:rsidP="00E345B6">
            <w:pPr>
              <w:pStyle w:val="PL"/>
              <w:rPr>
                <w:snapToGrid w:val="0"/>
              </w:rPr>
            </w:pPr>
            <w:r>
              <w:rPr>
                <w:snapToGrid w:val="0"/>
              </w:rPr>
              <w:t>DL-AddReconfTransChInfoList-r13 ::=</w:t>
            </w:r>
            <w:r>
              <w:rPr>
                <w:snapToGrid w:val="0"/>
              </w:rPr>
              <w:tab/>
              <w:t>SEQUENCE (SIZE (1..</w:t>
            </w:r>
            <w:hyperlink r:id="rId12" w:anchor="ASN5406" w:history="1">
              <w:r>
                <w:rPr>
                  <w:rStyle w:val="Hyperlink"/>
                  <w:snapToGrid w:val="0"/>
                </w:rPr>
                <w:t>maxTrCHpreconf</w:t>
              </w:r>
            </w:hyperlink>
            <w:r>
              <w:rPr>
                <w:snapToGrid w:val="0"/>
              </w:rPr>
              <w:t>)) OF</w:t>
            </w:r>
          </w:p>
          <w:p w14:paraId="49128A0C" w14:textId="77777777" w:rsidR="00277E73" w:rsidRDefault="00277E73" w:rsidP="00E345B6">
            <w:pPr>
              <w:pStyle w:val="PL"/>
              <w:outlineLvl w:val="0"/>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13" w:anchor="ASN2539" w:history="1">
              <w:r>
                <w:rPr>
                  <w:rStyle w:val="Hyperlink"/>
                  <w:snapToGrid w:val="0"/>
                </w:rPr>
                <w:t>DL-AddReconfTransChInformation-r13</w:t>
              </w:r>
            </w:hyperlink>
          </w:p>
          <w:p w14:paraId="6746CB91" w14:textId="77777777" w:rsidR="00277E73" w:rsidRPr="00004CD3" w:rsidRDefault="00277E73" w:rsidP="00E345B6">
            <w:pPr>
              <w:pStyle w:val="PL"/>
              <w:outlineLvl w:val="0"/>
              <w:rPr>
                <w:rFonts w:ascii="Arial" w:hAnsi="Arial" w:cs="Arial"/>
                <w:sz w:val="20"/>
                <w:szCs w:val="20"/>
              </w:rPr>
            </w:pPr>
          </w:p>
          <w:p w14:paraId="21FC7862" w14:textId="77777777" w:rsidR="00277E73" w:rsidRPr="00004CD3" w:rsidRDefault="00277E73" w:rsidP="00E345B6">
            <w:pPr>
              <w:pStyle w:val="PL"/>
              <w:outlineLvl w:val="0"/>
              <w:rPr>
                <w:rFonts w:ascii="Arial" w:hAnsi="Arial" w:cs="Arial"/>
                <w:sz w:val="20"/>
                <w:szCs w:val="20"/>
              </w:rPr>
            </w:pPr>
            <w:r w:rsidRPr="00004CD3">
              <w:rPr>
                <w:rFonts w:ascii="Arial" w:hAnsi="Arial" w:cs="Arial"/>
                <w:sz w:val="20"/>
                <w:szCs w:val="20"/>
              </w:rPr>
              <w:t>Theorectically, here it should be “maxTrch”.</w:t>
            </w:r>
          </w:p>
          <w:p w14:paraId="6DA300FF" w14:textId="77777777" w:rsidR="00277E73" w:rsidRDefault="00277E73" w:rsidP="00E345B6">
            <w:pPr>
              <w:pStyle w:val="PL"/>
              <w:rPr>
                <w:snapToGrid w:val="0"/>
              </w:rPr>
            </w:pPr>
            <w:bookmarkStart w:id="7" w:name="ASN5404"/>
          </w:p>
          <w:bookmarkEnd w:id="7"/>
          <w:p w14:paraId="216A15B9" w14:textId="77777777" w:rsidR="00277E73" w:rsidRDefault="00277E73" w:rsidP="00E345B6">
            <w:pPr>
              <w:pStyle w:val="PL"/>
              <w:rPr>
                <w:snapToGrid w:val="0"/>
              </w:rPr>
            </w:pPr>
          </w:p>
          <w:p w14:paraId="565C193E" w14:textId="77777777"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7DD02103" w14:textId="77777777" w:rsidR="00277E73" w:rsidRPr="00C4277E" w:rsidRDefault="00277E73" w:rsidP="00E345B6">
            <w:pPr>
              <w:pStyle w:val="TAL"/>
              <w:keepNext w:val="0"/>
              <w:keepLines w:val="0"/>
              <w:rPr>
                <w:sz w:val="20"/>
                <w:szCs w:val="20"/>
                <w:lang w:val="en-US"/>
              </w:rPr>
            </w:pPr>
            <w:r w:rsidRPr="00C4277E">
              <w:rPr>
                <w:sz w:val="20"/>
                <w:szCs w:val="20"/>
                <w:lang w:val="en-US"/>
              </w:rPr>
              <w:t>F</w:t>
            </w:r>
            <w:r w:rsidRPr="00C4277E">
              <w:rPr>
                <w:rFonts w:hint="eastAsia"/>
                <w:sz w:val="20"/>
                <w:szCs w:val="20"/>
                <w:lang w:val="en-US"/>
              </w:rPr>
              <w:t>or UL, since R6, it has been updated to 32:</w:t>
            </w:r>
          </w:p>
          <w:p w14:paraId="348F62E2" w14:textId="77777777" w:rsidR="00277E73" w:rsidRDefault="00277E73" w:rsidP="00E345B6">
            <w:pPr>
              <w:pStyle w:val="PL"/>
              <w:rPr>
                <w:snapToGrid w:val="0"/>
              </w:rPr>
            </w:pPr>
            <w:r>
              <w:rPr>
                <w:snapToGrid w:val="0"/>
              </w:rPr>
              <w:t xml:space="preserve">-- The maximum allowed size of </w:t>
            </w:r>
            <w:hyperlink r:id="rId14" w:anchor="ASN2661" w:history="1">
              <w:r>
                <w:rPr>
                  <w:rStyle w:val="Hyperlink"/>
                  <w:snapToGrid w:val="0"/>
                </w:rPr>
                <w:t>UL-AddReconfTransChInfoList</w:t>
              </w:r>
            </w:hyperlink>
            <w:r>
              <w:rPr>
                <w:snapToGrid w:val="0"/>
              </w:rPr>
              <w:t xml:space="preserve"> sequence is 16</w:t>
            </w:r>
          </w:p>
          <w:p w14:paraId="7BD13610" w14:textId="77777777" w:rsidR="00277E73" w:rsidRDefault="00277E73" w:rsidP="00E345B6">
            <w:pPr>
              <w:pStyle w:val="PL"/>
              <w:rPr>
                <w:snapToGrid w:val="0"/>
              </w:rPr>
            </w:pPr>
            <w:bookmarkStart w:id="8" w:name="ASN2661"/>
            <w:r>
              <w:rPr>
                <w:snapToGrid w:val="0"/>
              </w:rPr>
              <w:t>UL-AddReconfTransChInfoList</w:t>
            </w:r>
            <w:bookmarkEnd w:id="8"/>
            <w:r>
              <w:rPr>
                <w:snapToGrid w:val="0"/>
              </w:rPr>
              <w:t xml:space="preserve"> ::=</w:t>
            </w:r>
            <w:r>
              <w:rPr>
                <w:snapToGrid w:val="0"/>
              </w:rPr>
              <w:tab/>
            </w:r>
          </w:p>
          <w:p w14:paraId="24140C55" w14:textId="77777777" w:rsidR="00277E73" w:rsidRDefault="00277E73" w:rsidP="00E345B6">
            <w:pPr>
              <w:pStyle w:val="PL"/>
              <w:rPr>
                <w:snapToGrid w:val="0"/>
              </w:rPr>
            </w:pPr>
            <w:r>
              <w:rPr>
                <w:rFonts w:hint="eastAsia"/>
                <w:snapToGrid w:val="0"/>
              </w:rPr>
              <w:t>SEQ</w:t>
            </w:r>
            <w:r>
              <w:rPr>
                <w:snapToGrid w:val="0"/>
              </w:rPr>
              <w:t>UENCE (SIZE (1..</w:t>
            </w:r>
            <w:hyperlink r:id="rId15" w:anchor="ASN5406" w:history="1">
              <w:r w:rsidRPr="009F0675">
                <w:rPr>
                  <w:rStyle w:val="Hyperlink"/>
                  <w:snapToGrid w:val="0"/>
                  <w:highlight w:val="yellow"/>
                </w:rPr>
                <w:t>maxTrCHpreconf</w:t>
              </w:r>
            </w:hyperlink>
            <w:r>
              <w:rPr>
                <w:snapToGrid w:val="0"/>
              </w:rPr>
              <w:t>)) OF</w:t>
            </w:r>
          </w:p>
          <w:p w14:paraId="3029F0C5" w14:textId="77777777" w:rsidR="00277E73" w:rsidRDefault="00277E73"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16" w:anchor="ASN2665" w:history="1">
              <w:r>
                <w:rPr>
                  <w:rStyle w:val="Hyperlink"/>
                  <w:snapToGrid w:val="0"/>
                </w:rPr>
                <w:t>UL-AddReconfTransChInformation</w:t>
              </w:r>
            </w:hyperlink>
          </w:p>
          <w:p w14:paraId="540691E1" w14:textId="77777777" w:rsidR="00277E73" w:rsidRDefault="00277E73" w:rsidP="00E345B6">
            <w:pPr>
              <w:pStyle w:val="TAL"/>
              <w:keepNext w:val="0"/>
              <w:keepLines w:val="0"/>
              <w:rPr>
                <w:lang w:val="en-US"/>
              </w:rPr>
            </w:pPr>
            <w:r>
              <w:rPr>
                <w:rFonts w:hint="eastAsia"/>
                <w:lang w:val="en-US"/>
              </w:rPr>
              <w:t xml:space="preserve"> </w:t>
            </w:r>
          </w:p>
          <w:p w14:paraId="1B173630" w14:textId="77777777" w:rsidR="00277E73" w:rsidRDefault="00277E73" w:rsidP="00E345B6">
            <w:pPr>
              <w:pStyle w:val="PL"/>
              <w:rPr>
                <w:snapToGrid w:val="0"/>
              </w:rPr>
            </w:pPr>
            <w:r>
              <w:rPr>
                <w:snapToGrid w:val="0"/>
              </w:rPr>
              <w:t xml:space="preserve">-- The maximum allowed size of </w:t>
            </w:r>
            <w:hyperlink r:id="rId17" w:anchor="ASN2662" w:history="1">
              <w:r>
                <w:rPr>
                  <w:rStyle w:val="Hyperlink"/>
                  <w:snapToGrid w:val="0"/>
                </w:rPr>
                <w:t>UL-AddReconfTransChInfoList-r6</w:t>
              </w:r>
            </w:hyperlink>
            <w:r>
              <w:rPr>
                <w:snapToGrid w:val="0"/>
              </w:rPr>
              <w:t xml:space="preserve"> sequence is 32</w:t>
            </w:r>
          </w:p>
          <w:p w14:paraId="648693EC" w14:textId="77777777" w:rsidR="00277E73" w:rsidRDefault="00277E73" w:rsidP="00E345B6">
            <w:pPr>
              <w:pStyle w:val="PL"/>
              <w:rPr>
                <w:snapToGrid w:val="0"/>
              </w:rPr>
            </w:pPr>
            <w:bookmarkStart w:id="9" w:name="ASN2662"/>
            <w:r>
              <w:rPr>
                <w:snapToGrid w:val="0"/>
              </w:rPr>
              <w:t>UL-AddReconfTransChInfoList-r6</w:t>
            </w:r>
            <w:bookmarkEnd w:id="9"/>
            <w:r>
              <w:rPr>
                <w:snapToGrid w:val="0"/>
              </w:rPr>
              <w:t xml:space="preserve"> ::=</w:t>
            </w:r>
            <w:r>
              <w:rPr>
                <w:snapToGrid w:val="0"/>
              </w:rPr>
              <w:tab/>
              <w:t>SEQUENCE (SIZE (1..</w:t>
            </w:r>
            <w:hyperlink r:id="rId18" w:anchor="ASN5404" w:history="1">
              <w:r w:rsidRPr="009F0675">
                <w:rPr>
                  <w:rStyle w:val="Hyperlink"/>
                  <w:snapToGrid w:val="0"/>
                  <w:highlight w:val="yellow"/>
                </w:rPr>
                <w:t>maxTrCH</w:t>
              </w:r>
            </w:hyperlink>
            <w:r>
              <w:rPr>
                <w:snapToGrid w:val="0"/>
              </w:rPr>
              <w:t>)) OF</w:t>
            </w:r>
          </w:p>
          <w:p w14:paraId="19E59F53" w14:textId="77777777" w:rsidR="00277E73" w:rsidRDefault="00277E73"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19" w:anchor="ASN2666" w:history="1">
              <w:r>
                <w:rPr>
                  <w:rStyle w:val="Hyperlink"/>
                  <w:snapToGrid w:val="0"/>
                </w:rPr>
                <w:t>UL-AddReconfTransChInformation-r6</w:t>
              </w:r>
            </w:hyperlink>
          </w:p>
          <w:p w14:paraId="5B29E9C2" w14:textId="77777777" w:rsidR="00277E73" w:rsidRDefault="00277E73" w:rsidP="00E345B6">
            <w:pPr>
              <w:pStyle w:val="TAL"/>
              <w:keepNext w:val="0"/>
              <w:keepLines w:val="0"/>
              <w:rPr>
                <w:sz w:val="20"/>
                <w:szCs w:val="20"/>
                <w:lang w:val="en-US"/>
              </w:rPr>
            </w:pPr>
          </w:p>
          <w:p w14:paraId="191DFDC9" w14:textId="77777777" w:rsidR="00277E73" w:rsidRPr="00C4277E" w:rsidRDefault="00277E73" w:rsidP="00E345B6">
            <w:pPr>
              <w:pStyle w:val="TAL"/>
              <w:keepNext w:val="0"/>
              <w:keepLines w:val="0"/>
              <w:rPr>
                <w:sz w:val="20"/>
                <w:szCs w:val="20"/>
                <w:lang w:val="en-US"/>
              </w:rPr>
            </w:pPr>
            <w:r w:rsidRPr="00C4277E">
              <w:rPr>
                <w:rFonts w:hint="eastAsia"/>
                <w:sz w:val="20"/>
                <w:szCs w:val="20"/>
                <w:lang w:val="en-US"/>
              </w:rPr>
              <w:t>Since both values are 32, see below, maybe it is better to align?</w:t>
            </w:r>
          </w:p>
          <w:p w14:paraId="2E9DB833" w14:textId="77777777" w:rsidR="00277E73" w:rsidRDefault="00277E73" w:rsidP="00E345B6">
            <w:pPr>
              <w:pStyle w:val="PL"/>
              <w:rPr>
                <w:snapToGrid w:val="0"/>
              </w:rPr>
            </w:pPr>
            <w:r>
              <w:rPr>
                <w:snapToGrid w:val="0"/>
              </w:rPr>
              <w:t>maxTrCH</w:t>
            </w:r>
            <w:r>
              <w:rPr>
                <w:snapToGrid w:val="0"/>
              </w:rPr>
              <w:tab/>
            </w:r>
            <w:r>
              <w:rPr>
                <w:snapToGrid w:val="0"/>
              </w:rPr>
              <w:tab/>
            </w:r>
            <w:r>
              <w:rPr>
                <w:snapToGrid w:val="0"/>
              </w:rPr>
              <w:tab/>
            </w:r>
            <w:r>
              <w:rPr>
                <w:snapToGrid w:val="0"/>
              </w:rPr>
              <w:tab/>
            </w:r>
            <w:r>
              <w:rPr>
                <w:snapToGrid w:val="0"/>
              </w:rPr>
              <w:tab/>
            </w:r>
            <w:r>
              <w:rPr>
                <w:snapToGrid w:val="0"/>
              </w:rPr>
              <w:tab/>
              <w:t>INTEGER ::= 32</w:t>
            </w:r>
          </w:p>
          <w:p w14:paraId="73B04E7F" w14:textId="77777777" w:rsidR="00277E73" w:rsidRDefault="00277E73" w:rsidP="00E345B6">
            <w:pPr>
              <w:pStyle w:val="PL"/>
              <w:rPr>
                <w:snapToGrid w:val="0"/>
              </w:rPr>
            </w:pPr>
            <w:r>
              <w:rPr>
                <w:snapToGrid w:val="0"/>
              </w:rPr>
              <w:t xml:space="preserve">-- </w:t>
            </w:r>
            <w:hyperlink r:id="rId20" w:anchor="ASN5406" w:history="1">
              <w:r>
                <w:rPr>
                  <w:rStyle w:val="Hyperlink"/>
                  <w:snapToGrid w:val="0"/>
                </w:rPr>
                <w:t>maxTrCHpreconf</w:t>
              </w:r>
            </w:hyperlink>
            <w:r>
              <w:rPr>
                <w:snapToGrid w:val="0"/>
              </w:rPr>
              <w:t xml:space="preserve"> should be 16 but has been set to 32 for compatibility</w:t>
            </w:r>
          </w:p>
          <w:p w14:paraId="494F06B6" w14:textId="77777777" w:rsidR="00277E73" w:rsidRDefault="00277E73" w:rsidP="00C4277E">
            <w:pPr>
              <w:keepNext/>
              <w:keepLines/>
              <w:rPr>
                <w:rFonts w:ascii="Courier New" w:hAnsi="Courier New" w:cs="Courier New"/>
                <w:snapToGrid w:val="0"/>
                <w:sz w:val="16"/>
                <w:szCs w:val="16"/>
              </w:rPr>
            </w:pPr>
            <w:bookmarkStart w:id="10" w:name="ASN5406"/>
            <w:proofErr w:type="spellStart"/>
            <w:r w:rsidRPr="00C4277E">
              <w:rPr>
                <w:rFonts w:ascii="Courier New" w:hAnsi="Courier New" w:cs="Courier New"/>
                <w:snapToGrid w:val="0"/>
                <w:sz w:val="16"/>
                <w:szCs w:val="16"/>
              </w:rPr>
              <w:t>maxTrCHpreconf</w:t>
            </w:r>
            <w:bookmarkEnd w:id="10"/>
            <w:proofErr w:type="spellEnd"/>
            <w:r w:rsidRPr="00C4277E">
              <w:rPr>
                <w:rFonts w:ascii="Courier New" w:hAnsi="Courier New" w:cs="Courier New"/>
                <w:snapToGrid w:val="0"/>
                <w:sz w:val="16"/>
                <w:szCs w:val="16"/>
              </w:rPr>
              <w:tab/>
            </w:r>
            <w:r w:rsidRPr="00C4277E">
              <w:rPr>
                <w:rFonts w:ascii="Courier New" w:hAnsi="Courier New" w:cs="Courier New"/>
                <w:snapToGrid w:val="0"/>
                <w:sz w:val="16"/>
                <w:szCs w:val="16"/>
              </w:rPr>
              <w:tab/>
            </w:r>
            <w:r w:rsidRPr="00C4277E">
              <w:rPr>
                <w:rFonts w:ascii="Courier New" w:hAnsi="Courier New" w:cs="Courier New"/>
                <w:snapToGrid w:val="0"/>
                <w:sz w:val="16"/>
                <w:szCs w:val="16"/>
              </w:rPr>
              <w:tab/>
            </w:r>
            <w:r w:rsidRPr="00C4277E">
              <w:rPr>
                <w:rFonts w:ascii="Courier New" w:hAnsi="Courier New" w:cs="Courier New"/>
                <w:snapToGrid w:val="0"/>
                <w:sz w:val="16"/>
                <w:szCs w:val="16"/>
              </w:rPr>
              <w:tab/>
              <w:t>INTEGER ::= 32</w:t>
            </w:r>
          </w:p>
          <w:p w14:paraId="26413684" w14:textId="4DC05366" w:rsidR="00277E73" w:rsidRPr="00C4277E" w:rsidRDefault="00277E73" w:rsidP="00C4277E">
            <w:pPr>
              <w:keepNext/>
              <w:keepLines/>
              <w:rPr>
                <w:rFonts w:ascii="Courier New" w:hAnsi="Courier New" w:cs="Courier New"/>
                <w:b/>
                <w:color w:val="000000"/>
                <w:sz w:val="16"/>
                <w:szCs w:val="16"/>
              </w:rPr>
            </w:pPr>
          </w:p>
        </w:tc>
        <w:tc>
          <w:tcPr>
            <w:tcW w:w="848" w:type="dxa"/>
            <w:vMerge w:val="restart"/>
            <w:shd w:val="clear" w:color="auto" w:fill="FFFFFF" w:themeFill="background1"/>
          </w:tcPr>
          <w:p w14:paraId="2ED53B5F" w14:textId="664C543B" w:rsidR="00277E73" w:rsidRDefault="00277E73" w:rsidP="00003D12">
            <w:pPr>
              <w:pStyle w:val="TOC9"/>
              <w:jc w:val="center"/>
            </w:pPr>
            <w:r>
              <w:rPr>
                <w:rFonts w:eastAsiaTheme="minorEastAsia" w:hint="eastAsia"/>
                <w:lang w:eastAsia="zh-CN"/>
              </w:rPr>
              <w:t>3</w:t>
            </w:r>
          </w:p>
        </w:tc>
        <w:tc>
          <w:tcPr>
            <w:tcW w:w="1108" w:type="dxa"/>
            <w:vMerge w:val="restart"/>
            <w:shd w:val="clear" w:color="auto" w:fill="FFFFFF" w:themeFill="background1"/>
          </w:tcPr>
          <w:p w14:paraId="4553880C" w14:textId="77777777" w:rsidR="00277E73" w:rsidRPr="006928FC" w:rsidRDefault="00277E73" w:rsidP="006F046D">
            <w:pPr>
              <w:pStyle w:val="ZB"/>
              <w:framePr w:wrap="notBeside"/>
              <w:rPr>
                <w:color w:val="000080"/>
              </w:rPr>
            </w:pPr>
          </w:p>
        </w:tc>
      </w:tr>
      <w:tr w:rsidR="00277E73" w:rsidRPr="00E345B6" w14:paraId="08BF7EDD" w14:textId="77777777" w:rsidTr="004D3793">
        <w:trPr>
          <w:trHeight w:val="2167"/>
        </w:trPr>
        <w:tc>
          <w:tcPr>
            <w:tcW w:w="810" w:type="dxa"/>
            <w:vMerge/>
            <w:shd w:val="clear" w:color="auto" w:fill="FFFFFF" w:themeFill="background1"/>
          </w:tcPr>
          <w:p w14:paraId="7B35C591"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58E94476" w14:textId="77777777" w:rsidR="00277E73" w:rsidRPr="00C4277E" w:rsidRDefault="00277E73" w:rsidP="00E345B6">
            <w:pPr>
              <w:pStyle w:val="PL"/>
              <w:outlineLvl w:val="0"/>
              <w:rPr>
                <w:rFonts w:ascii="Arial" w:hAnsi="Arial" w:cs="Arial"/>
                <w:sz w:val="20"/>
                <w:szCs w:val="20"/>
              </w:rPr>
            </w:pPr>
          </w:p>
        </w:tc>
        <w:tc>
          <w:tcPr>
            <w:tcW w:w="7936" w:type="dxa"/>
            <w:shd w:val="clear" w:color="auto" w:fill="D9D9D9" w:themeFill="background1" w:themeFillShade="D9"/>
          </w:tcPr>
          <w:p w14:paraId="5CD3ED9A"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7F43538" w14:textId="77777777" w:rsidR="00277E73" w:rsidRPr="00C4277E" w:rsidRDefault="00277E73" w:rsidP="00E345B6">
            <w:pPr>
              <w:pStyle w:val="TAL"/>
              <w:keepNext w:val="0"/>
              <w:keepLines w:val="0"/>
              <w:rPr>
                <w:sz w:val="20"/>
                <w:szCs w:val="20"/>
                <w:lang w:val="en-US"/>
              </w:rPr>
            </w:pPr>
          </w:p>
        </w:tc>
        <w:tc>
          <w:tcPr>
            <w:tcW w:w="848" w:type="dxa"/>
            <w:vMerge/>
            <w:shd w:val="clear" w:color="auto" w:fill="FFFFFF" w:themeFill="background1"/>
          </w:tcPr>
          <w:p w14:paraId="3EAA4A5C" w14:textId="77777777" w:rsidR="00277E73" w:rsidRDefault="00277E73" w:rsidP="00003D12">
            <w:pPr>
              <w:pStyle w:val="TOC9"/>
              <w:jc w:val="center"/>
              <w:rPr>
                <w:rFonts w:eastAsiaTheme="minorEastAsia"/>
                <w:lang w:eastAsia="zh-CN"/>
              </w:rPr>
            </w:pPr>
          </w:p>
        </w:tc>
        <w:tc>
          <w:tcPr>
            <w:tcW w:w="1108" w:type="dxa"/>
            <w:vMerge/>
            <w:shd w:val="clear" w:color="auto" w:fill="FFFFFF" w:themeFill="background1"/>
          </w:tcPr>
          <w:p w14:paraId="25F37AEC" w14:textId="77777777" w:rsidR="00277E73" w:rsidRPr="006928FC" w:rsidRDefault="00277E73" w:rsidP="006F046D">
            <w:pPr>
              <w:pStyle w:val="ZB"/>
              <w:framePr w:wrap="notBeside"/>
              <w:rPr>
                <w:color w:val="000080"/>
              </w:rPr>
            </w:pPr>
          </w:p>
        </w:tc>
      </w:tr>
      <w:tr w:rsidR="00277E73" w:rsidRPr="00E345B6" w14:paraId="07DA38C9" w14:textId="77777777" w:rsidTr="00277E73">
        <w:trPr>
          <w:trHeight w:val="750"/>
        </w:trPr>
        <w:tc>
          <w:tcPr>
            <w:tcW w:w="810" w:type="dxa"/>
            <w:vMerge w:val="restart"/>
            <w:shd w:val="clear" w:color="auto" w:fill="FFFFFF" w:themeFill="background1"/>
          </w:tcPr>
          <w:p w14:paraId="76D8B7E3" w14:textId="19485605" w:rsidR="00277E73" w:rsidRDefault="00277E73" w:rsidP="005925E2">
            <w:pPr>
              <w:rPr>
                <w:rFonts w:ascii="Arial" w:hAnsi="Arial" w:cs="Arial"/>
                <w:sz w:val="20"/>
                <w:szCs w:val="20"/>
              </w:rPr>
            </w:pPr>
            <w:r>
              <w:rPr>
                <w:rFonts w:ascii="Arial" w:hAnsi="Arial" w:cs="Arial" w:hint="eastAsia"/>
                <w:sz w:val="20"/>
                <w:szCs w:val="20"/>
                <w:lang w:eastAsia="zh-CN"/>
              </w:rPr>
              <w:t>109</w:t>
            </w:r>
          </w:p>
        </w:tc>
        <w:tc>
          <w:tcPr>
            <w:tcW w:w="3969" w:type="dxa"/>
            <w:vMerge w:val="restart"/>
            <w:shd w:val="clear" w:color="auto" w:fill="FFFFFF" w:themeFill="background1"/>
          </w:tcPr>
          <w:p w14:paraId="0718B797" w14:textId="77777777" w:rsidR="00277E73" w:rsidRDefault="00277E73" w:rsidP="00E345B6">
            <w:pPr>
              <w:pStyle w:val="PL"/>
              <w:rPr>
                <w:snapToGrid w:val="0"/>
              </w:rPr>
            </w:pPr>
            <w:bookmarkStart w:id="11" w:name="ASN1445"/>
            <w:r>
              <w:rPr>
                <w:snapToGrid w:val="0"/>
              </w:rPr>
              <w:t>RRCConnectionSetupComplete-va40ext-IEs</w:t>
            </w:r>
            <w:bookmarkEnd w:id="11"/>
            <w:r>
              <w:rPr>
                <w:snapToGrid w:val="0"/>
              </w:rPr>
              <w:t xml:space="preserve"> ::= SEQUENCE {</w:t>
            </w:r>
          </w:p>
          <w:p w14:paraId="5A47D10E" w14:textId="77777777" w:rsidR="00277E73" w:rsidRDefault="00277E73" w:rsidP="00E345B6">
            <w:pPr>
              <w:pStyle w:val="PL"/>
              <w:rPr>
                <w:snapToGrid w:val="0"/>
              </w:rPr>
            </w:pPr>
            <w:r>
              <w:rPr>
                <w:snapToGrid w:val="0"/>
              </w:rPr>
              <w:tab/>
              <w:t>-- Other IEs</w:t>
            </w:r>
          </w:p>
          <w:p w14:paraId="102BDE94" w14:textId="5CAE90CD" w:rsidR="00277E73" w:rsidRDefault="00277E73" w:rsidP="00E345B6">
            <w:pPr>
              <w:pStyle w:val="PL"/>
              <w:rPr>
                <w:snapToGrid w:val="0"/>
              </w:rPr>
            </w:pPr>
            <w:r>
              <w:rPr>
                <w:snapToGrid w:val="0"/>
              </w:rPr>
              <w:t>loggedMeasAvailable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p>
          <w:p w14:paraId="7E069B18" w14:textId="77777777" w:rsidR="00277E73" w:rsidRDefault="00277E73" w:rsidP="00E345B6">
            <w:pPr>
              <w:pStyle w:val="PL"/>
              <w:rPr>
                <w:snapToGrid w:val="0"/>
              </w:rPr>
            </w:pPr>
            <w:r>
              <w:tab/>
            </w:r>
            <w:r>
              <w:tab/>
            </w:r>
            <w:r>
              <w:rPr>
                <w:snapToGrid w:val="0"/>
              </w:rPr>
              <w:t>loggedANRResultsAvailable</w:t>
            </w:r>
            <w:r>
              <w:rPr>
                <w:snapToGrid w:val="0"/>
              </w:rPr>
              <w:tab/>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r>
            <w:r w:rsidRPr="007F148E">
              <w:rPr>
                <w:snapToGrid w:val="0"/>
                <w:highlight w:val="yellow"/>
              </w:rPr>
              <w:t>OPTIONAL}</w:t>
            </w:r>
          </w:p>
          <w:p w14:paraId="5E78E4EC" w14:textId="77777777" w:rsidR="00277E73" w:rsidRDefault="00277E73" w:rsidP="00E345B6">
            <w:pPr>
              <w:pStyle w:val="PL"/>
              <w:outlineLvl w:val="0"/>
            </w:pPr>
          </w:p>
          <w:p w14:paraId="73137ADE" w14:textId="49B54242" w:rsidR="00277E73" w:rsidRPr="00004CD3" w:rsidRDefault="00277E73" w:rsidP="00A80AF4">
            <w:pPr>
              <w:pStyle w:val="PL"/>
              <w:outlineLvl w:val="0"/>
              <w:rPr>
                <w:rFonts w:ascii="Arial" w:hAnsi="Arial" w:cs="Arial"/>
                <w:sz w:val="20"/>
                <w:szCs w:val="20"/>
              </w:rPr>
            </w:pPr>
            <w:r w:rsidRPr="00004CD3">
              <w:rPr>
                <w:rFonts w:ascii="Arial" w:hAnsi="Arial" w:cs="Arial"/>
                <w:sz w:val="20"/>
                <w:szCs w:val="20"/>
              </w:rPr>
              <w:t>The “}” should be in another line.</w:t>
            </w:r>
          </w:p>
        </w:tc>
        <w:tc>
          <w:tcPr>
            <w:tcW w:w="7936" w:type="dxa"/>
            <w:shd w:val="clear" w:color="auto" w:fill="FFFFFF" w:themeFill="background1"/>
          </w:tcPr>
          <w:p w14:paraId="3012356B" w14:textId="77777777" w:rsidR="00277E73" w:rsidRDefault="00277E73" w:rsidP="00E345B6">
            <w:pPr>
              <w:pStyle w:val="PL"/>
              <w:rPr>
                <w:snapToGrid w:val="0"/>
              </w:rPr>
            </w:pPr>
            <w:r>
              <w:rPr>
                <w:snapToGrid w:val="0"/>
              </w:rPr>
              <w:t>RRCConnectionSetupComplete-va40ext-IEs ::= SEQUENCE {</w:t>
            </w:r>
          </w:p>
          <w:p w14:paraId="459804FD" w14:textId="77777777" w:rsidR="00277E73" w:rsidRDefault="00277E73" w:rsidP="00E345B6">
            <w:pPr>
              <w:pStyle w:val="PL"/>
              <w:rPr>
                <w:snapToGrid w:val="0"/>
              </w:rPr>
            </w:pPr>
            <w:r>
              <w:rPr>
                <w:snapToGrid w:val="0"/>
              </w:rPr>
              <w:tab/>
              <w:t>-- Other IEs</w:t>
            </w:r>
          </w:p>
          <w:p w14:paraId="740443CF" w14:textId="77777777" w:rsidR="00277E73" w:rsidRDefault="00277E73" w:rsidP="00E345B6">
            <w:pPr>
              <w:pStyle w:val="PL"/>
              <w:rPr>
                <w:snapToGrid w:val="0"/>
              </w:rPr>
            </w:pPr>
            <w:r>
              <w:rPr>
                <w:snapToGrid w:val="0"/>
              </w:rPr>
              <w:tab/>
            </w:r>
            <w:r>
              <w:rPr>
                <w:snapToGrid w:val="0"/>
              </w:rPr>
              <w:tab/>
              <w:t>loggedMeasAvailable</w:t>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p>
          <w:p w14:paraId="62AA5D99" w14:textId="77777777" w:rsidR="00277E73" w:rsidRDefault="00277E73" w:rsidP="00E345B6">
            <w:pPr>
              <w:pStyle w:val="PL"/>
              <w:rPr>
                <w:snapToGrid w:val="0"/>
              </w:rPr>
            </w:pPr>
            <w:r>
              <w:tab/>
            </w:r>
            <w:r>
              <w:tab/>
            </w:r>
            <w:r>
              <w:rPr>
                <w:snapToGrid w:val="0"/>
              </w:rPr>
              <w:t>loggedANRResultsAvailable</w:t>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p>
          <w:p w14:paraId="3CD5AB19" w14:textId="77777777" w:rsidR="00277E73" w:rsidRDefault="00277E73" w:rsidP="00E345B6">
            <w:pPr>
              <w:pStyle w:val="PL"/>
              <w:rPr>
                <w:snapToGrid w:val="0"/>
              </w:rPr>
            </w:pPr>
            <w:r w:rsidRPr="00EB0E5D">
              <w:rPr>
                <w:snapToGrid w:val="0"/>
                <w:highlight w:val="yellow"/>
              </w:rPr>
              <w:t>}</w:t>
            </w:r>
          </w:p>
          <w:p w14:paraId="4D5D9D25" w14:textId="77777777" w:rsidR="00277E73" w:rsidRDefault="00277E73" w:rsidP="00F5231A">
            <w:pPr>
              <w:keepNext/>
              <w:keepLines/>
              <w:jc w:val="center"/>
              <w:rPr>
                <w:rFonts w:ascii="Arial" w:hAnsi="Arial"/>
                <w:b/>
                <w:color w:val="000000"/>
                <w:sz w:val="18"/>
              </w:rPr>
            </w:pPr>
          </w:p>
        </w:tc>
        <w:tc>
          <w:tcPr>
            <w:tcW w:w="848" w:type="dxa"/>
            <w:vMerge w:val="restart"/>
            <w:shd w:val="clear" w:color="auto" w:fill="FFFFFF" w:themeFill="background1"/>
          </w:tcPr>
          <w:p w14:paraId="1B627015" w14:textId="046E4D94" w:rsidR="00277E73" w:rsidRDefault="00277E73" w:rsidP="00003D12">
            <w:pPr>
              <w:pStyle w:val="TOC9"/>
              <w:jc w:val="center"/>
            </w:pPr>
            <w:r>
              <w:rPr>
                <w:rFonts w:eastAsiaTheme="minorEastAsia"/>
                <w:lang w:eastAsia="zh-CN"/>
              </w:rPr>
              <w:t>2</w:t>
            </w:r>
          </w:p>
        </w:tc>
        <w:tc>
          <w:tcPr>
            <w:tcW w:w="1108" w:type="dxa"/>
            <w:vMerge w:val="restart"/>
            <w:shd w:val="clear" w:color="auto" w:fill="FFFFFF" w:themeFill="background1"/>
          </w:tcPr>
          <w:p w14:paraId="2A728EBA" w14:textId="77777777" w:rsidR="00277E73" w:rsidRPr="006928FC" w:rsidRDefault="00277E73" w:rsidP="006F046D">
            <w:pPr>
              <w:pStyle w:val="ZB"/>
              <w:framePr w:wrap="notBeside"/>
              <w:rPr>
                <w:color w:val="000080"/>
              </w:rPr>
            </w:pPr>
          </w:p>
        </w:tc>
      </w:tr>
      <w:tr w:rsidR="00277E73" w:rsidRPr="00E345B6" w14:paraId="58A66DAE" w14:textId="77777777" w:rsidTr="004D3793">
        <w:trPr>
          <w:trHeight w:val="750"/>
        </w:trPr>
        <w:tc>
          <w:tcPr>
            <w:tcW w:w="810" w:type="dxa"/>
            <w:vMerge/>
            <w:shd w:val="clear" w:color="auto" w:fill="FFFFFF" w:themeFill="background1"/>
          </w:tcPr>
          <w:p w14:paraId="64F5FF9D"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4C5C266A" w14:textId="77777777" w:rsidR="00277E73" w:rsidRDefault="00277E73" w:rsidP="00E345B6">
            <w:pPr>
              <w:pStyle w:val="PL"/>
              <w:rPr>
                <w:snapToGrid w:val="0"/>
              </w:rPr>
            </w:pPr>
          </w:p>
        </w:tc>
        <w:tc>
          <w:tcPr>
            <w:tcW w:w="7936" w:type="dxa"/>
            <w:shd w:val="clear" w:color="auto" w:fill="D9D9D9" w:themeFill="background1" w:themeFillShade="D9"/>
          </w:tcPr>
          <w:p w14:paraId="66F1CA51"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63A9E6E" w14:textId="77777777" w:rsidR="00277E73" w:rsidRDefault="00277E73" w:rsidP="00E345B6">
            <w:pPr>
              <w:pStyle w:val="PL"/>
              <w:rPr>
                <w:snapToGrid w:val="0"/>
              </w:rPr>
            </w:pPr>
          </w:p>
        </w:tc>
        <w:tc>
          <w:tcPr>
            <w:tcW w:w="848" w:type="dxa"/>
            <w:vMerge/>
            <w:shd w:val="clear" w:color="auto" w:fill="FFFFFF" w:themeFill="background1"/>
          </w:tcPr>
          <w:p w14:paraId="11DCA759" w14:textId="77777777" w:rsidR="00277E73" w:rsidRDefault="00277E73" w:rsidP="00003D12">
            <w:pPr>
              <w:pStyle w:val="TOC9"/>
              <w:jc w:val="center"/>
              <w:rPr>
                <w:rFonts w:eastAsiaTheme="minorEastAsia"/>
                <w:lang w:eastAsia="zh-CN"/>
              </w:rPr>
            </w:pPr>
          </w:p>
        </w:tc>
        <w:tc>
          <w:tcPr>
            <w:tcW w:w="1108" w:type="dxa"/>
            <w:vMerge/>
            <w:shd w:val="clear" w:color="auto" w:fill="FFFFFF" w:themeFill="background1"/>
          </w:tcPr>
          <w:p w14:paraId="590CBC73" w14:textId="77777777" w:rsidR="00277E73" w:rsidRPr="006928FC" w:rsidRDefault="00277E73" w:rsidP="006F046D">
            <w:pPr>
              <w:pStyle w:val="ZB"/>
              <w:framePr w:wrap="notBeside"/>
              <w:rPr>
                <w:color w:val="000080"/>
              </w:rPr>
            </w:pPr>
          </w:p>
        </w:tc>
      </w:tr>
      <w:tr w:rsidR="00277E73" w:rsidRPr="00E345B6" w14:paraId="500EF865" w14:textId="77777777" w:rsidTr="00277E73">
        <w:trPr>
          <w:trHeight w:val="3345"/>
        </w:trPr>
        <w:tc>
          <w:tcPr>
            <w:tcW w:w="810" w:type="dxa"/>
            <w:vMerge w:val="restart"/>
            <w:shd w:val="clear" w:color="auto" w:fill="FFFFFF" w:themeFill="background1"/>
          </w:tcPr>
          <w:p w14:paraId="3BDA33FE" w14:textId="7BA1EEBE" w:rsidR="00277E73" w:rsidRDefault="00277E73" w:rsidP="005925E2">
            <w:pPr>
              <w:rPr>
                <w:rFonts w:ascii="Arial" w:hAnsi="Arial" w:cs="Arial"/>
                <w:sz w:val="20"/>
                <w:szCs w:val="20"/>
              </w:rPr>
            </w:pPr>
            <w:r>
              <w:rPr>
                <w:rFonts w:ascii="Arial" w:hAnsi="Arial" w:cs="Arial" w:hint="eastAsia"/>
                <w:sz w:val="20"/>
                <w:szCs w:val="20"/>
                <w:lang w:eastAsia="zh-CN"/>
              </w:rPr>
              <w:lastRenderedPageBreak/>
              <w:t>110</w:t>
            </w:r>
          </w:p>
        </w:tc>
        <w:tc>
          <w:tcPr>
            <w:tcW w:w="3969" w:type="dxa"/>
            <w:vMerge w:val="restart"/>
            <w:shd w:val="clear" w:color="auto" w:fill="FFFFFF" w:themeFill="background1"/>
          </w:tcPr>
          <w:p w14:paraId="0E50F5F9" w14:textId="77777777" w:rsidR="00277E73" w:rsidRDefault="00277E73" w:rsidP="00E345B6">
            <w:pPr>
              <w:pStyle w:val="PL"/>
              <w:rPr>
                <w:snapToGrid w:val="0"/>
              </w:rPr>
            </w:pPr>
            <w:bookmarkStart w:id="12" w:name="ASN4927"/>
            <w:r>
              <w:rPr>
                <w:snapToGrid w:val="0"/>
              </w:rPr>
              <w:t>SpecificACDC-BarringInformation</w:t>
            </w:r>
            <w:bookmarkEnd w:id="12"/>
            <w:r>
              <w:rPr>
                <w:snapToGrid w:val="0"/>
              </w:rPr>
              <w:t xml:space="preserve"> ::=</w:t>
            </w:r>
            <w:r>
              <w:rPr>
                <w:snapToGrid w:val="0"/>
              </w:rPr>
              <w:tab/>
            </w:r>
            <w:r>
              <w:rPr>
                <w:snapToGrid w:val="0"/>
              </w:rPr>
              <w:tab/>
            </w:r>
            <w:r>
              <w:rPr>
                <w:snapToGrid w:val="0"/>
              </w:rPr>
              <w:tab/>
              <w:t xml:space="preserve">SEQUENCE (SIZE (1.. </w:t>
            </w:r>
            <w:hyperlink r:id="rId21" w:anchor="ASN5323" w:history="1">
              <w:r>
                <w:rPr>
                  <w:rStyle w:val="Hyperlink"/>
                  <w:snapToGrid w:val="0"/>
                </w:rPr>
                <w:t>maxNumAcdcCategory</w:t>
              </w:r>
            </w:hyperlink>
            <w:r>
              <w:rPr>
                <w:snapToGrid w:val="0"/>
              </w:rPr>
              <w:t>)) OF</w:t>
            </w:r>
          </w:p>
          <w:p w14:paraId="52F90A2D" w14:textId="77777777" w:rsidR="00277E73" w:rsidRDefault="00277E73"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w:t>
            </w:r>
          </w:p>
          <w:p w14:paraId="37084D72" w14:textId="77777777" w:rsidR="00277E73" w:rsidRDefault="00277E73" w:rsidP="00E345B6">
            <w:pPr>
              <w:pStyle w:val="PL"/>
              <w:rPr>
                <w:snapToGrid w:val="0"/>
              </w:rPr>
            </w:pPr>
            <w:r>
              <w:rPr>
                <w:snapToGrid w:val="0"/>
              </w:rPr>
              <w:tab/>
            </w:r>
            <w:r w:rsidRPr="00001411">
              <w:rPr>
                <w:snapToGrid w:val="0"/>
                <w:highlight w:val="yellow"/>
              </w:rPr>
              <w:t>acdc-Barring</w:t>
            </w:r>
            <w:r>
              <w:rPr>
                <w:snapToGrid w:val="0"/>
              </w:rPr>
              <w:tab/>
            </w:r>
            <w:r>
              <w:rPr>
                <w:snapToGrid w:val="0"/>
              </w:rPr>
              <w:tab/>
            </w:r>
            <w:r>
              <w:rPr>
                <w:snapToGrid w:val="0"/>
              </w:rPr>
              <w:tab/>
            </w:r>
            <w:r>
              <w:rPr>
                <w:snapToGrid w:val="0"/>
              </w:rPr>
              <w:tab/>
            </w:r>
            <w:r>
              <w:rPr>
                <w:snapToGrid w:val="0"/>
              </w:rPr>
              <w:tab/>
            </w:r>
            <w:r>
              <w:rPr>
                <w:snapToGrid w:val="0"/>
              </w:rPr>
              <w:tab/>
            </w:r>
            <w:hyperlink r:id="rId22" w:anchor="ASN4805" w:history="1">
              <w:r>
                <w:rPr>
                  <w:rStyle w:val="Hyperlink"/>
                  <w:snapToGrid w:val="0"/>
                </w:rPr>
                <w:t>ACDC-Barring</w:t>
              </w:r>
            </w:hyperlink>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8FD3DF" w14:textId="77777777" w:rsidR="00277E73" w:rsidRDefault="00277E73" w:rsidP="00E345B6">
            <w:pPr>
              <w:pStyle w:val="PL"/>
              <w:rPr>
                <w:snapToGrid w:val="0"/>
              </w:rPr>
            </w:pPr>
            <w:r>
              <w:rPr>
                <w:snapToGrid w:val="0"/>
              </w:rPr>
              <w:tab/>
              <w:t>expirationTimeFactor</w:t>
            </w:r>
            <w:r>
              <w:rPr>
                <w:snapToGrid w:val="0"/>
              </w:rPr>
              <w:tab/>
            </w:r>
            <w:r>
              <w:rPr>
                <w:snapToGrid w:val="0"/>
              </w:rPr>
              <w:tab/>
            </w:r>
            <w:r>
              <w:rPr>
                <w:snapToGrid w:val="0"/>
              </w:rPr>
              <w:tab/>
            </w:r>
            <w:r>
              <w:rPr>
                <w:snapToGrid w:val="0"/>
              </w:rPr>
              <w:tab/>
            </w:r>
            <w:hyperlink r:id="rId23" w:anchor="ASN4839" w:history="1">
              <w:r>
                <w:rPr>
                  <w:rStyle w:val="Hyperlink"/>
                  <w:snapToGrid w:val="0"/>
                </w:rPr>
                <w:t>ExpirationTimeFactor2</w:t>
              </w:r>
            </w:hyperlink>
            <w:r>
              <w:rPr>
                <w:snapToGrid w:val="0"/>
              </w:rPr>
              <w:tab/>
            </w:r>
            <w:r>
              <w:rPr>
                <w:snapToGrid w:val="0"/>
              </w:rPr>
              <w:tab/>
            </w:r>
            <w:r>
              <w:rPr>
                <w:snapToGrid w:val="0"/>
              </w:rPr>
              <w:tab/>
            </w:r>
            <w:r>
              <w:rPr>
                <w:snapToGrid w:val="0"/>
              </w:rPr>
              <w:tab/>
            </w:r>
            <w:r>
              <w:rPr>
                <w:snapToGrid w:val="0"/>
              </w:rPr>
              <w:tab/>
              <w:t>OPTIONAL</w:t>
            </w:r>
          </w:p>
          <w:p w14:paraId="2CBFFA77" w14:textId="77777777" w:rsidR="00277E73" w:rsidRDefault="00277E73" w:rsidP="00E345B6">
            <w:pPr>
              <w:pStyle w:val="PL"/>
              <w:outlineLvl w:val="0"/>
              <w:rPr>
                <w:snapToGrid w:val="0"/>
              </w:rPr>
            </w:pPr>
            <w:r>
              <w:rPr>
                <w:snapToGrid w:val="0"/>
              </w:rPr>
              <w:t>}</w:t>
            </w:r>
          </w:p>
          <w:p w14:paraId="5BF862A6" w14:textId="77777777" w:rsidR="00277E73" w:rsidRDefault="00277E73" w:rsidP="00E345B6">
            <w:pPr>
              <w:pStyle w:val="PL"/>
              <w:rPr>
                <w:snapToGrid w:val="0"/>
              </w:rPr>
            </w:pPr>
            <w:bookmarkStart w:id="13" w:name="ASN4805"/>
            <w:r>
              <w:rPr>
                <w:snapToGrid w:val="0"/>
              </w:rPr>
              <w:t>ACDC-Barring</w:t>
            </w:r>
            <w:bookmarkEnd w:id="13"/>
            <w:r>
              <w:rPr>
                <w:snapToGrid w:val="0"/>
              </w:rPr>
              <w:t xml:space="preserve"> ::= </w:t>
            </w:r>
            <w:r>
              <w:rPr>
                <w:snapToGrid w:val="0"/>
              </w:rPr>
              <w:tab/>
            </w:r>
            <w:r>
              <w:rPr>
                <w:snapToGrid w:val="0"/>
              </w:rPr>
              <w:tab/>
            </w:r>
            <w:r>
              <w:rPr>
                <w:snapToGrid w:val="0"/>
              </w:rPr>
              <w:tab/>
            </w:r>
            <w:r>
              <w:rPr>
                <w:snapToGrid w:val="0"/>
              </w:rPr>
              <w:tab/>
            </w:r>
            <w:r>
              <w:rPr>
                <w:snapToGrid w:val="0"/>
              </w:rPr>
              <w:tab/>
              <w:t>CHOICE {</w:t>
            </w:r>
          </w:p>
          <w:p w14:paraId="62ED55B7" w14:textId="77777777" w:rsidR="00277E73" w:rsidRDefault="00277E73" w:rsidP="00E345B6">
            <w:pPr>
              <w:pStyle w:val="PL"/>
              <w:rPr>
                <w:snapToGrid w:val="0"/>
              </w:rPr>
            </w:pPr>
            <w:r>
              <w:rPr>
                <w:snapToGrid w:val="0"/>
              </w:rPr>
              <w:tab/>
              <w:t>acdc-Barred</w:t>
            </w:r>
            <w:r>
              <w:rPr>
                <w:snapToGrid w:val="0"/>
              </w:rPr>
              <w:tab/>
            </w:r>
            <w:r>
              <w:rPr>
                <w:snapToGrid w:val="0"/>
              </w:rPr>
              <w:tab/>
            </w:r>
            <w:r>
              <w:rPr>
                <w:snapToGrid w:val="0"/>
              </w:rPr>
              <w:tab/>
            </w:r>
            <w:r>
              <w:rPr>
                <w:snapToGrid w:val="0"/>
              </w:rPr>
              <w:tab/>
            </w:r>
            <w:r>
              <w:rPr>
                <w:snapToGrid w:val="0"/>
              </w:rPr>
              <w:tab/>
            </w:r>
            <w:r>
              <w:rPr>
                <w:snapToGrid w:val="0"/>
              </w:rPr>
              <w:tab/>
              <w:t>ENUMERATED {true, false},</w:t>
            </w:r>
          </w:p>
          <w:p w14:paraId="45FE3E66" w14:textId="77777777" w:rsidR="00277E73" w:rsidRDefault="00277E73" w:rsidP="00E345B6">
            <w:pPr>
              <w:pStyle w:val="PL"/>
              <w:rPr>
                <w:snapToGrid w:val="0"/>
              </w:rPr>
            </w:pPr>
            <w:r>
              <w:rPr>
                <w:snapToGrid w:val="0"/>
              </w:rPr>
              <w:tab/>
              <w:t>acdc-acb-barringBitmap</w:t>
            </w:r>
            <w:r>
              <w:rPr>
                <w:snapToGrid w:val="0"/>
              </w:rPr>
              <w:tab/>
            </w:r>
            <w:r>
              <w:rPr>
                <w:snapToGrid w:val="0"/>
              </w:rPr>
              <w:tab/>
            </w:r>
            <w:r>
              <w:rPr>
                <w:snapToGrid w:val="0"/>
              </w:rPr>
              <w:tab/>
              <w:t>BIT STRING (SIZE (10))</w:t>
            </w:r>
          </w:p>
          <w:p w14:paraId="45AC9EA1" w14:textId="77777777" w:rsidR="00277E73" w:rsidRDefault="00277E73" w:rsidP="00E345B6">
            <w:pPr>
              <w:pStyle w:val="PL"/>
              <w:outlineLvl w:val="0"/>
              <w:rPr>
                <w:snapToGrid w:val="0"/>
              </w:rPr>
            </w:pPr>
            <w:r>
              <w:rPr>
                <w:snapToGrid w:val="0"/>
              </w:rPr>
              <w:t>}</w:t>
            </w:r>
          </w:p>
          <w:p w14:paraId="0A4E5C96" w14:textId="77777777" w:rsidR="00277E73" w:rsidRDefault="00277E73" w:rsidP="00E345B6">
            <w:pPr>
              <w:pStyle w:val="PL"/>
              <w:outlineLvl w:val="0"/>
              <w:rPr>
                <w:snapToGrid w:val="0"/>
              </w:rPr>
            </w:pPr>
          </w:p>
          <w:p w14:paraId="3D0965F3" w14:textId="77777777"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0038A8C1" w14:textId="77777777" w:rsidR="00277E73" w:rsidRPr="00004CD3" w:rsidRDefault="00277E73" w:rsidP="00E345B6">
            <w:pPr>
              <w:pStyle w:val="TAL"/>
              <w:keepNext w:val="0"/>
              <w:keepLines w:val="0"/>
              <w:rPr>
                <w:sz w:val="20"/>
                <w:szCs w:val="20"/>
                <w:lang w:val="en-US"/>
              </w:rPr>
            </w:pPr>
            <w:r w:rsidRPr="00004CD3">
              <w:rPr>
                <w:rFonts w:hint="eastAsia"/>
                <w:sz w:val="20"/>
                <w:szCs w:val="20"/>
                <w:lang w:val="en-US"/>
              </w:rPr>
              <w:t>Nothing wrong, but according to the tabular, the naming in ASN.1 is not consistent with the tabular, the correct way should be like:</w:t>
            </w:r>
          </w:p>
          <w:p w14:paraId="5A4BC61F" w14:textId="77777777" w:rsidR="00277E73" w:rsidRPr="00004CD3" w:rsidRDefault="00277E73" w:rsidP="00E345B6">
            <w:pPr>
              <w:pStyle w:val="TAL"/>
              <w:keepNext w:val="0"/>
              <w:keepLines w:val="0"/>
              <w:rPr>
                <w:sz w:val="20"/>
                <w:szCs w:val="20"/>
                <w:lang w:val="en-US"/>
              </w:rPr>
            </w:pPr>
          </w:p>
          <w:p w14:paraId="18AEB4DB" w14:textId="77777777" w:rsidR="00277E73" w:rsidRDefault="00277E73" w:rsidP="00E345B6">
            <w:pPr>
              <w:pStyle w:val="PL"/>
              <w:rPr>
                <w:snapToGrid w:val="0"/>
              </w:rPr>
            </w:pPr>
            <w:r>
              <w:rPr>
                <w:snapToGrid w:val="0"/>
              </w:rPr>
              <w:t>SpecificACDC-BarringInformation ::=</w:t>
            </w:r>
            <w:r>
              <w:rPr>
                <w:snapToGrid w:val="0"/>
              </w:rPr>
              <w:tab/>
            </w:r>
            <w:r>
              <w:rPr>
                <w:snapToGrid w:val="0"/>
              </w:rPr>
              <w:tab/>
            </w:r>
            <w:r>
              <w:rPr>
                <w:snapToGrid w:val="0"/>
              </w:rPr>
              <w:tab/>
              <w:t xml:space="preserve">SEQUENCE (SIZE (1.. </w:t>
            </w:r>
            <w:hyperlink r:id="rId24" w:anchor="ASN5323" w:history="1">
              <w:r>
                <w:rPr>
                  <w:rStyle w:val="Hyperlink"/>
                  <w:snapToGrid w:val="0"/>
                </w:rPr>
                <w:t>maxNumAcdcCategory</w:t>
              </w:r>
            </w:hyperlink>
            <w:r>
              <w:rPr>
                <w:snapToGrid w:val="0"/>
              </w:rPr>
              <w:t>)) OF</w:t>
            </w:r>
          </w:p>
          <w:p w14:paraId="015CE6A4" w14:textId="77777777" w:rsidR="00277E73" w:rsidRDefault="00277E73"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w:t>
            </w:r>
          </w:p>
          <w:p w14:paraId="6408E272" w14:textId="77777777" w:rsidR="00277E73" w:rsidRDefault="00277E73" w:rsidP="00E345B6">
            <w:pPr>
              <w:pStyle w:val="PL"/>
              <w:rPr>
                <w:snapToGrid w:val="0"/>
              </w:rPr>
            </w:pPr>
            <w:r>
              <w:rPr>
                <w:snapToGrid w:val="0"/>
              </w:rPr>
              <w:tab/>
            </w:r>
            <w:r w:rsidRPr="00001411">
              <w:rPr>
                <w:snapToGrid w:val="0"/>
                <w:highlight w:val="yellow"/>
              </w:rPr>
              <w:t>acdc-</w:t>
            </w:r>
            <w:r>
              <w:rPr>
                <w:rFonts w:hint="eastAsia"/>
                <w:snapToGrid w:val="0"/>
                <w:highlight w:val="yellow"/>
              </w:rPr>
              <w:t>PerCategory</w:t>
            </w:r>
            <w:r>
              <w:rPr>
                <w:snapToGrid w:val="0"/>
              </w:rPr>
              <w:tab/>
            </w:r>
            <w:r>
              <w:rPr>
                <w:snapToGrid w:val="0"/>
              </w:rPr>
              <w:tab/>
            </w:r>
            <w:r>
              <w:rPr>
                <w:snapToGrid w:val="0"/>
              </w:rPr>
              <w:tab/>
            </w:r>
            <w:r>
              <w:rPr>
                <w:snapToGrid w:val="0"/>
              </w:rPr>
              <w:tab/>
            </w:r>
            <w:r>
              <w:rPr>
                <w:snapToGrid w:val="0"/>
              </w:rPr>
              <w:tab/>
            </w:r>
            <w:r>
              <w:rPr>
                <w:snapToGrid w:val="0"/>
              </w:rPr>
              <w:tab/>
            </w:r>
            <w:hyperlink r:id="rId25" w:anchor="ASN4805" w:history="1">
              <w:r>
                <w:rPr>
                  <w:rStyle w:val="Hyperlink"/>
                  <w:snapToGrid w:val="0"/>
                </w:rPr>
                <w:t>ACDC-</w:t>
              </w:r>
              <w:r>
                <w:rPr>
                  <w:rStyle w:val="Hyperlink"/>
                  <w:rFonts w:hint="eastAsia"/>
                  <w:snapToGrid w:val="0"/>
                </w:rPr>
                <w:t>PerCategory</w:t>
              </w:r>
            </w:hyperlink>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E41CA4" w14:textId="77777777" w:rsidR="00277E73" w:rsidRDefault="00277E73" w:rsidP="00E345B6">
            <w:pPr>
              <w:pStyle w:val="PL"/>
              <w:rPr>
                <w:snapToGrid w:val="0"/>
              </w:rPr>
            </w:pPr>
            <w:r>
              <w:rPr>
                <w:snapToGrid w:val="0"/>
              </w:rPr>
              <w:tab/>
              <w:t>expirationTimeFactor</w:t>
            </w:r>
            <w:r>
              <w:rPr>
                <w:snapToGrid w:val="0"/>
              </w:rPr>
              <w:tab/>
            </w:r>
            <w:r>
              <w:rPr>
                <w:snapToGrid w:val="0"/>
              </w:rPr>
              <w:tab/>
            </w:r>
            <w:r>
              <w:rPr>
                <w:snapToGrid w:val="0"/>
              </w:rPr>
              <w:tab/>
            </w:r>
            <w:r>
              <w:rPr>
                <w:snapToGrid w:val="0"/>
              </w:rPr>
              <w:tab/>
            </w:r>
            <w:hyperlink r:id="rId26" w:anchor="ASN4839" w:history="1">
              <w:r>
                <w:rPr>
                  <w:rStyle w:val="Hyperlink"/>
                  <w:snapToGrid w:val="0"/>
                </w:rPr>
                <w:t>ExpirationTimeFactor2</w:t>
              </w:r>
            </w:hyperlink>
            <w:r>
              <w:rPr>
                <w:snapToGrid w:val="0"/>
              </w:rPr>
              <w:tab/>
            </w:r>
            <w:r>
              <w:rPr>
                <w:snapToGrid w:val="0"/>
              </w:rPr>
              <w:tab/>
            </w:r>
            <w:r>
              <w:rPr>
                <w:snapToGrid w:val="0"/>
              </w:rPr>
              <w:tab/>
            </w:r>
            <w:r>
              <w:rPr>
                <w:snapToGrid w:val="0"/>
              </w:rPr>
              <w:tab/>
            </w:r>
            <w:r>
              <w:rPr>
                <w:snapToGrid w:val="0"/>
              </w:rPr>
              <w:tab/>
              <w:t>OPTIONAL</w:t>
            </w:r>
          </w:p>
          <w:p w14:paraId="212BA64F" w14:textId="77777777" w:rsidR="00277E73" w:rsidRDefault="00277E73" w:rsidP="00E345B6">
            <w:pPr>
              <w:pStyle w:val="PL"/>
              <w:outlineLvl w:val="0"/>
              <w:rPr>
                <w:snapToGrid w:val="0"/>
              </w:rPr>
            </w:pPr>
            <w:r>
              <w:rPr>
                <w:snapToGrid w:val="0"/>
              </w:rPr>
              <w:t>}</w:t>
            </w:r>
          </w:p>
          <w:p w14:paraId="2297D94D" w14:textId="77777777" w:rsidR="00277E73" w:rsidRDefault="00277E73" w:rsidP="00E345B6">
            <w:pPr>
              <w:pStyle w:val="PL"/>
              <w:rPr>
                <w:snapToGrid w:val="0"/>
              </w:rPr>
            </w:pPr>
            <w:r w:rsidRPr="00001411">
              <w:rPr>
                <w:snapToGrid w:val="0"/>
                <w:highlight w:val="yellow"/>
              </w:rPr>
              <w:t>ACDC-</w:t>
            </w:r>
            <w:r w:rsidRPr="00001411">
              <w:rPr>
                <w:rFonts w:hint="eastAsia"/>
                <w:snapToGrid w:val="0"/>
                <w:highlight w:val="yellow"/>
              </w:rPr>
              <w:t>PerCategory</w:t>
            </w:r>
            <w:r>
              <w:rPr>
                <w:snapToGrid w:val="0"/>
              </w:rPr>
              <w:t xml:space="preserve"> ::= </w:t>
            </w:r>
            <w:r>
              <w:rPr>
                <w:snapToGrid w:val="0"/>
              </w:rPr>
              <w:tab/>
            </w:r>
            <w:r>
              <w:rPr>
                <w:snapToGrid w:val="0"/>
              </w:rPr>
              <w:tab/>
            </w:r>
            <w:r>
              <w:rPr>
                <w:snapToGrid w:val="0"/>
              </w:rPr>
              <w:tab/>
            </w:r>
            <w:r>
              <w:rPr>
                <w:snapToGrid w:val="0"/>
              </w:rPr>
              <w:tab/>
            </w:r>
            <w:r>
              <w:rPr>
                <w:snapToGrid w:val="0"/>
              </w:rPr>
              <w:tab/>
              <w:t>CHOICE {</w:t>
            </w:r>
          </w:p>
          <w:p w14:paraId="36782615" w14:textId="77777777" w:rsidR="00277E73" w:rsidRDefault="00277E73" w:rsidP="00E345B6">
            <w:pPr>
              <w:pStyle w:val="PL"/>
              <w:rPr>
                <w:snapToGrid w:val="0"/>
              </w:rPr>
            </w:pPr>
            <w:r>
              <w:rPr>
                <w:snapToGrid w:val="0"/>
              </w:rPr>
              <w:tab/>
              <w:t>acdc-Barred</w:t>
            </w:r>
            <w:r>
              <w:rPr>
                <w:snapToGrid w:val="0"/>
              </w:rPr>
              <w:tab/>
            </w:r>
            <w:r>
              <w:rPr>
                <w:snapToGrid w:val="0"/>
              </w:rPr>
              <w:tab/>
            </w:r>
            <w:r>
              <w:rPr>
                <w:snapToGrid w:val="0"/>
              </w:rPr>
              <w:tab/>
            </w:r>
            <w:r>
              <w:rPr>
                <w:snapToGrid w:val="0"/>
              </w:rPr>
              <w:tab/>
            </w:r>
            <w:r>
              <w:rPr>
                <w:snapToGrid w:val="0"/>
              </w:rPr>
              <w:tab/>
            </w:r>
            <w:r>
              <w:rPr>
                <w:snapToGrid w:val="0"/>
              </w:rPr>
              <w:tab/>
              <w:t>ENUMERATED {true, false},</w:t>
            </w:r>
          </w:p>
          <w:p w14:paraId="3A59B591" w14:textId="77777777" w:rsidR="00277E73" w:rsidRDefault="00277E73" w:rsidP="00E345B6">
            <w:pPr>
              <w:pStyle w:val="PL"/>
              <w:rPr>
                <w:snapToGrid w:val="0"/>
              </w:rPr>
            </w:pPr>
            <w:r>
              <w:rPr>
                <w:snapToGrid w:val="0"/>
              </w:rPr>
              <w:tab/>
              <w:t>acdc-acb-barringBitmap</w:t>
            </w:r>
            <w:r>
              <w:rPr>
                <w:snapToGrid w:val="0"/>
              </w:rPr>
              <w:tab/>
            </w:r>
            <w:r>
              <w:rPr>
                <w:snapToGrid w:val="0"/>
              </w:rPr>
              <w:tab/>
            </w:r>
            <w:r>
              <w:rPr>
                <w:snapToGrid w:val="0"/>
              </w:rPr>
              <w:tab/>
              <w:t>BIT STRING (SIZE (10))</w:t>
            </w:r>
          </w:p>
          <w:p w14:paraId="1E974F86" w14:textId="77777777" w:rsidR="00277E73" w:rsidRDefault="00277E73" w:rsidP="00E345B6">
            <w:pPr>
              <w:pStyle w:val="TAL"/>
              <w:keepNext w:val="0"/>
              <w:keepLines w:val="0"/>
              <w:rPr>
                <w:rFonts w:cs="Courier New"/>
                <w:snapToGrid w:val="0"/>
                <w:szCs w:val="16"/>
              </w:rPr>
            </w:pPr>
            <w:r>
              <w:rPr>
                <w:rFonts w:cs="Courier New"/>
                <w:snapToGrid w:val="0"/>
                <w:szCs w:val="16"/>
              </w:rPr>
              <w:t>}</w:t>
            </w:r>
          </w:p>
          <w:p w14:paraId="2DD284F9" w14:textId="77777777" w:rsidR="00277E73" w:rsidRDefault="00277E73" w:rsidP="00E345B6">
            <w:pPr>
              <w:pStyle w:val="TAL"/>
              <w:keepNext w:val="0"/>
              <w:keepLines w:val="0"/>
              <w:rPr>
                <w:rFonts w:cs="Courier New"/>
                <w:snapToGrid w:val="0"/>
                <w:szCs w:val="16"/>
              </w:rPr>
            </w:pPr>
          </w:p>
          <w:p w14:paraId="00440E44" w14:textId="77777777" w:rsidR="00277E73" w:rsidRPr="00004CD3" w:rsidRDefault="00277E73" w:rsidP="00E345B6">
            <w:pPr>
              <w:pStyle w:val="TAL"/>
              <w:keepNext w:val="0"/>
              <w:keepLines w:val="0"/>
              <w:rPr>
                <w:rFonts w:cs="Courier New"/>
                <w:snapToGrid w:val="0"/>
                <w:sz w:val="20"/>
                <w:szCs w:val="20"/>
              </w:rPr>
            </w:pPr>
            <w:r w:rsidRPr="00004CD3">
              <w:rPr>
                <w:rFonts w:cs="Courier New" w:hint="eastAsia"/>
                <w:snapToGrid w:val="0"/>
                <w:sz w:val="20"/>
                <w:szCs w:val="20"/>
              </w:rPr>
              <w:t xml:space="preserve">Or, we should </w:t>
            </w:r>
            <w:r w:rsidRPr="00004CD3">
              <w:rPr>
                <w:rFonts w:cs="Courier New"/>
                <w:snapToGrid w:val="0"/>
                <w:sz w:val="20"/>
                <w:szCs w:val="20"/>
              </w:rPr>
              <w:t>update</w:t>
            </w:r>
            <w:r w:rsidRPr="00004CD3">
              <w:rPr>
                <w:rFonts w:cs="Courier New" w:hint="eastAsia"/>
                <w:snapToGrid w:val="0"/>
                <w:sz w:val="20"/>
                <w:szCs w:val="20"/>
              </w:rPr>
              <w:t xml:space="preserve"> ASN.1 as:</w:t>
            </w:r>
          </w:p>
          <w:p w14:paraId="01A11224" w14:textId="77777777" w:rsidR="00277E73" w:rsidRDefault="00277E73" w:rsidP="00E345B6">
            <w:pPr>
              <w:pStyle w:val="TAL"/>
              <w:keepNext w:val="0"/>
              <w:keepLines w:val="0"/>
              <w:rPr>
                <w:rFonts w:cs="Courier New"/>
                <w:snapToGrid w:val="0"/>
                <w:szCs w:val="16"/>
              </w:rPr>
            </w:pPr>
          </w:p>
          <w:p w14:paraId="4DE3F6F5" w14:textId="77777777" w:rsidR="00277E73" w:rsidRPr="00004CD3" w:rsidRDefault="00277E73" w:rsidP="00E345B6">
            <w:pPr>
              <w:pStyle w:val="TAL"/>
              <w:keepNext w:val="0"/>
              <w:keepLines w:val="0"/>
              <w:rPr>
                <w:rFonts w:ascii="Courier New" w:hAnsi="Courier New" w:cs="Courier New"/>
                <w:snapToGrid w:val="0"/>
                <w:sz w:val="16"/>
                <w:szCs w:val="16"/>
              </w:rPr>
            </w:pPr>
            <w:proofErr w:type="spellStart"/>
            <w:r w:rsidRPr="00004CD3">
              <w:rPr>
                <w:rFonts w:ascii="Courier New" w:hAnsi="Courier New" w:cs="Courier New"/>
                <w:snapToGrid w:val="0"/>
                <w:sz w:val="16"/>
                <w:szCs w:val="16"/>
              </w:rPr>
              <w:t>SpecificACDC-BarringInformation</w:t>
            </w:r>
            <w:proofErr w:type="spellEnd"/>
            <w:r w:rsidRPr="00004CD3">
              <w:rPr>
                <w:rFonts w:ascii="Courier New" w:hAnsi="Courier New" w:cs="Courier New"/>
                <w:snapToGrid w:val="0"/>
                <w:sz w:val="16"/>
                <w:szCs w:val="16"/>
              </w:rPr>
              <w:t xml:space="preserve"> ::=</w:t>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t xml:space="preserve">SEQUENCE { </w:t>
            </w:r>
            <w:proofErr w:type="spellStart"/>
            <w:r w:rsidRPr="00004CD3">
              <w:rPr>
                <w:rFonts w:ascii="Courier New" w:hAnsi="Courier New" w:cs="Courier New"/>
                <w:snapToGrid w:val="0"/>
                <w:sz w:val="16"/>
                <w:szCs w:val="16"/>
              </w:rPr>
              <w:t>acdc</w:t>
            </w:r>
            <w:proofErr w:type="spellEnd"/>
            <w:r w:rsidRPr="00004CD3">
              <w:rPr>
                <w:rFonts w:ascii="Courier New" w:hAnsi="Courier New" w:cs="Courier New"/>
                <w:snapToGrid w:val="0"/>
                <w:sz w:val="16"/>
                <w:szCs w:val="16"/>
              </w:rPr>
              <w:t>-Barring</w:t>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hyperlink r:id="rId27" w:anchor="ASN4805" w:history="1">
              <w:r w:rsidRPr="00004CD3">
                <w:rPr>
                  <w:rStyle w:val="Hyperlink"/>
                  <w:rFonts w:ascii="Courier New" w:hAnsi="Courier New" w:cs="Courier New"/>
                  <w:snapToGrid w:val="0"/>
                  <w:sz w:val="16"/>
                  <w:szCs w:val="16"/>
                </w:rPr>
                <w:t>ACDC-Barring</w:t>
              </w:r>
            </w:hyperlink>
            <w:r w:rsidRPr="00004CD3">
              <w:rPr>
                <w:rFonts w:ascii="Courier New" w:hAnsi="Courier New" w:cs="Courier New"/>
                <w:snapToGrid w:val="0"/>
                <w:sz w:val="16"/>
                <w:szCs w:val="16"/>
              </w:rPr>
              <w:tab/>
              <w:t>OPTIONAL }</w:t>
            </w:r>
          </w:p>
          <w:p w14:paraId="3D85EDF2" w14:textId="77777777" w:rsidR="00277E73" w:rsidRPr="00004CD3" w:rsidRDefault="00277E73" w:rsidP="00E345B6">
            <w:pPr>
              <w:pStyle w:val="TAL"/>
              <w:keepNext w:val="0"/>
              <w:keepLines w:val="0"/>
              <w:rPr>
                <w:rFonts w:ascii="Courier New" w:hAnsi="Courier New" w:cs="Courier New"/>
                <w:snapToGrid w:val="0"/>
                <w:sz w:val="16"/>
                <w:szCs w:val="16"/>
              </w:rPr>
            </w:pPr>
          </w:p>
          <w:p w14:paraId="56063614" w14:textId="77777777" w:rsidR="00277E73" w:rsidRPr="00004CD3" w:rsidRDefault="00277E73" w:rsidP="00E345B6">
            <w:pPr>
              <w:pStyle w:val="PL"/>
              <w:rPr>
                <w:snapToGrid w:val="0"/>
              </w:rPr>
            </w:pPr>
            <w:r w:rsidRPr="00004CD3">
              <w:rPr>
                <w:kern w:val="2"/>
                <w:highlight w:val="yellow"/>
              </w:rPr>
              <w:t>ACDC-Barring</w:t>
            </w:r>
            <w:r w:rsidRPr="00004CD3">
              <w:rPr>
                <w:snapToGrid w:val="0"/>
              </w:rPr>
              <w:t xml:space="preserve"> ::=</w:t>
            </w:r>
            <w:r w:rsidRPr="00004CD3">
              <w:rPr>
                <w:snapToGrid w:val="0"/>
              </w:rPr>
              <w:tab/>
            </w:r>
            <w:r w:rsidRPr="00004CD3">
              <w:rPr>
                <w:snapToGrid w:val="0"/>
              </w:rPr>
              <w:tab/>
            </w:r>
            <w:r w:rsidRPr="00004CD3">
              <w:rPr>
                <w:snapToGrid w:val="0"/>
              </w:rPr>
              <w:tab/>
              <w:t xml:space="preserve">SEQUENCE (SIZE (1.. </w:t>
            </w:r>
            <w:hyperlink r:id="rId28" w:anchor="ASN5323" w:history="1">
              <w:r w:rsidRPr="00004CD3">
                <w:rPr>
                  <w:rStyle w:val="Hyperlink"/>
                  <w:snapToGrid w:val="0"/>
                </w:rPr>
                <w:t>maxNumAcdcCategory</w:t>
              </w:r>
            </w:hyperlink>
            <w:r w:rsidRPr="00004CD3">
              <w:rPr>
                <w:snapToGrid w:val="0"/>
              </w:rPr>
              <w:t>)) OF</w:t>
            </w:r>
          </w:p>
          <w:p w14:paraId="47557CF3" w14:textId="77777777" w:rsidR="00277E73" w:rsidRPr="00004CD3" w:rsidRDefault="00277E73" w:rsidP="00E345B6">
            <w:pPr>
              <w:pStyle w:val="PL"/>
              <w:rPr>
                <w:snapToGrid w:val="0"/>
              </w:rPr>
            </w:pP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SEQUENCE {</w:t>
            </w:r>
          </w:p>
          <w:p w14:paraId="35A74E65" w14:textId="77777777" w:rsidR="00277E73" w:rsidRPr="00004CD3" w:rsidRDefault="00277E73" w:rsidP="00E345B6">
            <w:pPr>
              <w:pStyle w:val="PL"/>
              <w:rPr>
                <w:snapToGrid w:val="0"/>
              </w:rPr>
            </w:pPr>
            <w:r w:rsidRPr="00004CD3">
              <w:rPr>
                <w:snapToGrid w:val="0"/>
              </w:rPr>
              <w:tab/>
            </w:r>
            <w:r w:rsidRPr="00004CD3">
              <w:rPr>
                <w:snapToGrid w:val="0"/>
                <w:highlight w:val="yellow"/>
              </w:rPr>
              <w:t>acdc-PerCategory</w:t>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hyperlink r:id="rId29" w:anchor="ASN4805" w:history="1">
              <w:r w:rsidRPr="00004CD3">
                <w:rPr>
                  <w:rStyle w:val="Hyperlink"/>
                  <w:snapToGrid w:val="0"/>
                </w:rPr>
                <w:t>ACDC-PerCategory</w:t>
              </w:r>
            </w:hyperlink>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OPTIONAL,</w:t>
            </w:r>
          </w:p>
          <w:p w14:paraId="6E77438B" w14:textId="77777777" w:rsidR="00277E73" w:rsidRPr="00004CD3" w:rsidRDefault="00277E73" w:rsidP="00E345B6">
            <w:pPr>
              <w:pStyle w:val="PL"/>
              <w:rPr>
                <w:snapToGrid w:val="0"/>
              </w:rPr>
            </w:pPr>
            <w:r w:rsidRPr="00004CD3">
              <w:rPr>
                <w:snapToGrid w:val="0"/>
              </w:rPr>
              <w:tab/>
              <w:t>expirationTimeFactor</w:t>
            </w:r>
            <w:r w:rsidRPr="00004CD3">
              <w:rPr>
                <w:snapToGrid w:val="0"/>
              </w:rPr>
              <w:tab/>
            </w:r>
            <w:r w:rsidRPr="00004CD3">
              <w:rPr>
                <w:snapToGrid w:val="0"/>
              </w:rPr>
              <w:tab/>
            </w:r>
            <w:r w:rsidRPr="00004CD3">
              <w:rPr>
                <w:snapToGrid w:val="0"/>
              </w:rPr>
              <w:tab/>
            </w:r>
            <w:r w:rsidRPr="00004CD3">
              <w:rPr>
                <w:snapToGrid w:val="0"/>
              </w:rPr>
              <w:tab/>
            </w:r>
            <w:hyperlink r:id="rId30" w:anchor="ASN4839" w:history="1">
              <w:r w:rsidRPr="00004CD3">
                <w:rPr>
                  <w:rStyle w:val="Hyperlink"/>
                  <w:snapToGrid w:val="0"/>
                </w:rPr>
                <w:t>ExpirationTimeFactor2</w:t>
              </w:r>
            </w:hyperlink>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OPTIONAL</w:t>
            </w:r>
          </w:p>
          <w:p w14:paraId="706716F1" w14:textId="77777777" w:rsidR="00277E73" w:rsidRPr="00004CD3" w:rsidRDefault="00277E73" w:rsidP="00E345B6">
            <w:pPr>
              <w:pStyle w:val="TAL"/>
              <w:keepNext w:val="0"/>
              <w:keepLines w:val="0"/>
              <w:rPr>
                <w:rFonts w:ascii="Courier New" w:hAnsi="Courier New" w:cs="Courier New"/>
                <w:snapToGrid w:val="0"/>
                <w:sz w:val="16"/>
                <w:szCs w:val="16"/>
              </w:rPr>
            </w:pPr>
            <w:r w:rsidRPr="00004CD3">
              <w:rPr>
                <w:rFonts w:ascii="Courier New" w:hAnsi="Courier New" w:cs="Courier New"/>
                <w:snapToGrid w:val="0"/>
                <w:sz w:val="16"/>
                <w:szCs w:val="16"/>
              </w:rPr>
              <w:t>}</w:t>
            </w:r>
          </w:p>
          <w:p w14:paraId="3DE80786" w14:textId="77777777" w:rsidR="00277E73" w:rsidRPr="00004CD3" w:rsidRDefault="00277E73" w:rsidP="00E345B6">
            <w:pPr>
              <w:pStyle w:val="PL"/>
              <w:rPr>
                <w:snapToGrid w:val="0"/>
              </w:rPr>
            </w:pPr>
            <w:r w:rsidRPr="00004CD3">
              <w:rPr>
                <w:snapToGrid w:val="0"/>
                <w:highlight w:val="yellow"/>
              </w:rPr>
              <w:t>ACDC-PerCategory</w:t>
            </w:r>
            <w:r w:rsidRPr="00004CD3">
              <w:rPr>
                <w:snapToGrid w:val="0"/>
              </w:rPr>
              <w:t xml:space="preserve"> ::= </w:t>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CHOICE {</w:t>
            </w:r>
          </w:p>
          <w:p w14:paraId="09756FC8" w14:textId="77777777" w:rsidR="00277E73" w:rsidRPr="00004CD3" w:rsidRDefault="00277E73" w:rsidP="00E345B6">
            <w:pPr>
              <w:pStyle w:val="PL"/>
              <w:rPr>
                <w:snapToGrid w:val="0"/>
              </w:rPr>
            </w:pPr>
            <w:r w:rsidRPr="00004CD3">
              <w:rPr>
                <w:snapToGrid w:val="0"/>
              </w:rPr>
              <w:tab/>
              <w:t>acdc-Barred</w:t>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ENUMERATED {true, false},</w:t>
            </w:r>
          </w:p>
          <w:p w14:paraId="794E05CC" w14:textId="77777777" w:rsidR="00277E73" w:rsidRPr="00004CD3" w:rsidRDefault="00277E73" w:rsidP="00E345B6">
            <w:pPr>
              <w:pStyle w:val="PL"/>
              <w:rPr>
                <w:snapToGrid w:val="0"/>
              </w:rPr>
            </w:pPr>
            <w:r w:rsidRPr="00004CD3">
              <w:rPr>
                <w:snapToGrid w:val="0"/>
              </w:rPr>
              <w:tab/>
              <w:t>acdc-acb-barringBitmap</w:t>
            </w:r>
            <w:r w:rsidRPr="00004CD3">
              <w:rPr>
                <w:snapToGrid w:val="0"/>
              </w:rPr>
              <w:tab/>
            </w:r>
            <w:r w:rsidRPr="00004CD3">
              <w:rPr>
                <w:snapToGrid w:val="0"/>
              </w:rPr>
              <w:tab/>
            </w:r>
            <w:r w:rsidRPr="00004CD3">
              <w:rPr>
                <w:snapToGrid w:val="0"/>
              </w:rPr>
              <w:tab/>
              <w:t>BIT STRING (SIZE (10))</w:t>
            </w:r>
          </w:p>
          <w:p w14:paraId="0FF0E3D4" w14:textId="77777777" w:rsidR="00277E73" w:rsidRDefault="00277E73" w:rsidP="00004CD3">
            <w:pPr>
              <w:keepNext/>
              <w:keepLines/>
              <w:rPr>
                <w:rFonts w:ascii="Courier New" w:hAnsi="Courier New" w:cs="Courier New"/>
                <w:snapToGrid w:val="0"/>
                <w:sz w:val="16"/>
                <w:szCs w:val="16"/>
              </w:rPr>
            </w:pPr>
            <w:r w:rsidRPr="00004CD3">
              <w:rPr>
                <w:rFonts w:ascii="Courier New" w:hAnsi="Courier New" w:cs="Courier New"/>
                <w:snapToGrid w:val="0"/>
                <w:sz w:val="16"/>
                <w:szCs w:val="16"/>
              </w:rPr>
              <w:t>}</w:t>
            </w:r>
          </w:p>
          <w:p w14:paraId="2C98EA7A" w14:textId="41416183" w:rsidR="00277E73" w:rsidRDefault="00277E73" w:rsidP="00004CD3">
            <w:pPr>
              <w:keepNext/>
              <w:keepLines/>
              <w:rPr>
                <w:rFonts w:ascii="Arial" w:hAnsi="Arial"/>
                <w:b/>
                <w:color w:val="000000"/>
                <w:sz w:val="18"/>
              </w:rPr>
            </w:pPr>
          </w:p>
        </w:tc>
        <w:tc>
          <w:tcPr>
            <w:tcW w:w="848" w:type="dxa"/>
            <w:vMerge w:val="restart"/>
            <w:shd w:val="clear" w:color="auto" w:fill="FFFFFF" w:themeFill="background1"/>
          </w:tcPr>
          <w:p w14:paraId="016823F0" w14:textId="37DF634A" w:rsidR="00277E73" w:rsidRDefault="00277E73" w:rsidP="00003D12">
            <w:pPr>
              <w:pStyle w:val="TOC9"/>
              <w:jc w:val="center"/>
            </w:pPr>
            <w:r>
              <w:rPr>
                <w:rFonts w:eastAsiaTheme="minorEastAsia"/>
                <w:lang w:eastAsia="zh-CN"/>
              </w:rPr>
              <w:t>2</w:t>
            </w:r>
          </w:p>
        </w:tc>
        <w:tc>
          <w:tcPr>
            <w:tcW w:w="1108" w:type="dxa"/>
            <w:vMerge w:val="restart"/>
            <w:shd w:val="clear" w:color="auto" w:fill="FFFFFF" w:themeFill="background1"/>
          </w:tcPr>
          <w:p w14:paraId="13376AF5" w14:textId="77777777" w:rsidR="00277E73" w:rsidRPr="006928FC" w:rsidRDefault="00277E73" w:rsidP="006F046D">
            <w:pPr>
              <w:pStyle w:val="ZB"/>
              <w:framePr w:wrap="notBeside"/>
              <w:rPr>
                <w:color w:val="000080"/>
              </w:rPr>
            </w:pPr>
          </w:p>
        </w:tc>
      </w:tr>
      <w:tr w:rsidR="00277E73" w:rsidRPr="00E345B6" w14:paraId="17A3F798" w14:textId="77777777" w:rsidTr="004D3793">
        <w:trPr>
          <w:trHeight w:val="3345"/>
        </w:trPr>
        <w:tc>
          <w:tcPr>
            <w:tcW w:w="810" w:type="dxa"/>
            <w:vMerge/>
            <w:shd w:val="clear" w:color="auto" w:fill="FFFFFF" w:themeFill="background1"/>
          </w:tcPr>
          <w:p w14:paraId="4585F148"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3E862695" w14:textId="77777777" w:rsidR="00277E73" w:rsidRDefault="00277E73" w:rsidP="00E345B6">
            <w:pPr>
              <w:pStyle w:val="PL"/>
              <w:rPr>
                <w:snapToGrid w:val="0"/>
              </w:rPr>
            </w:pPr>
          </w:p>
        </w:tc>
        <w:tc>
          <w:tcPr>
            <w:tcW w:w="7936" w:type="dxa"/>
            <w:shd w:val="clear" w:color="auto" w:fill="D9D9D9" w:themeFill="background1" w:themeFillShade="D9"/>
          </w:tcPr>
          <w:p w14:paraId="7DD38E63"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B82EA49" w14:textId="77777777" w:rsidR="00277E73" w:rsidRPr="00004CD3" w:rsidRDefault="00277E73" w:rsidP="00E345B6">
            <w:pPr>
              <w:pStyle w:val="TAL"/>
              <w:keepNext w:val="0"/>
              <w:keepLines w:val="0"/>
              <w:rPr>
                <w:sz w:val="20"/>
                <w:szCs w:val="20"/>
                <w:lang w:val="en-US"/>
              </w:rPr>
            </w:pPr>
          </w:p>
        </w:tc>
        <w:tc>
          <w:tcPr>
            <w:tcW w:w="848" w:type="dxa"/>
            <w:vMerge/>
            <w:shd w:val="clear" w:color="auto" w:fill="FFFFFF" w:themeFill="background1"/>
          </w:tcPr>
          <w:p w14:paraId="2862C94A" w14:textId="77777777" w:rsidR="00277E73" w:rsidRDefault="00277E73" w:rsidP="00003D12">
            <w:pPr>
              <w:pStyle w:val="TOC9"/>
              <w:jc w:val="center"/>
              <w:rPr>
                <w:rFonts w:eastAsiaTheme="minorEastAsia"/>
                <w:lang w:eastAsia="zh-CN"/>
              </w:rPr>
            </w:pPr>
          </w:p>
        </w:tc>
        <w:tc>
          <w:tcPr>
            <w:tcW w:w="1108" w:type="dxa"/>
            <w:vMerge/>
            <w:shd w:val="clear" w:color="auto" w:fill="FFFFFF" w:themeFill="background1"/>
          </w:tcPr>
          <w:p w14:paraId="70D0DC65" w14:textId="77777777" w:rsidR="00277E73" w:rsidRPr="006928FC" w:rsidRDefault="00277E73" w:rsidP="006F046D">
            <w:pPr>
              <w:pStyle w:val="ZB"/>
              <w:framePr w:wrap="notBeside"/>
              <w:rPr>
                <w:color w:val="000080"/>
              </w:rPr>
            </w:pPr>
          </w:p>
        </w:tc>
      </w:tr>
      <w:tr w:rsidR="00277E73" w:rsidRPr="00E345B6" w14:paraId="7DA6243C" w14:textId="77777777" w:rsidTr="00277E73">
        <w:trPr>
          <w:trHeight w:val="3060"/>
        </w:trPr>
        <w:tc>
          <w:tcPr>
            <w:tcW w:w="810" w:type="dxa"/>
            <w:vMerge w:val="restart"/>
            <w:shd w:val="clear" w:color="auto" w:fill="FFFFFF" w:themeFill="background1"/>
          </w:tcPr>
          <w:p w14:paraId="0D243AD5" w14:textId="2A96892F" w:rsidR="00277E73" w:rsidRDefault="00277E73" w:rsidP="005925E2">
            <w:pPr>
              <w:rPr>
                <w:rFonts w:ascii="Arial" w:hAnsi="Arial" w:cs="Arial"/>
                <w:sz w:val="20"/>
                <w:szCs w:val="20"/>
              </w:rPr>
            </w:pPr>
            <w:r>
              <w:rPr>
                <w:rFonts w:ascii="Arial" w:hAnsi="Arial" w:cs="Arial" w:hint="eastAsia"/>
                <w:sz w:val="20"/>
                <w:szCs w:val="20"/>
                <w:lang w:eastAsia="zh-CN"/>
              </w:rPr>
              <w:lastRenderedPageBreak/>
              <w:t>111</w:t>
            </w:r>
          </w:p>
        </w:tc>
        <w:tc>
          <w:tcPr>
            <w:tcW w:w="3969" w:type="dxa"/>
            <w:vMerge w:val="restart"/>
            <w:shd w:val="clear" w:color="auto" w:fill="FFFFFF" w:themeFill="background1"/>
          </w:tcPr>
          <w:p w14:paraId="6C19912F" w14:textId="77777777" w:rsidR="00277E73" w:rsidRDefault="00277E73" w:rsidP="00E345B6">
            <w:pPr>
              <w:pStyle w:val="PL"/>
              <w:rPr>
                <w:snapToGrid w:val="0"/>
              </w:rPr>
            </w:pPr>
            <w:r>
              <w:t>UE-RadioAccessCapability</w:t>
            </w:r>
            <w:r>
              <w:rPr>
                <w:rFonts w:eastAsia="Batang"/>
              </w:rPr>
              <w:t>-vdxyext</w:t>
            </w:r>
            <w:r>
              <w:rPr>
                <w:snapToGrid w:val="0"/>
              </w:rPr>
              <w:t xml:space="preserve"> ::= SEQUENCE {</w:t>
            </w:r>
          </w:p>
          <w:p w14:paraId="2BE3B25C" w14:textId="77777777" w:rsidR="00277E73" w:rsidRDefault="00277E73" w:rsidP="00E345B6">
            <w:pPr>
              <w:pStyle w:val="PL"/>
            </w:pPr>
            <w:r>
              <w:rPr>
                <w:snapToGrid w:val="0"/>
              </w:rPr>
              <w:tab/>
            </w:r>
            <w:r>
              <w:t>ue-RadioAccessCapabBandCombList</w:t>
            </w:r>
            <w:r w:rsidRPr="00D34FC3">
              <w:rPr>
                <w:highlight w:val="yellow"/>
              </w:rPr>
              <w:t>-vdxyext</w:t>
            </w:r>
            <w:r>
              <w:tab/>
            </w:r>
            <w:hyperlink r:id="rId31" w:anchor="ASN2191" w:history="1">
              <w:r>
                <w:rPr>
                  <w:rStyle w:val="Hyperlink"/>
                </w:rPr>
                <w:t>UE-RadioAccessCapabBandCombList-vdxyext</w:t>
              </w:r>
            </w:hyperlink>
            <w:r>
              <w:tab/>
            </w:r>
            <w:r>
              <w:tab/>
              <w:t>OPTIONAL</w:t>
            </w:r>
          </w:p>
          <w:p w14:paraId="593E37AE" w14:textId="77777777" w:rsidR="00277E73" w:rsidRDefault="00277E73" w:rsidP="00E345B6">
            <w:pPr>
              <w:pStyle w:val="PL"/>
              <w:outlineLvl w:val="0"/>
              <w:rPr>
                <w:snapToGrid w:val="0"/>
              </w:rPr>
            </w:pPr>
            <w:r>
              <w:rPr>
                <w:snapToGrid w:val="0"/>
              </w:rPr>
              <w:t>}</w:t>
            </w:r>
          </w:p>
          <w:p w14:paraId="42EAFA42" w14:textId="77777777" w:rsidR="00277E73" w:rsidRDefault="00277E73" w:rsidP="00E345B6">
            <w:pPr>
              <w:pStyle w:val="PL"/>
              <w:rPr>
                <w:snapToGrid w:val="0"/>
              </w:rPr>
            </w:pPr>
            <w:bookmarkStart w:id="14" w:name="ASN1189"/>
            <w:r>
              <w:rPr>
                <w:snapToGrid w:val="0"/>
              </w:rPr>
              <w:t>InterRATHandoverInfo-vdxyext-IEs</w:t>
            </w:r>
            <w:bookmarkEnd w:id="14"/>
            <w:r>
              <w:rPr>
                <w:snapToGrid w:val="0"/>
              </w:rPr>
              <w:t xml:space="preserve"> ::=</w:t>
            </w:r>
            <w:r>
              <w:rPr>
                <w:snapToGrid w:val="0"/>
              </w:rPr>
              <w:tab/>
              <w:t>SEQUENCE {</w:t>
            </w:r>
          </w:p>
          <w:p w14:paraId="4B8F8CF8" w14:textId="77777777" w:rsidR="00277E73" w:rsidRDefault="00277E73" w:rsidP="00E345B6">
            <w:pPr>
              <w:pStyle w:val="PL"/>
              <w:rPr>
                <w:lang w:eastAsia="en-GB"/>
              </w:rPr>
            </w:pPr>
            <w:r>
              <w:tab/>
            </w:r>
            <w:r>
              <w:tab/>
              <w:t>ue</w:t>
            </w:r>
            <w:r>
              <w:rPr>
                <w:rFonts w:eastAsia="Batang"/>
              </w:rPr>
              <w:t>-RadioAccessCapabilityInfo</w:t>
            </w:r>
            <w:r w:rsidRPr="00D34FC3">
              <w:rPr>
                <w:rFonts w:eastAsia="Batang"/>
                <w:highlight w:val="yellow"/>
              </w:rPr>
              <w:t>-vdxyext</w:t>
            </w:r>
            <w:r>
              <w:rPr>
                <w:rFonts w:eastAsia="Batang"/>
              </w:rPr>
              <w:tab/>
            </w:r>
            <w:r>
              <w:rPr>
                <w:rFonts w:eastAsia="Batang"/>
              </w:rPr>
              <w:tab/>
            </w:r>
            <w:hyperlink r:id="rId32" w:anchor="ASN2137" w:history="1">
              <w:r>
                <w:rPr>
                  <w:rStyle w:val="Hyperlink"/>
                </w:rPr>
                <w:t>UE-RadioAccessCapability</w:t>
              </w:r>
              <w:r>
                <w:rPr>
                  <w:rStyle w:val="Hyperlink"/>
                  <w:rFonts w:eastAsia="Batang"/>
                </w:rPr>
                <w:t>-vdxyext</w:t>
              </w:r>
            </w:hyperlink>
            <w:r>
              <w:tab/>
              <w:t>OPTIONAL,</w:t>
            </w:r>
          </w:p>
          <w:p w14:paraId="5D1FDB83" w14:textId="77777777" w:rsidR="00277E73" w:rsidRDefault="00277E73" w:rsidP="00E345B6">
            <w:pPr>
              <w:pStyle w:val="PL"/>
              <w:rPr>
                <w:snapToGrid w:val="0"/>
              </w:rPr>
            </w:pPr>
            <w:r>
              <w:rPr>
                <w:snapToGrid w:val="0"/>
              </w:rPr>
              <w:tab/>
            </w:r>
            <w:r>
              <w:rPr>
                <w:snapToGrid w:val="0"/>
              </w:rPr>
              <w:tab/>
              <w:t>ue-RadioAccessCapabilityComp2</w:t>
            </w:r>
            <w:r>
              <w:rPr>
                <w:snapToGrid w:val="0"/>
              </w:rPr>
              <w:tab/>
            </w:r>
            <w:r>
              <w:rPr>
                <w:snapToGrid w:val="0"/>
              </w:rPr>
              <w:tab/>
            </w:r>
            <w:hyperlink r:id="rId33" w:anchor="ASN2181" w:history="1">
              <w:r>
                <w:rPr>
                  <w:rStyle w:val="Hyperlink"/>
                  <w:snapToGrid w:val="0"/>
                </w:rPr>
                <w:t>UE-RadioAccessCapabilityComp2-vdxyext</w:t>
              </w:r>
            </w:hyperlink>
            <w:r>
              <w:rPr>
                <w:snapToGrid w:val="0"/>
              </w:rPr>
              <w:tab/>
              <w:t>OPTIONAL</w:t>
            </w:r>
          </w:p>
          <w:p w14:paraId="2A350D21" w14:textId="77777777" w:rsidR="00277E73" w:rsidRDefault="00277E73" w:rsidP="00E345B6">
            <w:pPr>
              <w:pStyle w:val="PL"/>
              <w:outlineLvl w:val="0"/>
              <w:rPr>
                <w:snapToGrid w:val="0"/>
              </w:rPr>
            </w:pPr>
            <w:r>
              <w:rPr>
                <w:snapToGrid w:val="0"/>
              </w:rPr>
              <w:t>}</w:t>
            </w:r>
          </w:p>
          <w:p w14:paraId="50456AFA" w14:textId="77777777" w:rsidR="00277E73" w:rsidRDefault="00277E73" w:rsidP="00E345B6">
            <w:pPr>
              <w:pStyle w:val="PL"/>
              <w:rPr>
                <w:snapToGrid w:val="0"/>
              </w:rPr>
            </w:pPr>
            <w:bookmarkStart w:id="15" w:name="ASN2100"/>
            <w:r>
              <w:rPr>
                <w:snapToGrid w:val="0"/>
              </w:rPr>
              <w:t>UE-RadioAccessCapability-vdxyext-IEs</w:t>
            </w:r>
            <w:bookmarkEnd w:id="15"/>
            <w:r>
              <w:rPr>
                <w:snapToGrid w:val="0"/>
              </w:rPr>
              <w:t xml:space="preserve"> ::= SEQUENCE {</w:t>
            </w:r>
          </w:p>
          <w:p w14:paraId="1225D74F" w14:textId="77777777" w:rsidR="00277E73" w:rsidRDefault="00277E73" w:rsidP="00E345B6">
            <w:pPr>
              <w:pStyle w:val="PL"/>
            </w:pPr>
            <w:r>
              <w:tab/>
              <w:t>ue-RadioAccessCapabBandCombList</w:t>
            </w:r>
            <w:r w:rsidRPr="00E6406F">
              <w:rPr>
                <w:highlight w:val="yellow"/>
              </w:rPr>
              <w:t>-vdxyext</w:t>
            </w:r>
            <w:r>
              <w:tab/>
            </w:r>
            <w:hyperlink r:id="rId34" w:anchor="ASN2191" w:history="1">
              <w:r>
                <w:rPr>
                  <w:rStyle w:val="Hyperlink"/>
                </w:rPr>
                <w:t>UE-RadioAccessCapabBandCombList-vdxyext</w:t>
              </w:r>
            </w:hyperlink>
            <w:r>
              <w:tab/>
            </w:r>
            <w:r>
              <w:tab/>
              <w:t>OPTIONAL,</w:t>
            </w:r>
          </w:p>
          <w:p w14:paraId="50C1A70C" w14:textId="77777777" w:rsidR="00277E73" w:rsidRDefault="00277E73" w:rsidP="00E345B6">
            <w:pPr>
              <w:pStyle w:val="PL"/>
              <w:rPr>
                <w:snapToGrid w:val="0"/>
              </w:rPr>
            </w:pPr>
            <w:r>
              <w:rPr>
                <w:snapToGrid w:val="0"/>
              </w:rPr>
              <w:tab/>
              <w:t>-- UE physical channel capability</w:t>
            </w:r>
          </w:p>
          <w:p w14:paraId="30325DCA" w14:textId="77777777" w:rsidR="00277E73" w:rsidRDefault="00277E73" w:rsidP="00E345B6">
            <w:pPr>
              <w:pStyle w:val="PL"/>
              <w:rPr>
                <w:snapToGrid w:val="0"/>
              </w:rPr>
            </w:pPr>
            <w:r>
              <w:rPr>
                <w:snapToGrid w:val="0"/>
              </w:rPr>
              <w:t xml:space="preserve">    physicalChannelCapability</w:t>
            </w:r>
            <w:r>
              <w:rPr>
                <w:snapToGrid w:val="0"/>
              </w:rPr>
              <w:tab/>
            </w:r>
            <w:r>
              <w:rPr>
                <w:snapToGrid w:val="0"/>
              </w:rPr>
              <w:tab/>
            </w:r>
            <w:r>
              <w:rPr>
                <w:snapToGrid w:val="0"/>
              </w:rPr>
              <w:tab/>
            </w:r>
            <w:r>
              <w:rPr>
                <w:snapToGrid w:val="0"/>
              </w:rPr>
              <w:tab/>
            </w:r>
            <w:r>
              <w:rPr>
                <w:snapToGrid w:val="0"/>
              </w:rPr>
              <w:tab/>
            </w:r>
            <w:hyperlink r:id="rId35" w:anchor="ASN1964" w:history="1">
              <w:r>
                <w:rPr>
                  <w:rStyle w:val="Hyperlink"/>
                  <w:snapToGrid w:val="0"/>
                </w:rPr>
                <w:t>PhysicalChannelCapability-vdxyext</w:t>
              </w:r>
            </w:hyperlink>
            <w:r>
              <w:rPr>
                <w:snapToGrid w:val="0"/>
              </w:rPr>
              <w:tab/>
              <w:t>OPTIONAL,</w:t>
            </w:r>
          </w:p>
          <w:p w14:paraId="1744CD7A" w14:textId="77777777" w:rsidR="00277E73" w:rsidRDefault="00277E73" w:rsidP="00E345B6">
            <w:pPr>
              <w:pStyle w:val="PL"/>
              <w:rPr>
                <w:snapToGrid w:val="0"/>
              </w:rPr>
            </w:pPr>
            <w:r>
              <w:rPr>
                <w:snapToGrid w:val="0"/>
              </w:rPr>
              <w:tab/>
              <w:t>-- UE radio access capability</w:t>
            </w:r>
          </w:p>
          <w:p w14:paraId="458B728C" w14:textId="77777777" w:rsidR="00277E73" w:rsidRDefault="00277E73" w:rsidP="00E345B6">
            <w:pPr>
              <w:pStyle w:val="PL"/>
              <w:rPr>
                <w:snapToGrid w:val="0"/>
              </w:rPr>
            </w:pPr>
            <w:r>
              <w:rPr>
                <w:snapToGrid w:val="0"/>
              </w:rPr>
              <w:tab/>
              <w:t>ue-PositioningCapability</w:t>
            </w:r>
            <w:r>
              <w:rPr>
                <w:snapToGrid w:val="0"/>
              </w:rPr>
              <w:tab/>
            </w:r>
            <w:r>
              <w:rPr>
                <w:snapToGrid w:val="0"/>
              </w:rPr>
              <w:tab/>
            </w:r>
            <w:r>
              <w:rPr>
                <w:snapToGrid w:val="0"/>
              </w:rPr>
              <w:tab/>
            </w:r>
            <w:r>
              <w:rPr>
                <w:snapToGrid w:val="0"/>
              </w:rPr>
              <w:tab/>
            </w:r>
            <w:r>
              <w:rPr>
                <w:snapToGrid w:val="0"/>
              </w:rPr>
              <w:tab/>
            </w:r>
            <w:hyperlink r:id="rId36" w:anchor="ASN2160" w:history="1">
              <w:r>
                <w:rPr>
                  <w:rStyle w:val="Hyperlink"/>
                  <w:snapToGrid w:val="0"/>
                </w:rPr>
                <w:t>UE-PositioningCapability-vdxyext</w:t>
              </w:r>
            </w:hyperlink>
            <w:r>
              <w:rPr>
                <w:snapToGrid w:val="0"/>
              </w:rPr>
              <w:tab/>
            </w:r>
            <w:r>
              <w:rPr>
                <w:snapToGrid w:val="0"/>
              </w:rPr>
              <w:tab/>
              <w:t>OPTIONAL</w:t>
            </w:r>
          </w:p>
          <w:p w14:paraId="11B64BAA" w14:textId="77777777" w:rsidR="00277E73" w:rsidRDefault="00277E73" w:rsidP="00E345B6">
            <w:pPr>
              <w:pStyle w:val="PL"/>
              <w:outlineLvl w:val="0"/>
              <w:rPr>
                <w:snapToGrid w:val="0"/>
              </w:rPr>
            </w:pPr>
            <w:r>
              <w:rPr>
                <w:snapToGrid w:val="0"/>
              </w:rPr>
              <w:t>}</w:t>
            </w:r>
          </w:p>
          <w:p w14:paraId="41F1B8B9" w14:textId="77777777"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714865A6" w14:textId="19817454" w:rsidR="00277E73" w:rsidRPr="00004CD3" w:rsidRDefault="00277E73" w:rsidP="00E345B6">
            <w:pPr>
              <w:keepNext/>
              <w:keepLines/>
              <w:rPr>
                <w:rFonts w:ascii="Arial" w:hAnsi="Arial" w:cs="Arial"/>
                <w:b/>
                <w:color w:val="000000"/>
                <w:sz w:val="20"/>
                <w:szCs w:val="20"/>
              </w:rPr>
            </w:pPr>
            <w:r w:rsidRPr="00004CD3">
              <w:rPr>
                <w:rFonts w:ascii="Arial" w:hAnsi="Arial" w:cs="Arial"/>
                <w:sz w:val="20"/>
                <w:szCs w:val="20"/>
              </w:rPr>
              <w:t>Maybe there is no need to address this, but here “-</w:t>
            </w:r>
            <w:proofErr w:type="spellStart"/>
            <w:r w:rsidRPr="00004CD3">
              <w:rPr>
                <w:rFonts w:ascii="Arial" w:hAnsi="Arial" w:cs="Arial"/>
                <w:sz w:val="20"/>
                <w:szCs w:val="20"/>
              </w:rPr>
              <w:t>vdxyext</w:t>
            </w:r>
            <w:proofErr w:type="spellEnd"/>
            <w:r w:rsidRPr="00004CD3">
              <w:rPr>
                <w:rFonts w:ascii="Arial" w:hAnsi="Arial" w:cs="Arial"/>
                <w:sz w:val="20"/>
                <w:szCs w:val="20"/>
              </w:rPr>
              <w:t>” should better to be removed.</w:t>
            </w:r>
          </w:p>
        </w:tc>
        <w:tc>
          <w:tcPr>
            <w:tcW w:w="848" w:type="dxa"/>
            <w:vMerge w:val="restart"/>
            <w:shd w:val="clear" w:color="auto" w:fill="FFFFFF" w:themeFill="background1"/>
          </w:tcPr>
          <w:p w14:paraId="01708659" w14:textId="16587D81" w:rsidR="00277E73" w:rsidRDefault="00277E73" w:rsidP="00003D12">
            <w:pPr>
              <w:pStyle w:val="TOC9"/>
              <w:jc w:val="center"/>
            </w:pPr>
            <w:r>
              <w:rPr>
                <w:rFonts w:eastAsiaTheme="minorEastAsia" w:hint="eastAsia"/>
                <w:lang w:eastAsia="zh-CN"/>
              </w:rPr>
              <w:t>3</w:t>
            </w:r>
          </w:p>
        </w:tc>
        <w:tc>
          <w:tcPr>
            <w:tcW w:w="1108" w:type="dxa"/>
            <w:vMerge w:val="restart"/>
            <w:shd w:val="clear" w:color="auto" w:fill="FFFFFF" w:themeFill="background1"/>
          </w:tcPr>
          <w:p w14:paraId="54DEAD2B" w14:textId="77777777" w:rsidR="00277E73" w:rsidRPr="006928FC" w:rsidRDefault="00277E73" w:rsidP="006F046D">
            <w:pPr>
              <w:pStyle w:val="ZB"/>
              <w:framePr w:wrap="notBeside"/>
              <w:rPr>
                <w:color w:val="000080"/>
              </w:rPr>
            </w:pPr>
          </w:p>
        </w:tc>
      </w:tr>
      <w:tr w:rsidR="00277E73" w:rsidRPr="00E345B6" w14:paraId="6500FA88" w14:textId="77777777" w:rsidTr="004D3793">
        <w:trPr>
          <w:trHeight w:val="3060"/>
        </w:trPr>
        <w:tc>
          <w:tcPr>
            <w:tcW w:w="810" w:type="dxa"/>
            <w:vMerge/>
            <w:shd w:val="clear" w:color="auto" w:fill="FFFFFF" w:themeFill="background1"/>
          </w:tcPr>
          <w:p w14:paraId="41AD7B29"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375AB8F9" w14:textId="77777777" w:rsidR="00277E73" w:rsidRDefault="00277E73" w:rsidP="00E345B6">
            <w:pPr>
              <w:pStyle w:val="PL"/>
            </w:pPr>
          </w:p>
        </w:tc>
        <w:tc>
          <w:tcPr>
            <w:tcW w:w="7936" w:type="dxa"/>
            <w:shd w:val="clear" w:color="auto" w:fill="D9D9D9" w:themeFill="background1" w:themeFillShade="D9"/>
          </w:tcPr>
          <w:p w14:paraId="519AFAAC"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E770392" w14:textId="77777777" w:rsidR="00277E73" w:rsidRPr="00004CD3" w:rsidRDefault="00277E73" w:rsidP="00E345B6">
            <w:pPr>
              <w:keepNext/>
              <w:keepLines/>
              <w:rPr>
                <w:rFonts w:ascii="Arial" w:hAnsi="Arial" w:cs="Arial"/>
                <w:sz w:val="20"/>
                <w:szCs w:val="20"/>
              </w:rPr>
            </w:pPr>
          </w:p>
        </w:tc>
        <w:tc>
          <w:tcPr>
            <w:tcW w:w="848" w:type="dxa"/>
            <w:vMerge/>
            <w:shd w:val="clear" w:color="auto" w:fill="FFFFFF" w:themeFill="background1"/>
          </w:tcPr>
          <w:p w14:paraId="26D0CD16" w14:textId="77777777" w:rsidR="00277E73" w:rsidRDefault="00277E73" w:rsidP="00003D12">
            <w:pPr>
              <w:pStyle w:val="TOC9"/>
              <w:jc w:val="center"/>
              <w:rPr>
                <w:rFonts w:eastAsiaTheme="minorEastAsia"/>
                <w:lang w:eastAsia="zh-CN"/>
              </w:rPr>
            </w:pPr>
          </w:p>
        </w:tc>
        <w:tc>
          <w:tcPr>
            <w:tcW w:w="1108" w:type="dxa"/>
            <w:vMerge/>
            <w:shd w:val="clear" w:color="auto" w:fill="FFFFFF" w:themeFill="background1"/>
          </w:tcPr>
          <w:p w14:paraId="33587EB0" w14:textId="77777777" w:rsidR="00277E73" w:rsidRPr="006928FC" w:rsidRDefault="00277E73" w:rsidP="006F046D">
            <w:pPr>
              <w:pStyle w:val="ZB"/>
              <w:framePr w:wrap="notBeside"/>
              <w:rPr>
                <w:color w:val="000080"/>
              </w:rPr>
            </w:pPr>
          </w:p>
        </w:tc>
      </w:tr>
      <w:tr w:rsidR="00277E73" w:rsidRPr="00E345B6" w14:paraId="0100C335" w14:textId="77777777" w:rsidTr="00277E73">
        <w:trPr>
          <w:trHeight w:val="3240"/>
        </w:trPr>
        <w:tc>
          <w:tcPr>
            <w:tcW w:w="810" w:type="dxa"/>
            <w:vMerge w:val="restart"/>
            <w:shd w:val="clear" w:color="auto" w:fill="FFFFFF" w:themeFill="background1"/>
          </w:tcPr>
          <w:p w14:paraId="2A583652" w14:textId="5BD3802C" w:rsidR="00277E73" w:rsidRDefault="00277E73" w:rsidP="005925E2">
            <w:pPr>
              <w:rPr>
                <w:rFonts w:ascii="Arial" w:hAnsi="Arial" w:cs="Arial"/>
                <w:sz w:val="20"/>
                <w:szCs w:val="20"/>
              </w:rPr>
            </w:pPr>
            <w:r>
              <w:rPr>
                <w:rFonts w:ascii="Arial" w:hAnsi="Arial" w:cs="Arial"/>
                <w:sz w:val="20"/>
                <w:szCs w:val="20"/>
              </w:rPr>
              <w:t>1</w:t>
            </w:r>
            <w:r>
              <w:rPr>
                <w:rFonts w:ascii="Arial" w:hAnsi="Arial" w:cs="Arial" w:hint="eastAsia"/>
                <w:sz w:val="20"/>
                <w:szCs w:val="20"/>
                <w:lang w:eastAsia="zh-CN"/>
              </w:rPr>
              <w:t>12</w:t>
            </w:r>
          </w:p>
        </w:tc>
        <w:tc>
          <w:tcPr>
            <w:tcW w:w="3969" w:type="dxa"/>
            <w:vMerge w:val="restart"/>
            <w:shd w:val="clear" w:color="auto" w:fill="FFFFFF" w:themeFill="background1"/>
          </w:tcPr>
          <w:p w14:paraId="5BE90EAB" w14:textId="77777777" w:rsidR="00277E73" w:rsidRPr="00004CD3" w:rsidRDefault="00277E73" w:rsidP="00E345B6">
            <w:pPr>
              <w:pStyle w:val="Heading4"/>
              <w:rPr>
                <w:rFonts w:ascii="Arial" w:hAnsi="Arial" w:cs="Arial"/>
                <w:b w:val="0"/>
                <w:bCs w:val="0"/>
                <w:noProof/>
                <w:snapToGrid w:val="0"/>
                <w:sz w:val="20"/>
                <w:szCs w:val="20"/>
                <w:lang w:eastAsia="zh-CN"/>
              </w:rPr>
            </w:pPr>
            <w:r w:rsidRPr="00004CD3">
              <w:rPr>
                <w:rFonts w:ascii="Arial" w:hAnsi="Arial" w:cs="Arial"/>
                <w:b w:val="0"/>
                <w:bCs w:val="0"/>
                <w:noProof/>
                <w:snapToGrid w:val="0"/>
                <w:sz w:val="20"/>
                <w:szCs w:val="20"/>
                <w:lang w:eastAsia="zh-CN"/>
              </w:rPr>
              <w:t>For CELL UPDATE CONFIRM message, the appearing order for two IEs in tabular is different from ASN.1</w:t>
            </w:r>
          </w:p>
          <w:p w14:paraId="16E4AB89" w14:textId="77777777" w:rsidR="00277E73" w:rsidRDefault="00277E73" w:rsidP="00E345B6">
            <w:pPr>
              <w:pStyle w:val="PL"/>
              <w:rPr>
                <w:snapToGrid w:val="0"/>
              </w:rPr>
            </w:pPr>
          </w:p>
          <w:p w14:paraId="5D957272" w14:textId="77777777" w:rsidR="00277E73" w:rsidRDefault="00277E73" w:rsidP="00E345B6">
            <w:pPr>
              <w:pStyle w:val="PL"/>
              <w:rPr>
                <w:snapToGrid w:val="0"/>
              </w:rPr>
            </w:pPr>
          </w:p>
          <w:p w14:paraId="49546AC9" w14:textId="5ECE7C37" w:rsidR="00277E73" w:rsidRPr="004E0137" w:rsidRDefault="00277E73" w:rsidP="00E345B6">
            <w:pPr>
              <w:pStyle w:val="PL"/>
              <w:rPr>
                <w:snapToGrid w:val="0"/>
              </w:rPr>
            </w:pPr>
            <w:r w:rsidRPr="004E0137">
              <w:rPr>
                <w:snapToGrid w:val="0"/>
              </w:rPr>
              <w:t>otherStateConfig</w:t>
            </w:r>
            <w:r w:rsidRPr="004E0137">
              <w:rPr>
                <w:snapToGrid w:val="0"/>
              </w:rPr>
              <w:tab/>
            </w:r>
            <w:r w:rsidRPr="004E0137">
              <w:rPr>
                <w:snapToGrid w:val="0"/>
              </w:rPr>
              <w:tab/>
            </w:r>
            <w:r w:rsidRPr="004E0137">
              <w:rPr>
                <w:snapToGrid w:val="0"/>
              </w:rPr>
              <w:tab/>
            </w:r>
            <w:hyperlink w:anchor="ASN3154" w:history="1">
              <w:r w:rsidRPr="001C5E70">
                <w:rPr>
                  <w:rStyle w:val="Hyperlink"/>
                  <w:snapToGrid w:val="0"/>
                </w:rPr>
                <w:t>OtherStateConfig</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46918606" w14:textId="77777777" w:rsidR="00277E73" w:rsidRPr="004E0137" w:rsidRDefault="00277E73" w:rsidP="00E345B6">
            <w:pPr>
              <w:pStyle w:val="PL"/>
              <w:rPr>
                <w:snapToGrid w:val="0"/>
              </w:rPr>
            </w:pPr>
            <w:r w:rsidRPr="004E0137">
              <w:rPr>
                <w:snapToGrid w:val="0"/>
              </w:rPr>
              <w:tab/>
            </w:r>
            <w:r w:rsidRPr="004E0137">
              <w:rPr>
                <w:snapToGrid w:val="0"/>
              </w:rPr>
              <w:tab/>
              <w:t>retrievableConfigInfo</w:t>
            </w:r>
            <w:r w:rsidRPr="004E0137">
              <w:rPr>
                <w:snapToGrid w:val="0"/>
              </w:rPr>
              <w:tab/>
            </w:r>
            <w:r w:rsidRPr="004E0137">
              <w:rPr>
                <w:snapToGrid w:val="0"/>
              </w:rPr>
              <w:tab/>
            </w:r>
            <w:r w:rsidRPr="004E0137">
              <w:rPr>
                <w:snapToGrid w:val="0"/>
              </w:rPr>
              <w:tab/>
            </w:r>
            <w:hyperlink w:anchor="ASN2415" w:history="1">
              <w:r w:rsidRPr="00AC4863">
                <w:rPr>
                  <w:rStyle w:val="Hyperlink"/>
                  <w:snapToGrid w:val="0"/>
                </w:rPr>
                <w:t>RetrievableConfigInfo</w:t>
              </w:r>
            </w:hyperlink>
            <w:r w:rsidRPr="004E0137">
              <w:rPr>
                <w:snapToGrid w:val="0"/>
              </w:rPr>
              <w:tab/>
            </w:r>
            <w:r w:rsidRPr="004E0137">
              <w:rPr>
                <w:snapToGrid w:val="0"/>
              </w:rPr>
              <w:tab/>
            </w:r>
            <w:r w:rsidRPr="004E0137">
              <w:rPr>
                <w:snapToGrid w:val="0"/>
              </w:rPr>
              <w:tab/>
            </w:r>
            <w:r w:rsidRPr="004E0137">
              <w:rPr>
                <w:snapToGrid w:val="0"/>
              </w:rPr>
              <w:tab/>
              <w:t>OPTIONAL,</w:t>
            </w:r>
          </w:p>
          <w:p w14:paraId="57CF6853" w14:textId="77777777" w:rsidR="00277E73" w:rsidRPr="00521D3C" w:rsidRDefault="00277E73" w:rsidP="00E345B6">
            <w:pPr>
              <w:pStyle w:val="Heading4"/>
              <w:rPr>
                <w:rFonts w:ascii="Arial" w:hAnsi="Arial" w:cs="Courier New"/>
                <w:snapToGrid w:val="0"/>
                <w:sz w:val="18"/>
                <w:szCs w:val="16"/>
                <w:lang w:eastAsia="zh-CN"/>
              </w:rPr>
            </w:pPr>
            <w:r>
              <w:rPr>
                <w:rFonts w:ascii="Arial" w:hAnsi="Arial" w:cs="Courier New" w:hint="eastAsia"/>
                <w:snapToGrid w:val="0"/>
                <w:sz w:val="18"/>
                <w:szCs w:val="16"/>
                <w:lang w:eastAsia="zh-CN"/>
              </w:rPr>
              <w:t xml:space="preserve">  </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283"/>
            </w:tblGrid>
            <w:tr w:rsidR="00277E73" w:rsidRPr="00FF4D92" w14:paraId="17C068AA" w14:textId="77777777" w:rsidTr="00E345B6">
              <w:tc>
                <w:tcPr>
                  <w:tcW w:w="2835" w:type="dxa"/>
                </w:tcPr>
                <w:p w14:paraId="4AE21151" w14:textId="77777777" w:rsidR="00277E73" w:rsidRPr="00FF4D92" w:rsidRDefault="00277E73" w:rsidP="00E345B6">
                  <w:pPr>
                    <w:pStyle w:val="TALCharChar"/>
                    <w:keepNext w:val="0"/>
                    <w:keepLines w:val="0"/>
                    <w:rPr>
                      <w:color w:val="000000"/>
                    </w:rPr>
                  </w:pPr>
                  <w:r w:rsidRPr="00FF4D92">
                    <w:rPr>
                      <w:color w:val="000000"/>
                    </w:rPr>
                    <w:t>PDCP ROHC target mode</w:t>
                  </w:r>
                </w:p>
              </w:tc>
              <w:tc>
                <w:tcPr>
                  <w:tcW w:w="1134" w:type="dxa"/>
                </w:tcPr>
                <w:p w14:paraId="5DBF301C" w14:textId="77777777" w:rsidR="00277E73" w:rsidRPr="00FF4D92" w:rsidRDefault="00277E73" w:rsidP="00E345B6">
                  <w:pPr>
                    <w:pStyle w:val="TALCharChar"/>
                    <w:keepNext w:val="0"/>
                    <w:keepLines w:val="0"/>
                    <w:rPr>
                      <w:color w:val="000000"/>
                    </w:rPr>
                  </w:pPr>
                  <w:r w:rsidRPr="00FF4D92">
                    <w:rPr>
                      <w:color w:val="000000"/>
                    </w:rPr>
                    <w:t>OP</w:t>
                  </w:r>
                </w:p>
              </w:tc>
              <w:tc>
                <w:tcPr>
                  <w:tcW w:w="1134" w:type="dxa"/>
                </w:tcPr>
                <w:p w14:paraId="0AA57A4B" w14:textId="77777777" w:rsidR="00277E73" w:rsidRPr="00FF4D92" w:rsidRDefault="00277E73" w:rsidP="00E345B6">
                  <w:pPr>
                    <w:pStyle w:val="TALCharChar"/>
                    <w:keepNext w:val="0"/>
                    <w:keepLines w:val="0"/>
                    <w:rPr>
                      <w:color w:val="000000"/>
                    </w:rPr>
                  </w:pPr>
                </w:p>
              </w:tc>
              <w:tc>
                <w:tcPr>
                  <w:tcW w:w="1276" w:type="dxa"/>
                </w:tcPr>
                <w:p w14:paraId="095133BD" w14:textId="77777777" w:rsidR="00277E73" w:rsidRPr="00FF4D92" w:rsidRDefault="00277E73" w:rsidP="00E345B6">
                  <w:pPr>
                    <w:pStyle w:val="TALCharChar"/>
                    <w:keepNext w:val="0"/>
                    <w:keepLines w:val="0"/>
                    <w:rPr>
                      <w:color w:val="000000"/>
                    </w:rPr>
                  </w:pPr>
                  <w:r w:rsidRPr="00FF4D92">
                    <w:rPr>
                      <w:color w:val="000000"/>
                    </w:rPr>
                    <w:t xml:space="preserve">PDCP ROHC target mode </w:t>
                  </w:r>
                  <w:hyperlink w:anchor="Para10p3p4p2a" w:history="1">
                    <w:r w:rsidRPr="00FF4D92">
                      <w:rPr>
                        <w:rStyle w:val="Hyperlink"/>
                      </w:rPr>
                      <w:t>10.3.4.2a</w:t>
                    </w:r>
                  </w:hyperlink>
                </w:p>
              </w:tc>
              <w:tc>
                <w:tcPr>
                  <w:tcW w:w="1701" w:type="dxa"/>
                </w:tcPr>
                <w:p w14:paraId="0B3A9EBF" w14:textId="77777777" w:rsidR="00277E73" w:rsidRPr="00FF4D92" w:rsidRDefault="00277E73" w:rsidP="00E345B6">
                  <w:pPr>
                    <w:pStyle w:val="TALCharChar"/>
                    <w:keepNext w:val="0"/>
                    <w:keepLines w:val="0"/>
                    <w:rPr>
                      <w:color w:val="000000"/>
                    </w:rPr>
                  </w:pPr>
                </w:p>
              </w:tc>
              <w:tc>
                <w:tcPr>
                  <w:tcW w:w="283" w:type="dxa"/>
                </w:tcPr>
                <w:p w14:paraId="62E8CAFE" w14:textId="77777777" w:rsidR="00277E73" w:rsidRPr="00FF4D92" w:rsidRDefault="00277E73" w:rsidP="00E345B6">
                  <w:pPr>
                    <w:pStyle w:val="TALCharChar"/>
                    <w:keepNext w:val="0"/>
                    <w:keepLines w:val="0"/>
                    <w:rPr>
                      <w:color w:val="000000"/>
                    </w:rPr>
                  </w:pPr>
                  <w:r w:rsidRPr="00FF4D92">
                    <w:rPr>
                      <w:color w:val="000000"/>
                    </w:rPr>
                    <w:t>REL</w:t>
                  </w:r>
                  <w:r w:rsidRPr="00FF4D92">
                    <w:rPr>
                      <w:color w:val="000000"/>
                    </w:rPr>
                    <w:lastRenderedPageBreak/>
                    <w:t>-5</w:t>
                  </w:r>
                </w:p>
              </w:tc>
            </w:tr>
            <w:tr w:rsidR="00277E73" w:rsidRPr="00F92996" w14:paraId="11540AC5" w14:textId="77777777" w:rsidTr="00E345B6">
              <w:tc>
                <w:tcPr>
                  <w:tcW w:w="2835" w:type="dxa"/>
                </w:tcPr>
                <w:p w14:paraId="4B7BF4EF" w14:textId="77777777" w:rsidR="00277E73" w:rsidRPr="00F92996" w:rsidRDefault="00277E73" w:rsidP="00E345B6">
                  <w:pPr>
                    <w:pStyle w:val="TALCharChar"/>
                    <w:keepNext w:val="0"/>
                    <w:keepLines w:val="0"/>
                    <w:rPr>
                      <w:color w:val="000000"/>
                      <w:highlight w:val="yellow"/>
                    </w:rPr>
                  </w:pPr>
                  <w:r w:rsidRPr="00F92996">
                    <w:rPr>
                      <w:highlight w:val="yellow"/>
                    </w:rPr>
                    <w:lastRenderedPageBreak/>
                    <w:t>Retrievable configuration info</w:t>
                  </w:r>
                </w:p>
              </w:tc>
              <w:tc>
                <w:tcPr>
                  <w:tcW w:w="1134" w:type="dxa"/>
                </w:tcPr>
                <w:p w14:paraId="6D7050FC" w14:textId="77777777" w:rsidR="00277E73" w:rsidRPr="00F92996" w:rsidRDefault="00277E73" w:rsidP="00E345B6">
                  <w:pPr>
                    <w:pStyle w:val="TALCharChar"/>
                    <w:keepNext w:val="0"/>
                    <w:keepLines w:val="0"/>
                    <w:rPr>
                      <w:color w:val="000000"/>
                      <w:highlight w:val="yellow"/>
                    </w:rPr>
                  </w:pPr>
                  <w:r w:rsidRPr="00F92996">
                    <w:rPr>
                      <w:highlight w:val="yellow"/>
                    </w:rPr>
                    <w:t>OP</w:t>
                  </w:r>
                </w:p>
              </w:tc>
              <w:tc>
                <w:tcPr>
                  <w:tcW w:w="1134" w:type="dxa"/>
                </w:tcPr>
                <w:p w14:paraId="08DFBD6D" w14:textId="77777777" w:rsidR="00277E73" w:rsidRPr="00F92996" w:rsidRDefault="00277E73" w:rsidP="00E345B6">
                  <w:pPr>
                    <w:pStyle w:val="TALCharChar"/>
                    <w:keepNext w:val="0"/>
                    <w:keepLines w:val="0"/>
                    <w:rPr>
                      <w:color w:val="000000"/>
                      <w:highlight w:val="yellow"/>
                    </w:rPr>
                  </w:pPr>
                </w:p>
              </w:tc>
              <w:tc>
                <w:tcPr>
                  <w:tcW w:w="1276" w:type="dxa"/>
                </w:tcPr>
                <w:p w14:paraId="0A72A50A" w14:textId="77777777" w:rsidR="00277E73" w:rsidRPr="00F92996" w:rsidRDefault="00277E73" w:rsidP="00E345B6">
                  <w:pPr>
                    <w:pStyle w:val="TALCharChar"/>
                    <w:keepNext w:val="0"/>
                    <w:keepLines w:val="0"/>
                    <w:rPr>
                      <w:color w:val="000000"/>
                      <w:highlight w:val="yellow"/>
                    </w:rPr>
                  </w:pPr>
                  <w:r w:rsidRPr="00F92996">
                    <w:rPr>
                      <w:highlight w:val="yellow"/>
                    </w:rPr>
                    <w:t xml:space="preserve">Retrievable configuration info </w:t>
                  </w:r>
                  <w:hyperlink w:anchor="Para10p3p8p25" w:history="1">
                    <w:r w:rsidRPr="00F92996">
                      <w:rPr>
                        <w:rStyle w:val="Hyperlink"/>
                        <w:highlight w:val="yellow"/>
                      </w:rPr>
                      <w:t>10.3.8.25</w:t>
                    </w:r>
                  </w:hyperlink>
                </w:p>
              </w:tc>
              <w:tc>
                <w:tcPr>
                  <w:tcW w:w="1701" w:type="dxa"/>
                </w:tcPr>
                <w:p w14:paraId="6B322B13" w14:textId="77777777" w:rsidR="00277E73" w:rsidRPr="00F92996" w:rsidRDefault="00277E73" w:rsidP="00E345B6">
                  <w:pPr>
                    <w:pStyle w:val="TALCharChar"/>
                    <w:keepNext w:val="0"/>
                    <w:keepLines w:val="0"/>
                    <w:rPr>
                      <w:color w:val="000000"/>
                      <w:highlight w:val="yellow"/>
                    </w:rPr>
                  </w:pPr>
                </w:p>
              </w:tc>
              <w:tc>
                <w:tcPr>
                  <w:tcW w:w="283" w:type="dxa"/>
                </w:tcPr>
                <w:p w14:paraId="7EAB6BD0" w14:textId="77777777" w:rsidR="00277E73" w:rsidRPr="00F92996" w:rsidRDefault="00277E73" w:rsidP="00E345B6">
                  <w:pPr>
                    <w:pStyle w:val="TALCharChar"/>
                    <w:keepNext w:val="0"/>
                    <w:keepLines w:val="0"/>
                    <w:rPr>
                      <w:color w:val="000000"/>
                      <w:highlight w:val="yellow"/>
                    </w:rPr>
                  </w:pPr>
                  <w:r w:rsidRPr="00F92996">
                    <w:rPr>
                      <w:highlight w:val="yellow"/>
                    </w:rPr>
                    <w:t>REL-13</w:t>
                  </w:r>
                </w:p>
              </w:tc>
            </w:tr>
            <w:tr w:rsidR="00277E73" w:rsidRPr="00542B43" w14:paraId="763C4BA3" w14:textId="77777777" w:rsidTr="00E345B6">
              <w:tc>
                <w:tcPr>
                  <w:tcW w:w="2835" w:type="dxa"/>
                </w:tcPr>
                <w:p w14:paraId="602DD2F3" w14:textId="77777777" w:rsidR="00277E73" w:rsidRPr="00542B43" w:rsidRDefault="00277E73" w:rsidP="00E345B6">
                  <w:pPr>
                    <w:pStyle w:val="TALCharChar"/>
                    <w:keepNext w:val="0"/>
                    <w:keepLines w:val="0"/>
                    <w:rPr>
                      <w:highlight w:val="yellow"/>
                    </w:rPr>
                  </w:pPr>
                  <w:r w:rsidRPr="00542B43">
                    <w:rPr>
                      <w:rFonts w:hint="eastAsia"/>
                      <w:highlight w:val="yellow"/>
                      <w:lang w:eastAsia="zh-CN"/>
                    </w:rPr>
                    <w:t>O</w:t>
                  </w:r>
                  <w:r w:rsidRPr="00542B43">
                    <w:rPr>
                      <w:highlight w:val="yellow"/>
                    </w:rPr>
                    <w:t>ther state configuration info</w:t>
                  </w:r>
                </w:p>
              </w:tc>
              <w:tc>
                <w:tcPr>
                  <w:tcW w:w="1134" w:type="dxa"/>
                </w:tcPr>
                <w:p w14:paraId="590294A2" w14:textId="77777777" w:rsidR="00277E73" w:rsidRPr="00542B43" w:rsidRDefault="00277E73" w:rsidP="00E345B6">
                  <w:pPr>
                    <w:pStyle w:val="TALCharChar"/>
                    <w:keepNext w:val="0"/>
                    <w:keepLines w:val="0"/>
                    <w:rPr>
                      <w:highlight w:val="yellow"/>
                    </w:rPr>
                  </w:pPr>
                  <w:r w:rsidRPr="00542B43">
                    <w:rPr>
                      <w:color w:val="000000"/>
                      <w:highlight w:val="yellow"/>
                    </w:rPr>
                    <w:t>OP</w:t>
                  </w:r>
                </w:p>
              </w:tc>
              <w:tc>
                <w:tcPr>
                  <w:tcW w:w="1134" w:type="dxa"/>
                </w:tcPr>
                <w:p w14:paraId="530CFB51" w14:textId="77777777" w:rsidR="00277E73" w:rsidRPr="00542B43" w:rsidRDefault="00277E73" w:rsidP="00E345B6">
                  <w:pPr>
                    <w:pStyle w:val="TALCharChar"/>
                    <w:keepNext w:val="0"/>
                    <w:keepLines w:val="0"/>
                    <w:rPr>
                      <w:color w:val="000000"/>
                      <w:highlight w:val="yellow"/>
                    </w:rPr>
                  </w:pPr>
                </w:p>
              </w:tc>
              <w:tc>
                <w:tcPr>
                  <w:tcW w:w="1276" w:type="dxa"/>
                </w:tcPr>
                <w:p w14:paraId="341244EB" w14:textId="77777777" w:rsidR="00277E73" w:rsidRPr="00542B43" w:rsidRDefault="00277E73" w:rsidP="00E345B6">
                  <w:pPr>
                    <w:pStyle w:val="TALCharChar"/>
                    <w:keepNext w:val="0"/>
                    <w:keepLines w:val="0"/>
                    <w:rPr>
                      <w:highlight w:val="yellow"/>
                    </w:rPr>
                  </w:pPr>
                  <w:r w:rsidRPr="00542B43">
                    <w:rPr>
                      <w:rFonts w:hint="eastAsia"/>
                      <w:highlight w:val="yellow"/>
                      <w:lang w:eastAsia="zh-CN"/>
                    </w:rPr>
                    <w:t>O</w:t>
                  </w:r>
                  <w:r w:rsidRPr="00542B43">
                    <w:rPr>
                      <w:highlight w:val="yellow"/>
                    </w:rPr>
                    <w:t xml:space="preserve">ther state configuration info </w:t>
                  </w:r>
                  <w:hyperlink w:anchor="Para10p3p8p27" w:history="1">
                    <w:r w:rsidRPr="00542B43">
                      <w:rPr>
                        <w:rStyle w:val="Hyperlink"/>
                        <w:highlight w:val="yellow"/>
                      </w:rPr>
                      <w:t>10.3.8.</w:t>
                    </w:r>
                    <w:r w:rsidRPr="00542B43">
                      <w:rPr>
                        <w:rStyle w:val="Hyperlink"/>
                        <w:highlight w:val="yellow"/>
                        <w:lang w:eastAsia="zh-CN"/>
                      </w:rPr>
                      <w:t>27</w:t>
                    </w:r>
                  </w:hyperlink>
                </w:p>
              </w:tc>
              <w:tc>
                <w:tcPr>
                  <w:tcW w:w="1701" w:type="dxa"/>
                </w:tcPr>
                <w:p w14:paraId="3BEAB3D4" w14:textId="77777777" w:rsidR="00277E73" w:rsidRPr="00542B43" w:rsidRDefault="00277E73" w:rsidP="00E345B6">
                  <w:pPr>
                    <w:pStyle w:val="TALCharChar"/>
                    <w:keepNext w:val="0"/>
                    <w:keepLines w:val="0"/>
                    <w:rPr>
                      <w:color w:val="000000"/>
                      <w:highlight w:val="yellow"/>
                    </w:rPr>
                  </w:pPr>
                </w:p>
              </w:tc>
              <w:tc>
                <w:tcPr>
                  <w:tcW w:w="283" w:type="dxa"/>
                </w:tcPr>
                <w:p w14:paraId="3601984B" w14:textId="77777777" w:rsidR="00277E73" w:rsidRPr="00542B43" w:rsidRDefault="00277E73" w:rsidP="00E345B6">
                  <w:pPr>
                    <w:pStyle w:val="TALCharChar"/>
                    <w:keepNext w:val="0"/>
                    <w:keepLines w:val="0"/>
                    <w:rPr>
                      <w:highlight w:val="yellow"/>
                    </w:rPr>
                  </w:pPr>
                  <w:r w:rsidRPr="00542B43">
                    <w:rPr>
                      <w:color w:val="000000"/>
                      <w:highlight w:val="yellow"/>
                    </w:rPr>
                    <w:t>REL-13</w:t>
                  </w:r>
                </w:p>
              </w:tc>
            </w:tr>
          </w:tbl>
          <w:p w14:paraId="1528A7DB" w14:textId="77777777"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53BC3BA6" w14:textId="022E969E" w:rsidR="00277E73" w:rsidRPr="00004CD3" w:rsidRDefault="00277E73" w:rsidP="00004CD3">
            <w:pPr>
              <w:keepNext/>
              <w:keepLines/>
              <w:rPr>
                <w:rFonts w:ascii="Arial" w:hAnsi="Arial" w:cs="Arial"/>
                <w:b/>
                <w:color w:val="000000"/>
                <w:sz w:val="20"/>
                <w:szCs w:val="20"/>
              </w:rPr>
            </w:pPr>
            <w:r w:rsidRPr="00004CD3">
              <w:rPr>
                <w:rFonts w:ascii="Arial" w:hAnsi="Arial" w:cs="Arial"/>
                <w:sz w:val="20"/>
                <w:szCs w:val="20"/>
              </w:rPr>
              <w:lastRenderedPageBreak/>
              <w:t xml:space="preserve">Could consider </w:t>
            </w:r>
            <w:proofErr w:type="gramStart"/>
            <w:r w:rsidRPr="00004CD3">
              <w:rPr>
                <w:rFonts w:ascii="Arial" w:hAnsi="Arial" w:cs="Arial"/>
                <w:sz w:val="20"/>
                <w:szCs w:val="20"/>
              </w:rPr>
              <w:t>to make</w:t>
            </w:r>
            <w:proofErr w:type="gramEnd"/>
            <w:r w:rsidRPr="00004CD3">
              <w:rPr>
                <w:rFonts w:ascii="Arial" w:hAnsi="Arial" w:cs="Arial"/>
                <w:sz w:val="20"/>
                <w:szCs w:val="20"/>
              </w:rPr>
              <w:t xml:space="preserve"> them in the same order.</w:t>
            </w:r>
          </w:p>
        </w:tc>
        <w:tc>
          <w:tcPr>
            <w:tcW w:w="848" w:type="dxa"/>
            <w:vMerge w:val="restart"/>
            <w:shd w:val="clear" w:color="auto" w:fill="FFFFFF" w:themeFill="background1"/>
          </w:tcPr>
          <w:p w14:paraId="774926E5" w14:textId="7CE1B34E" w:rsidR="00277E73" w:rsidRDefault="00277E73" w:rsidP="00003D12">
            <w:pPr>
              <w:pStyle w:val="TOC9"/>
              <w:jc w:val="center"/>
            </w:pPr>
            <w:r>
              <w:rPr>
                <w:rFonts w:eastAsiaTheme="minorEastAsia"/>
                <w:lang w:eastAsia="zh-CN"/>
              </w:rPr>
              <w:t>2</w:t>
            </w:r>
          </w:p>
        </w:tc>
        <w:tc>
          <w:tcPr>
            <w:tcW w:w="1108" w:type="dxa"/>
            <w:vMerge w:val="restart"/>
            <w:shd w:val="clear" w:color="auto" w:fill="FFFFFF" w:themeFill="background1"/>
          </w:tcPr>
          <w:p w14:paraId="4C6605FE" w14:textId="77777777" w:rsidR="00277E73" w:rsidRPr="006928FC" w:rsidRDefault="00277E73" w:rsidP="006F046D">
            <w:pPr>
              <w:pStyle w:val="ZB"/>
              <w:framePr w:wrap="notBeside"/>
              <w:rPr>
                <w:color w:val="000080"/>
              </w:rPr>
            </w:pPr>
          </w:p>
        </w:tc>
      </w:tr>
      <w:tr w:rsidR="00277E73" w:rsidRPr="00E345B6" w14:paraId="27B4C02E" w14:textId="77777777" w:rsidTr="004D3793">
        <w:trPr>
          <w:trHeight w:val="3240"/>
        </w:trPr>
        <w:tc>
          <w:tcPr>
            <w:tcW w:w="810" w:type="dxa"/>
            <w:vMerge/>
            <w:shd w:val="clear" w:color="auto" w:fill="FFFFFF" w:themeFill="background1"/>
          </w:tcPr>
          <w:p w14:paraId="7F1EA2DF" w14:textId="77777777" w:rsidR="00277E73" w:rsidRDefault="00277E73" w:rsidP="005925E2">
            <w:pPr>
              <w:rPr>
                <w:rFonts w:ascii="Arial" w:hAnsi="Arial" w:cs="Arial"/>
                <w:sz w:val="20"/>
                <w:szCs w:val="20"/>
              </w:rPr>
            </w:pPr>
          </w:p>
        </w:tc>
        <w:tc>
          <w:tcPr>
            <w:tcW w:w="3969" w:type="dxa"/>
            <w:vMerge/>
            <w:shd w:val="clear" w:color="auto" w:fill="FFFFFF" w:themeFill="background1"/>
          </w:tcPr>
          <w:p w14:paraId="555B4D01" w14:textId="77777777" w:rsidR="00277E73" w:rsidRPr="00004CD3" w:rsidRDefault="00277E73" w:rsidP="00E345B6">
            <w:pPr>
              <w:pStyle w:val="Heading4"/>
              <w:rPr>
                <w:rFonts w:ascii="Arial" w:hAnsi="Arial" w:cs="Arial"/>
                <w:b w:val="0"/>
                <w:bCs w:val="0"/>
                <w:noProof/>
                <w:snapToGrid w:val="0"/>
                <w:sz w:val="20"/>
                <w:szCs w:val="20"/>
                <w:lang w:eastAsia="zh-CN"/>
              </w:rPr>
            </w:pPr>
          </w:p>
        </w:tc>
        <w:tc>
          <w:tcPr>
            <w:tcW w:w="7936" w:type="dxa"/>
            <w:shd w:val="clear" w:color="auto" w:fill="D9D9D9" w:themeFill="background1" w:themeFillShade="D9"/>
          </w:tcPr>
          <w:p w14:paraId="1A3993B4"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AA61347" w14:textId="77777777" w:rsidR="00277E73" w:rsidRPr="00004CD3" w:rsidRDefault="00277E73" w:rsidP="00004CD3">
            <w:pPr>
              <w:keepNext/>
              <w:keepLines/>
              <w:rPr>
                <w:rFonts w:ascii="Arial" w:hAnsi="Arial" w:cs="Arial"/>
                <w:sz w:val="20"/>
                <w:szCs w:val="20"/>
              </w:rPr>
            </w:pPr>
          </w:p>
        </w:tc>
        <w:tc>
          <w:tcPr>
            <w:tcW w:w="848" w:type="dxa"/>
            <w:vMerge/>
            <w:shd w:val="clear" w:color="auto" w:fill="FFFFFF" w:themeFill="background1"/>
          </w:tcPr>
          <w:p w14:paraId="403E648F" w14:textId="77777777" w:rsidR="00277E73" w:rsidRDefault="00277E73" w:rsidP="00003D12">
            <w:pPr>
              <w:pStyle w:val="TOC9"/>
              <w:jc w:val="center"/>
              <w:rPr>
                <w:rFonts w:eastAsiaTheme="minorEastAsia"/>
                <w:lang w:eastAsia="zh-CN"/>
              </w:rPr>
            </w:pPr>
          </w:p>
        </w:tc>
        <w:tc>
          <w:tcPr>
            <w:tcW w:w="1108" w:type="dxa"/>
            <w:vMerge/>
            <w:shd w:val="clear" w:color="auto" w:fill="FFFFFF" w:themeFill="background1"/>
          </w:tcPr>
          <w:p w14:paraId="34A48CA7" w14:textId="77777777" w:rsidR="00277E73" w:rsidRPr="006928FC" w:rsidRDefault="00277E73" w:rsidP="006F046D">
            <w:pPr>
              <w:pStyle w:val="ZB"/>
              <w:framePr w:wrap="notBeside"/>
              <w:rPr>
                <w:color w:val="000080"/>
              </w:rPr>
            </w:pPr>
          </w:p>
        </w:tc>
      </w:tr>
      <w:tr w:rsidR="00277E73" w:rsidRPr="00E345B6" w14:paraId="0455A850" w14:textId="77777777" w:rsidTr="00277E73">
        <w:trPr>
          <w:trHeight w:val="4365"/>
        </w:trPr>
        <w:tc>
          <w:tcPr>
            <w:tcW w:w="810" w:type="dxa"/>
            <w:vMerge w:val="restart"/>
            <w:shd w:val="clear" w:color="auto" w:fill="FFFFFF" w:themeFill="background1"/>
          </w:tcPr>
          <w:p w14:paraId="57057A8A" w14:textId="628F8DB4" w:rsidR="00277E73" w:rsidRDefault="00277E73" w:rsidP="005925E2">
            <w:pPr>
              <w:rPr>
                <w:rFonts w:ascii="Arial" w:hAnsi="Arial" w:cs="Arial"/>
                <w:sz w:val="20"/>
                <w:szCs w:val="20"/>
              </w:rPr>
            </w:pPr>
            <w:r>
              <w:rPr>
                <w:rFonts w:ascii="Arial" w:hAnsi="Arial" w:cs="Arial" w:hint="eastAsia"/>
                <w:sz w:val="20"/>
                <w:szCs w:val="20"/>
                <w:lang w:eastAsia="zh-CN"/>
              </w:rPr>
              <w:lastRenderedPageBreak/>
              <w:t>113</w:t>
            </w:r>
          </w:p>
        </w:tc>
        <w:tc>
          <w:tcPr>
            <w:tcW w:w="3969" w:type="dxa"/>
            <w:vMerge w:val="restart"/>
            <w:shd w:val="clear" w:color="auto" w:fill="FFFFFF" w:themeFill="background1"/>
          </w:tcPr>
          <w:p w14:paraId="383C1DB0" w14:textId="77777777" w:rsidR="00277E73" w:rsidRPr="00004CD3" w:rsidRDefault="00277E73" w:rsidP="00E345B6">
            <w:pPr>
              <w:pStyle w:val="PL"/>
              <w:outlineLvl w:val="0"/>
              <w:rPr>
                <w:rFonts w:ascii="Arial" w:eastAsia="SimSun" w:hAnsi="Arial" w:cs="Arial"/>
                <w:color w:val="000000"/>
                <w:sz w:val="20"/>
                <w:szCs w:val="20"/>
                <w:lang w:eastAsia="en-GB"/>
              </w:rPr>
            </w:pPr>
            <w:r w:rsidRPr="00004CD3">
              <w:rPr>
                <w:rFonts w:ascii="Arial" w:hAnsi="Arial" w:cs="Arial"/>
                <w:sz w:val="20"/>
                <w:szCs w:val="20"/>
              </w:rPr>
              <w:t xml:space="preserve">In ASN.1 the </w:t>
            </w:r>
            <w:bookmarkStart w:id="16" w:name="ASN2539"/>
            <w:r w:rsidRPr="00004CD3">
              <w:rPr>
                <w:rFonts w:ascii="Arial" w:hAnsi="Arial" w:cs="Arial"/>
                <w:snapToGrid w:val="0"/>
                <w:sz w:val="20"/>
                <w:szCs w:val="20"/>
              </w:rPr>
              <w:t>DL-AddReconfTransChInformation</w:t>
            </w:r>
            <w:bookmarkEnd w:id="16"/>
            <w:r w:rsidRPr="00004CD3">
              <w:rPr>
                <w:rFonts w:ascii="Arial" w:hAnsi="Arial" w:cs="Arial"/>
                <w:snapToGrid w:val="0"/>
                <w:sz w:val="20"/>
                <w:szCs w:val="20"/>
              </w:rPr>
              <w:t xml:space="preserve"> is updated to DL-AddReconfTransChInformation-r13(including HARQ-info-r13), which is included in </w:t>
            </w:r>
            <w:r w:rsidRPr="00004CD3">
              <w:rPr>
                <w:rFonts w:ascii="Arial" w:eastAsia="SimSun" w:hAnsi="Arial" w:cs="Arial"/>
                <w:color w:val="000000"/>
                <w:sz w:val="20"/>
                <w:szCs w:val="20"/>
                <w:lang w:eastAsia="en-GB"/>
              </w:rPr>
              <w:t>RetrievableConfigData:</w:t>
            </w:r>
          </w:p>
          <w:p w14:paraId="3AE7541F" w14:textId="77777777" w:rsidR="00277E73" w:rsidRDefault="00277E73" w:rsidP="00E345B6">
            <w:pPr>
              <w:pStyle w:val="PL"/>
              <w:outlineLvl w:val="0"/>
              <w:rPr>
                <w:rFonts w:eastAsia="SimSun"/>
                <w:color w:val="000000"/>
                <w:lang w:eastAsia="en-GB"/>
              </w:rPr>
            </w:pPr>
          </w:p>
          <w:p w14:paraId="754BC6F8" w14:textId="77777777" w:rsidR="00277E73" w:rsidRPr="004E0137" w:rsidRDefault="00277E73" w:rsidP="00E345B6">
            <w:pPr>
              <w:pStyle w:val="PL"/>
              <w:rPr>
                <w:snapToGrid w:val="0"/>
                <w:lang w:eastAsia="en-US"/>
              </w:rPr>
            </w:pPr>
            <w:r w:rsidRPr="004E0137">
              <w:rPr>
                <w:snapToGrid w:val="0"/>
              </w:rPr>
              <w:t>RetrievableConfigData ::=</w:t>
            </w:r>
            <w:r w:rsidRPr="004E0137">
              <w:rPr>
                <w:snapToGrid w:val="0"/>
              </w:rPr>
              <w:tab/>
              <w:t>SEQUENCE {</w:t>
            </w:r>
          </w:p>
          <w:p w14:paraId="771D16B8" w14:textId="77777777" w:rsidR="00277E73" w:rsidRPr="004E0137" w:rsidRDefault="00277E73" w:rsidP="00E345B6">
            <w:pPr>
              <w:pStyle w:val="PL"/>
              <w:rPr>
                <w:snapToGrid w:val="0"/>
              </w:rPr>
            </w:pPr>
            <w:r w:rsidRPr="004E0137">
              <w:rPr>
                <w:snapToGrid w:val="0"/>
              </w:rPr>
              <w:tab/>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31FD9000" w14:textId="77777777" w:rsidR="00277E73" w:rsidRPr="004E0137" w:rsidRDefault="00277E73" w:rsidP="00E345B6">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rsidRPr="004E0137">
              <w:tab/>
            </w:r>
            <w:r w:rsidRPr="004E0137">
              <w:tab/>
            </w:r>
            <w:r w:rsidRPr="004E0137">
              <w:tab/>
              <w:t>OPTIONAL,</w:t>
            </w:r>
          </w:p>
          <w:p w14:paraId="678A0CEA" w14:textId="77777777" w:rsidR="00277E73" w:rsidRPr="004E0137" w:rsidRDefault="00277E73" w:rsidP="00E345B6">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361E60B3" w14:textId="77777777" w:rsidR="00277E73" w:rsidRPr="004E0137" w:rsidRDefault="00277E73" w:rsidP="00E345B6">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467077E3" w14:textId="77777777" w:rsidR="00277E73" w:rsidRPr="004E0137" w:rsidRDefault="00277E73" w:rsidP="00E345B6">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63B41688" w14:textId="77777777" w:rsidR="00277E73" w:rsidRPr="004E0137" w:rsidRDefault="00277E73" w:rsidP="00E345B6">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0ED13BCC" w14:textId="77777777" w:rsidR="00277E73" w:rsidRPr="004E0137" w:rsidRDefault="00277E73" w:rsidP="00E345B6">
            <w:pPr>
              <w:pStyle w:val="PL"/>
            </w:pPr>
            <w:r w:rsidRPr="004E0137">
              <w:tab/>
              <w:t>dl-TransChInfoList</w:t>
            </w:r>
            <w:r w:rsidRPr="004E0137">
              <w:tab/>
            </w:r>
            <w:r w:rsidRPr="004E0137">
              <w:tab/>
            </w:r>
            <w:r w:rsidRPr="004E0137">
              <w:tab/>
            </w:r>
            <w:r w:rsidRPr="004E0137">
              <w:tab/>
            </w:r>
            <w:r w:rsidRPr="004E0137">
              <w:tab/>
            </w:r>
            <w:hyperlink w:anchor="ASN2533" w:history="1">
              <w:r w:rsidRPr="006E6863">
                <w:rPr>
                  <w:rStyle w:val="Hyperlink"/>
                  <w:highlight w:val="yellow"/>
                </w:rPr>
                <w:t>DL-AddReconfTransChInfoList-r11</w:t>
              </w:r>
            </w:hyperlink>
            <w:r w:rsidRPr="004E0137">
              <w:tab/>
            </w:r>
            <w:r w:rsidRPr="004E0137">
              <w:tab/>
              <w:t>OPTIONAL,</w:t>
            </w:r>
          </w:p>
          <w:p w14:paraId="0BEFB32A" w14:textId="77777777" w:rsidR="00277E73" w:rsidRPr="004E0137" w:rsidRDefault="00277E73" w:rsidP="00E345B6">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05B912A0" w14:textId="77777777" w:rsidR="00277E73" w:rsidRPr="004E0137" w:rsidRDefault="00277E73" w:rsidP="00E345B6">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280C38BA" w14:textId="77777777" w:rsidR="00277E73" w:rsidRPr="004E0137" w:rsidRDefault="00277E73" w:rsidP="00E345B6">
            <w:pPr>
              <w:pStyle w:val="PL"/>
            </w:pPr>
            <w:r w:rsidRPr="004E0137">
              <w:rPr>
                <w:snapToGrid w:val="0"/>
              </w:rPr>
              <w:tab/>
            </w:r>
            <w:r w:rsidRPr="004E0137">
              <w:t>mimoParameters</w:t>
            </w:r>
            <w:r w:rsidRPr="004E0137">
              <w:tab/>
            </w:r>
            <w:r w:rsidRPr="004E0137">
              <w:tab/>
            </w:r>
            <w:r w:rsidRPr="004E0137">
              <w:tab/>
            </w:r>
            <w:r w:rsidRPr="004E0137">
              <w:tab/>
            </w:r>
            <w:r w:rsidRPr="004E0137">
              <w:tab/>
            </w:r>
            <w:r w:rsidRPr="004E0137">
              <w:tab/>
            </w:r>
            <w:hyperlink w:anchor="ASN3123" w:history="1">
              <w:r w:rsidRPr="001C5E70">
                <w:rPr>
                  <w:rStyle w:val="Hyperlink"/>
                </w:rPr>
                <w:t>MIMO-Parameters-r9</w:t>
              </w:r>
            </w:hyperlink>
            <w:r w:rsidRPr="004E0137">
              <w:tab/>
            </w:r>
            <w:r w:rsidRPr="004E0137">
              <w:tab/>
            </w:r>
            <w:r w:rsidRPr="004E0137">
              <w:tab/>
            </w:r>
            <w:r w:rsidRPr="004E0137">
              <w:tab/>
            </w:r>
            <w:r w:rsidRPr="004E0137">
              <w:tab/>
            </w:r>
            <w:r w:rsidRPr="004E0137">
              <w:tab/>
              <w:t>OPTIONAL,</w:t>
            </w:r>
          </w:p>
          <w:p w14:paraId="77E8FEAD" w14:textId="77777777" w:rsidR="00277E73" w:rsidRPr="004E0137" w:rsidRDefault="00277E73" w:rsidP="00E345B6">
            <w:pPr>
              <w:pStyle w:val="PL"/>
            </w:pPr>
            <w:r w:rsidRPr="004E0137">
              <w:tab/>
              <w:t>mimo4x4Parameters</w:t>
            </w:r>
            <w:r w:rsidRPr="004E0137">
              <w:tab/>
            </w:r>
            <w:r w:rsidRPr="004E0137">
              <w:tab/>
            </w:r>
            <w:r w:rsidRPr="004E0137">
              <w:tab/>
            </w:r>
            <w:r w:rsidRPr="004E0137">
              <w:tab/>
            </w:r>
            <w:r w:rsidRPr="004E0137">
              <w:tab/>
            </w:r>
            <w:hyperlink w:anchor="ASN3119" w:history="1">
              <w:r w:rsidRPr="001C5E70">
                <w:rPr>
                  <w:rStyle w:val="Hyperlink"/>
                </w:rPr>
                <w:t>MIMO4x4-Parameters</w:t>
              </w:r>
            </w:hyperlink>
            <w:r w:rsidRPr="004E0137">
              <w:tab/>
            </w:r>
            <w:r w:rsidRPr="004E0137">
              <w:tab/>
            </w:r>
            <w:r w:rsidRPr="004E0137">
              <w:tab/>
            </w:r>
            <w:r w:rsidRPr="004E0137">
              <w:tab/>
            </w:r>
            <w:r w:rsidRPr="004E0137">
              <w:tab/>
            </w:r>
            <w:r w:rsidRPr="004E0137">
              <w:tab/>
              <w:t>OPTIONAL,</w:t>
            </w:r>
          </w:p>
          <w:p w14:paraId="407F1B26" w14:textId="77777777" w:rsidR="00277E73" w:rsidRPr="004E0137" w:rsidRDefault="00277E73" w:rsidP="00E345B6">
            <w:pPr>
              <w:pStyle w:val="PL"/>
            </w:pPr>
            <w:r w:rsidRPr="004E0137">
              <w:tab/>
              <w:t>dch-Enhancements-Info-FDD</w:t>
            </w:r>
            <w:r w:rsidRPr="004E0137">
              <w:tab/>
            </w:r>
            <w:r w:rsidRPr="004E0137">
              <w:tab/>
            </w:r>
            <w:r w:rsidRPr="004E0137">
              <w:tab/>
            </w:r>
            <w:hyperlink w:anchor="ASN2777" w:history="1">
              <w:r w:rsidRPr="00AC4863">
                <w:rPr>
                  <w:rStyle w:val="Hyperlink"/>
                </w:rPr>
                <w:t>DCH-Enhancements-Info-FDD</w:t>
              </w:r>
            </w:hyperlink>
            <w:r w:rsidRPr="004E0137">
              <w:tab/>
            </w:r>
            <w:r w:rsidRPr="004E0137">
              <w:tab/>
            </w:r>
            <w:r w:rsidRPr="004E0137">
              <w:tab/>
            </w:r>
            <w:r w:rsidRPr="004E0137">
              <w:tab/>
              <w:t>OPTIONAL,</w:t>
            </w:r>
          </w:p>
          <w:p w14:paraId="674154A6" w14:textId="77777777" w:rsidR="00277E73" w:rsidRPr="004E0137" w:rsidRDefault="00277E73" w:rsidP="00E345B6">
            <w:pPr>
              <w:pStyle w:val="PL"/>
              <w:rPr>
                <w:lang w:eastAsia="en-US"/>
              </w:rPr>
            </w:pPr>
            <w:r w:rsidRPr="004E0137">
              <w:tab/>
              <w:t>ul-EDCH-Information</w:t>
            </w:r>
            <w:r w:rsidRPr="004E0137">
              <w:tab/>
            </w:r>
            <w:r w:rsidRPr="004E0137">
              <w:tab/>
            </w:r>
            <w:r w:rsidRPr="004E0137">
              <w:tab/>
            </w:r>
            <w:r w:rsidRPr="004E0137">
              <w:tab/>
            </w:r>
            <w:hyperlink w:anchor="ASN3524" w:history="1">
              <w:r w:rsidRPr="001C5E70">
                <w:rPr>
                  <w:rStyle w:val="Hyperlink"/>
                </w:rPr>
                <w:t>UL-EDCH-Information-r11</w:t>
              </w:r>
            </w:hyperlink>
            <w:r w:rsidRPr="004E0137">
              <w:tab/>
            </w:r>
            <w:r w:rsidRPr="004E0137">
              <w:tab/>
            </w:r>
            <w:r w:rsidRPr="004E0137">
              <w:tab/>
            </w:r>
            <w:r w:rsidRPr="004E0137">
              <w:tab/>
              <w:t>OPTIONAL,</w:t>
            </w:r>
          </w:p>
          <w:p w14:paraId="505947F5" w14:textId="77777777" w:rsidR="00277E73" w:rsidRPr="004E0137" w:rsidRDefault="00277E73" w:rsidP="00E345B6">
            <w:pPr>
              <w:pStyle w:val="PL"/>
              <w:rPr>
                <w:snapToGrid w:val="0"/>
              </w:rPr>
            </w:pPr>
            <w:r w:rsidRPr="004E0137">
              <w:rPr>
                <w:rFonts w:eastAsia="Batang"/>
                <w:snapToGrid w:val="0"/>
              </w:rPr>
              <w:tab/>
            </w:r>
            <w:r w:rsidRPr="004E0137">
              <w:rPr>
                <w:snapToGrid w:val="0"/>
              </w:rPr>
              <w:t>dl-HSPDSCH-Information</w:t>
            </w:r>
            <w:r w:rsidRPr="004E0137">
              <w:rPr>
                <w:snapToGrid w:val="0"/>
              </w:rPr>
              <w:tab/>
            </w:r>
            <w:r w:rsidRPr="004E0137">
              <w:rPr>
                <w:snapToGrid w:val="0"/>
              </w:rPr>
              <w:tab/>
            </w:r>
            <w:r w:rsidRPr="004E0137">
              <w:rPr>
                <w:snapToGrid w:val="0"/>
              </w:rPr>
              <w:tab/>
            </w:r>
            <w:hyperlink w:anchor="ASN2841" w:history="1">
              <w:r w:rsidRPr="00AC4863">
                <w:rPr>
                  <w:rStyle w:val="Hyperlink"/>
                  <w:snapToGrid w:val="0"/>
                </w:rPr>
                <w:t>DL-HSPDSCH-Information-r12</w:t>
              </w:r>
            </w:hyperlink>
            <w:r w:rsidRPr="004E0137">
              <w:rPr>
                <w:snapToGrid w:val="0"/>
              </w:rPr>
              <w:tab/>
            </w:r>
            <w:r w:rsidRPr="004E0137">
              <w:rPr>
                <w:snapToGrid w:val="0"/>
              </w:rPr>
              <w:tab/>
            </w:r>
            <w:r w:rsidRPr="004E0137">
              <w:rPr>
                <w:snapToGrid w:val="0"/>
              </w:rPr>
              <w:tab/>
              <w:t>OPTIONAL,</w:t>
            </w:r>
          </w:p>
          <w:p w14:paraId="0C2A722D" w14:textId="77777777" w:rsidR="00277E73" w:rsidRPr="004E0137" w:rsidRDefault="00277E73" w:rsidP="00E345B6">
            <w:pPr>
              <w:pStyle w:val="PL"/>
            </w:pPr>
            <w:r w:rsidRPr="004E0137">
              <w:rPr>
                <w:snapToGrid w:val="0"/>
              </w:rPr>
              <w:tab/>
            </w:r>
            <w:r w:rsidRPr="004E0137">
              <w:t>dl-SecondaryCellInfoFDD</w:t>
            </w:r>
            <w:r w:rsidRPr="004E0137">
              <w:tab/>
            </w:r>
            <w:r w:rsidRPr="004E0137">
              <w:tab/>
            </w:r>
            <w:r w:rsidRPr="004E0137">
              <w:tab/>
            </w:r>
            <w:hyperlink w:anchor="ASN2879" w:history="1">
              <w:r w:rsidRPr="00AC4863">
                <w:rPr>
                  <w:rStyle w:val="Hyperlink"/>
                </w:rPr>
                <w:t>DL-SecondaryCellInfoFDD-r11</w:t>
              </w:r>
            </w:hyperlink>
            <w:r w:rsidRPr="004E0137">
              <w:tab/>
            </w:r>
            <w:r w:rsidRPr="004E0137">
              <w:tab/>
            </w:r>
            <w:r w:rsidRPr="004E0137">
              <w:tab/>
              <w:t>OPTIONAL,</w:t>
            </w:r>
          </w:p>
          <w:p w14:paraId="536AD89A" w14:textId="77777777" w:rsidR="00277E73" w:rsidRPr="004E0137" w:rsidRDefault="00277E73" w:rsidP="00E345B6">
            <w:pPr>
              <w:pStyle w:val="PL"/>
              <w:rPr>
                <w:lang w:eastAsia="en-US"/>
              </w:rPr>
            </w:pPr>
            <w:r w:rsidRPr="004E0137">
              <w:tab/>
              <w:t>additionalDLSecCellInfoListFDD</w:t>
            </w:r>
            <w:r w:rsidRPr="004E0137">
              <w:lastRenderedPageBreak/>
              <w:tab/>
            </w:r>
            <w:hyperlink w:anchor="ASN2692" w:history="1">
              <w:r w:rsidRPr="00AC4863">
                <w:rPr>
                  <w:rStyle w:val="Hyperlink"/>
                </w:rPr>
                <w:t>AdditionalDLSecCellInfoListFDD-r11</w:t>
              </w:r>
            </w:hyperlink>
            <w:r w:rsidRPr="004E0137">
              <w:tab/>
              <w:t>OPTIONAL,</w:t>
            </w:r>
          </w:p>
          <w:p w14:paraId="450464E3" w14:textId="77777777" w:rsidR="00277E73" w:rsidRPr="004E0137" w:rsidRDefault="00277E73" w:rsidP="00E345B6">
            <w:pPr>
              <w:pStyle w:val="PL"/>
            </w:pPr>
            <w:r w:rsidRPr="004E0137">
              <w:tab/>
              <w:t>additionalDLSecCellInfoListFDD2</w:t>
            </w:r>
            <w:r w:rsidRPr="004E0137">
              <w:tab/>
            </w:r>
            <w:hyperlink w:anchor="ASN2693" w:history="1">
              <w:r w:rsidRPr="00AC4863">
                <w:rPr>
                  <w:rStyle w:val="Hyperlink"/>
                </w:rPr>
                <w:t>AdditionalDLSecCellInfoListFDD2</w:t>
              </w:r>
            </w:hyperlink>
            <w:r w:rsidRPr="004E0137">
              <w:tab/>
            </w:r>
            <w:r w:rsidRPr="004E0137">
              <w:tab/>
              <w:t>OPTIONAL</w:t>
            </w:r>
          </w:p>
          <w:p w14:paraId="549F233E" w14:textId="77777777" w:rsidR="00277E73" w:rsidRDefault="00277E73" w:rsidP="00E345B6">
            <w:pPr>
              <w:pStyle w:val="PL"/>
            </w:pPr>
            <w:r w:rsidRPr="004E0137">
              <w:t>}</w:t>
            </w:r>
          </w:p>
          <w:p w14:paraId="7817E600" w14:textId="77777777" w:rsidR="00277E73" w:rsidRPr="004E0137" w:rsidRDefault="00277E73" w:rsidP="00E345B6">
            <w:pPr>
              <w:pStyle w:val="PL"/>
            </w:pPr>
          </w:p>
          <w:p w14:paraId="083AF6AC" w14:textId="77777777"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47DF7E18" w14:textId="77777777" w:rsidR="00277E73" w:rsidRPr="00004CD3" w:rsidRDefault="00277E73" w:rsidP="00E345B6">
            <w:pPr>
              <w:pStyle w:val="TAL"/>
              <w:keepNext w:val="0"/>
              <w:keepLines w:val="0"/>
              <w:rPr>
                <w:sz w:val="20"/>
                <w:szCs w:val="20"/>
                <w:lang w:val="en-US"/>
              </w:rPr>
            </w:pPr>
            <w:r w:rsidRPr="00004CD3">
              <w:rPr>
                <w:sz w:val="20"/>
                <w:szCs w:val="20"/>
                <w:lang w:val="en-US"/>
              </w:rPr>
              <w:lastRenderedPageBreak/>
              <w:t>W</w:t>
            </w:r>
            <w:r w:rsidRPr="00004CD3">
              <w:rPr>
                <w:rFonts w:hint="eastAsia"/>
                <w:sz w:val="20"/>
                <w:szCs w:val="20"/>
                <w:lang w:val="en-US"/>
              </w:rPr>
              <w:t xml:space="preserve">e need to discuss, if </w:t>
            </w:r>
            <w:r w:rsidRPr="00004CD3">
              <w:rPr>
                <w:sz w:val="20"/>
                <w:szCs w:val="20"/>
                <w:lang w:val="en-US"/>
              </w:rPr>
              <w:t>“</w:t>
            </w:r>
            <w:r w:rsidRPr="00004CD3">
              <w:rPr>
                <w:rFonts w:hint="eastAsia"/>
                <w:sz w:val="20"/>
                <w:szCs w:val="20"/>
              </w:rPr>
              <w:t>Blind HARQ retransmissions for HSDPA</w:t>
            </w:r>
            <w:r w:rsidRPr="00004CD3">
              <w:rPr>
                <w:sz w:val="20"/>
                <w:szCs w:val="20"/>
                <w:lang w:val="en-US"/>
              </w:rPr>
              <w:t>”</w:t>
            </w:r>
            <w:r w:rsidRPr="00004CD3">
              <w:rPr>
                <w:rFonts w:hint="eastAsia"/>
                <w:sz w:val="20"/>
                <w:szCs w:val="20"/>
                <w:lang w:val="en-US"/>
              </w:rPr>
              <w:t xml:space="preserve"> could be part of </w:t>
            </w:r>
            <w:r w:rsidRPr="00004CD3">
              <w:rPr>
                <w:sz w:val="20"/>
                <w:szCs w:val="20"/>
                <w:lang w:val="en-US"/>
              </w:rPr>
              <w:t>“</w:t>
            </w:r>
            <w:r w:rsidRPr="00004CD3">
              <w:rPr>
                <w:rFonts w:hint="eastAsia"/>
                <w:sz w:val="20"/>
                <w:szCs w:val="20"/>
                <w:lang w:val="en-US"/>
              </w:rPr>
              <w:t>retrievable configuration</w:t>
            </w:r>
            <w:r w:rsidRPr="00004CD3">
              <w:rPr>
                <w:sz w:val="20"/>
                <w:szCs w:val="20"/>
                <w:lang w:val="en-US"/>
              </w:rPr>
              <w:t>”</w:t>
            </w:r>
            <w:r w:rsidRPr="00004CD3">
              <w:rPr>
                <w:rFonts w:hint="eastAsia"/>
                <w:sz w:val="20"/>
                <w:szCs w:val="20"/>
                <w:lang w:val="en-US"/>
              </w:rPr>
              <w:t>, if yes, then the ASN.1 should be updated as follows:</w:t>
            </w:r>
          </w:p>
          <w:p w14:paraId="63F52E5E" w14:textId="77777777" w:rsidR="00277E73" w:rsidRPr="00004CD3" w:rsidRDefault="00277E73" w:rsidP="00E345B6">
            <w:pPr>
              <w:pStyle w:val="TAL"/>
              <w:keepNext w:val="0"/>
              <w:keepLines w:val="0"/>
              <w:rPr>
                <w:rFonts w:cs="Courier New"/>
                <w:sz w:val="20"/>
                <w:szCs w:val="20"/>
              </w:rPr>
            </w:pPr>
            <w:r w:rsidRPr="00004CD3">
              <w:rPr>
                <w:rFonts w:eastAsia="SimSun"/>
                <w:sz w:val="20"/>
                <w:szCs w:val="20"/>
                <w:lang w:val="en-US"/>
              </w:rPr>
              <w:t xml:space="preserve">Update </w:t>
            </w:r>
            <w:r w:rsidRPr="00004CD3">
              <w:rPr>
                <w:rFonts w:cs="Courier New"/>
                <w:sz w:val="20"/>
                <w:szCs w:val="20"/>
              </w:rPr>
              <w:t>DL-AddReconfTransChInfoList-r11 to DL-AddReconfTransChInfoList-r13:</w:t>
            </w:r>
          </w:p>
          <w:p w14:paraId="701E55DF" w14:textId="77777777" w:rsidR="00277E73" w:rsidRDefault="00277E73" w:rsidP="00E345B6">
            <w:pPr>
              <w:pStyle w:val="TAL"/>
              <w:keepNext w:val="0"/>
              <w:keepLines w:val="0"/>
              <w:rPr>
                <w:rFonts w:cs="Courier New"/>
                <w:szCs w:val="16"/>
              </w:rPr>
            </w:pPr>
          </w:p>
          <w:p w14:paraId="5000A935" w14:textId="77777777" w:rsidR="00277E73" w:rsidRPr="004E0137" w:rsidRDefault="00277E73" w:rsidP="00E345B6">
            <w:pPr>
              <w:pStyle w:val="PL"/>
              <w:rPr>
                <w:snapToGrid w:val="0"/>
                <w:lang w:eastAsia="en-US"/>
              </w:rPr>
            </w:pPr>
            <w:r w:rsidRPr="004E0137">
              <w:rPr>
                <w:snapToGrid w:val="0"/>
              </w:rPr>
              <w:t>RetrievableConfigData ::=</w:t>
            </w:r>
            <w:r w:rsidRPr="004E0137">
              <w:rPr>
                <w:snapToGrid w:val="0"/>
              </w:rPr>
              <w:tab/>
              <w:t>SEQUENCE {</w:t>
            </w:r>
          </w:p>
          <w:p w14:paraId="44684705" w14:textId="77777777" w:rsidR="00277E73" w:rsidRPr="004E0137" w:rsidRDefault="00277E73" w:rsidP="00E345B6">
            <w:pPr>
              <w:pStyle w:val="PL"/>
              <w:rPr>
                <w:snapToGrid w:val="0"/>
              </w:rPr>
            </w:pPr>
            <w:r w:rsidRPr="004E0137">
              <w:rPr>
                <w:snapToGrid w:val="0"/>
              </w:rPr>
              <w:tab/>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6F7972D0" w14:textId="77777777" w:rsidR="00277E73" w:rsidRPr="004E0137" w:rsidRDefault="00277E73" w:rsidP="00E345B6">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rsidRPr="004E0137">
              <w:tab/>
            </w:r>
            <w:r w:rsidRPr="004E0137">
              <w:tab/>
            </w:r>
            <w:r w:rsidRPr="004E0137">
              <w:tab/>
              <w:t>OPTIONAL,</w:t>
            </w:r>
          </w:p>
          <w:p w14:paraId="21369A43" w14:textId="77777777" w:rsidR="00277E73" w:rsidRPr="004E0137" w:rsidRDefault="00277E73" w:rsidP="00E345B6">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46C8CA31" w14:textId="77777777" w:rsidR="00277E73" w:rsidRPr="004E0137" w:rsidRDefault="00277E73" w:rsidP="00E345B6">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20018914" w14:textId="77777777" w:rsidR="00277E73" w:rsidRPr="004E0137" w:rsidRDefault="00277E73" w:rsidP="00E345B6">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75F47E7B" w14:textId="77777777" w:rsidR="00277E73" w:rsidRPr="004E0137" w:rsidRDefault="00277E73" w:rsidP="00E345B6">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3FA53A0E" w14:textId="77777777" w:rsidR="00277E73" w:rsidRPr="004E0137" w:rsidRDefault="00277E73" w:rsidP="00E345B6">
            <w:pPr>
              <w:pStyle w:val="PL"/>
            </w:pPr>
            <w:r w:rsidRPr="004E0137">
              <w:tab/>
              <w:t>dl-TransChInfoList</w:t>
            </w:r>
            <w:r w:rsidRPr="004E0137">
              <w:tab/>
            </w:r>
            <w:r w:rsidRPr="004E0137">
              <w:tab/>
            </w:r>
            <w:r w:rsidRPr="004E0137">
              <w:tab/>
            </w:r>
            <w:r w:rsidRPr="004E0137">
              <w:tab/>
            </w:r>
            <w:r w:rsidRPr="004E0137">
              <w:tab/>
            </w:r>
            <w:r w:rsidRPr="006E6863">
              <w:rPr>
                <w:highlight w:val="yellow"/>
              </w:rPr>
              <w:t>DL-AddReconfTransChInfoList-r13</w:t>
            </w:r>
            <w:r w:rsidRPr="004E0137">
              <w:tab/>
            </w:r>
            <w:r w:rsidRPr="004E0137">
              <w:tab/>
              <w:t>OPTIONAL,</w:t>
            </w:r>
          </w:p>
          <w:p w14:paraId="40B11137" w14:textId="77777777" w:rsidR="00277E73" w:rsidRPr="004E0137" w:rsidRDefault="00277E73" w:rsidP="00E345B6">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63EE348F" w14:textId="77777777" w:rsidR="00277E73" w:rsidRPr="004E0137" w:rsidRDefault="00277E73" w:rsidP="00E345B6">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44633A06" w14:textId="77777777" w:rsidR="00277E73" w:rsidRPr="004E0137" w:rsidRDefault="00277E73" w:rsidP="00E345B6">
            <w:pPr>
              <w:pStyle w:val="PL"/>
            </w:pPr>
            <w:r w:rsidRPr="004E0137">
              <w:rPr>
                <w:snapToGrid w:val="0"/>
              </w:rPr>
              <w:tab/>
            </w:r>
            <w:r w:rsidRPr="004E0137">
              <w:t>mimoParameters</w:t>
            </w:r>
            <w:r w:rsidRPr="004E0137">
              <w:tab/>
            </w:r>
            <w:r w:rsidRPr="004E0137">
              <w:tab/>
            </w:r>
            <w:r w:rsidRPr="004E0137">
              <w:tab/>
            </w:r>
            <w:r w:rsidRPr="004E0137">
              <w:tab/>
            </w:r>
            <w:r w:rsidRPr="004E0137">
              <w:tab/>
            </w:r>
            <w:r w:rsidRPr="004E0137">
              <w:tab/>
            </w:r>
            <w:hyperlink w:anchor="ASN3123" w:history="1">
              <w:r w:rsidRPr="001C5E70">
                <w:rPr>
                  <w:rStyle w:val="Hyperlink"/>
                </w:rPr>
                <w:t>MIMO-Parameters-r9</w:t>
              </w:r>
            </w:hyperlink>
            <w:r w:rsidRPr="004E0137">
              <w:tab/>
            </w:r>
            <w:r w:rsidRPr="004E0137">
              <w:tab/>
            </w:r>
            <w:r w:rsidRPr="004E0137">
              <w:tab/>
            </w:r>
            <w:r w:rsidRPr="004E0137">
              <w:tab/>
            </w:r>
            <w:r w:rsidRPr="004E0137">
              <w:tab/>
            </w:r>
            <w:r w:rsidRPr="004E0137">
              <w:tab/>
              <w:t>OPTIONAL,</w:t>
            </w:r>
          </w:p>
          <w:p w14:paraId="2DB5DD7C" w14:textId="77777777" w:rsidR="00277E73" w:rsidRPr="004E0137" w:rsidRDefault="00277E73" w:rsidP="00E345B6">
            <w:pPr>
              <w:pStyle w:val="PL"/>
            </w:pPr>
            <w:r w:rsidRPr="004E0137">
              <w:tab/>
              <w:t>mimo4x4Parameters</w:t>
            </w:r>
            <w:r w:rsidRPr="004E0137">
              <w:tab/>
            </w:r>
            <w:r w:rsidRPr="004E0137">
              <w:tab/>
            </w:r>
            <w:r w:rsidRPr="004E0137">
              <w:tab/>
            </w:r>
            <w:r w:rsidRPr="004E0137">
              <w:tab/>
            </w:r>
            <w:r w:rsidRPr="004E0137">
              <w:tab/>
            </w:r>
            <w:hyperlink w:anchor="ASN3119" w:history="1">
              <w:r w:rsidRPr="001C5E70">
                <w:rPr>
                  <w:rStyle w:val="Hyperlink"/>
                </w:rPr>
                <w:t>MIMO4x4-Parameters</w:t>
              </w:r>
            </w:hyperlink>
            <w:r w:rsidRPr="004E0137">
              <w:tab/>
            </w:r>
            <w:r w:rsidRPr="004E0137">
              <w:tab/>
            </w:r>
            <w:r w:rsidRPr="004E0137">
              <w:tab/>
            </w:r>
            <w:r w:rsidRPr="004E0137">
              <w:tab/>
            </w:r>
            <w:r w:rsidRPr="004E0137">
              <w:tab/>
            </w:r>
            <w:r w:rsidRPr="004E0137">
              <w:tab/>
              <w:t>OPTIONAL,</w:t>
            </w:r>
          </w:p>
          <w:p w14:paraId="34FEA7B4" w14:textId="77777777" w:rsidR="00277E73" w:rsidRPr="004E0137" w:rsidRDefault="00277E73" w:rsidP="00E345B6">
            <w:pPr>
              <w:pStyle w:val="PL"/>
            </w:pPr>
            <w:r w:rsidRPr="004E0137">
              <w:tab/>
              <w:t>dch-Enhancements-Info-FDD</w:t>
            </w:r>
            <w:r w:rsidRPr="004E0137">
              <w:tab/>
            </w:r>
            <w:r w:rsidRPr="004E0137">
              <w:tab/>
            </w:r>
            <w:r w:rsidRPr="004E0137">
              <w:tab/>
            </w:r>
            <w:hyperlink w:anchor="ASN2777" w:history="1">
              <w:r w:rsidRPr="00AC4863">
                <w:rPr>
                  <w:rStyle w:val="Hyperlink"/>
                </w:rPr>
                <w:t>DCH-Enhancements-Info-FDD</w:t>
              </w:r>
            </w:hyperlink>
            <w:r w:rsidRPr="004E0137">
              <w:tab/>
            </w:r>
            <w:r w:rsidRPr="004E0137">
              <w:tab/>
            </w:r>
            <w:r w:rsidRPr="004E0137">
              <w:tab/>
            </w:r>
            <w:r w:rsidRPr="004E0137">
              <w:tab/>
              <w:t>OPTIONAL,</w:t>
            </w:r>
          </w:p>
          <w:p w14:paraId="28746D13" w14:textId="77777777" w:rsidR="00277E73" w:rsidRPr="004E0137" w:rsidRDefault="00277E73" w:rsidP="00E345B6">
            <w:pPr>
              <w:pStyle w:val="PL"/>
              <w:rPr>
                <w:lang w:eastAsia="en-US"/>
              </w:rPr>
            </w:pPr>
            <w:r w:rsidRPr="004E0137">
              <w:tab/>
              <w:t>ul-EDCH-Information</w:t>
            </w:r>
            <w:r w:rsidRPr="004E0137">
              <w:tab/>
            </w:r>
            <w:r w:rsidRPr="004E0137">
              <w:tab/>
            </w:r>
            <w:r w:rsidRPr="004E0137">
              <w:tab/>
            </w:r>
            <w:r w:rsidRPr="004E0137">
              <w:tab/>
            </w:r>
            <w:hyperlink w:anchor="ASN3524" w:history="1">
              <w:r w:rsidRPr="001C5E70">
                <w:rPr>
                  <w:rStyle w:val="Hyperlink"/>
                </w:rPr>
                <w:t>UL-EDCH-Information-r11</w:t>
              </w:r>
            </w:hyperlink>
            <w:r w:rsidRPr="004E0137">
              <w:tab/>
            </w:r>
            <w:r w:rsidRPr="004E0137">
              <w:tab/>
            </w:r>
            <w:r w:rsidRPr="004E0137">
              <w:tab/>
            </w:r>
            <w:r w:rsidRPr="004E0137">
              <w:tab/>
              <w:t>OPTIONAL,</w:t>
            </w:r>
          </w:p>
          <w:p w14:paraId="15892CB9" w14:textId="77777777" w:rsidR="00277E73" w:rsidRPr="004E0137" w:rsidRDefault="00277E73" w:rsidP="00E345B6">
            <w:pPr>
              <w:pStyle w:val="PL"/>
              <w:rPr>
                <w:snapToGrid w:val="0"/>
              </w:rPr>
            </w:pPr>
            <w:r w:rsidRPr="004E0137">
              <w:rPr>
                <w:rFonts w:eastAsia="Batang"/>
                <w:snapToGrid w:val="0"/>
              </w:rPr>
              <w:tab/>
            </w:r>
            <w:r w:rsidRPr="004E0137">
              <w:rPr>
                <w:snapToGrid w:val="0"/>
              </w:rPr>
              <w:t>dl-HSPDSCH-Information</w:t>
            </w:r>
            <w:r w:rsidRPr="004E0137">
              <w:rPr>
                <w:snapToGrid w:val="0"/>
              </w:rPr>
              <w:tab/>
            </w:r>
            <w:r w:rsidRPr="004E0137">
              <w:rPr>
                <w:snapToGrid w:val="0"/>
              </w:rPr>
              <w:tab/>
            </w:r>
            <w:r w:rsidRPr="004E0137">
              <w:rPr>
                <w:snapToGrid w:val="0"/>
              </w:rPr>
              <w:tab/>
            </w:r>
            <w:hyperlink w:anchor="ASN2841" w:history="1">
              <w:r w:rsidRPr="00AC4863">
                <w:rPr>
                  <w:rStyle w:val="Hyperlink"/>
                  <w:snapToGrid w:val="0"/>
                </w:rPr>
                <w:t>DL-HSPDSCH-Information-r12</w:t>
              </w:r>
            </w:hyperlink>
            <w:r w:rsidRPr="004E0137">
              <w:rPr>
                <w:snapToGrid w:val="0"/>
              </w:rPr>
              <w:tab/>
            </w:r>
            <w:r w:rsidRPr="004E0137">
              <w:rPr>
                <w:snapToGrid w:val="0"/>
              </w:rPr>
              <w:tab/>
            </w:r>
            <w:r w:rsidRPr="004E0137">
              <w:rPr>
                <w:snapToGrid w:val="0"/>
              </w:rPr>
              <w:lastRenderedPageBreak/>
              <w:tab/>
              <w:t>OPTIONAL,</w:t>
            </w:r>
          </w:p>
          <w:p w14:paraId="4A857F3C" w14:textId="77777777" w:rsidR="00277E73" w:rsidRPr="004E0137" w:rsidRDefault="00277E73" w:rsidP="00E345B6">
            <w:pPr>
              <w:pStyle w:val="PL"/>
            </w:pPr>
            <w:r w:rsidRPr="004E0137">
              <w:rPr>
                <w:snapToGrid w:val="0"/>
              </w:rPr>
              <w:tab/>
            </w:r>
            <w:r w:rsidRPr="004E0137">
              <w:t>dl-SecondaryCellInfoFDD</w:t>
            </w:r>
            <w:r w:rsidRPr="004E0137">
              <w:tab/>
            </w:r>
            <w:r w:rsidRPr="004E0137">
              <w:tab/>
            </w:r>
            <w:r w:rsidRPr="004E0137">
              <w:tab/>
            </w:r>
            <w:hyperlink w:anchor="ASN2879" w:history="1">
              <w:r w:rsidRPr="00AC4863">
                <w:rPr>
                  <w:rStyle w:val="Hyperlink"/>
                </w:rPr>
                <w:t>DL-SecondaryCellInfoFDD-r11</w:t>
              </w:r>
            </w:hyperlink>
            <w:r w:rsidRPr="004E0137">
              <w:tab/>
            </w:r>
            <w:r w:rsidRPr="004E0137">
              <w:tab/>
            </w:r>
            <w:r w:rsidRPr="004E0137">
              <w:tab/>
              <w:t>OPTIONAL,</w:t>
            </w:r>
          </w:p>
          <w:p w14:paraId="7E6F0C51" w14:textId="77777777" w:rsidR="00277E73" w:rsidRPr="004E0137" w:rsidRDefault="00277E73" w:rsidP="00E345B6">
            <w:pPr>
              <w:pStyle w:val="PL"/>
              <w:rPr>
                <w:lang w:eastAsia="en-US"/>
              </w:rPr>
            </w:pPr>
            <w:r w:rsidRPr="004E0137">
              <w:tab/>
              <w:t>additionalDLSecCellInfoListFDD</w:t>
            </w:r>
            <w:r w:rsidRPr="004E0137">
              <w:tab/>
            </w:r>
            <w:hyperlink w:anchor="ASN2692" w:history="1">
              <w:r w:rsidRPr="00AC4863">
                <w:rPr>
                  <w:rStyle w:val="Hyperlink"/>
                </w:rPr>
                <w:t>AdditionalDLSecCellInfoListFDD-r11</w:t>
              </w:r>
            </w:hyperlink>
            <w:r w:rsidRPr="004E0137">
              <w:tab/>
              <w:t>OPTIONAL,</w:t>
            </w:r>
          </w:p>
          <w:p w14:paraId="0538725F" w14:textId="77777777" w:rsidR="00277E73" w:rsidRPr="004E0137" w:rsidRDefault="00277E73" w:rsidP="00E345B6">
            <w:pPr>
              <w:pStyle w:val="PL"/>
            </w:pPr>
            <w:r w:rsidRPr="004E0137">
              <w:tab/>
              <w:t>additionalDLSecCellInfoListFDD2</w:t>
            </w:r>
            <w:r w:rsidRPr="004E0137">
              <w:tab/>
            </w:r>
            <w:hyperlink w:anchor="ASN2693" w:history="1">
              <w:r w:rsidRPr="00AC4863">
                <w:rPr>
                  <w:rStyle w:val="Hyperlink"/>
                </w:rPr>
                <w:t>AdditionalDLSecCellInfoListFDD2</w:t>
              </w:r>
            </w:hyperlink>
            <w:r w:rsidRPr="004E0137">
              <w:tab/>
            </w:r>
            <w:r w:rsidRPr="004E0137">
              <w:tab/>
              <w:t>OPTIONAL</w:t>
            </w:r>
          </w:p>
          <w:p w14:paraId="61884C0D" w14:textId="77777777" w:rsidR="00277E73" w:rsidRDefault="00277E73" w:rsidP="00E345B6">
            <w:pPr>
              <w:pStyle w:val="PL"/>
            </w:pPr>
            <w:r w:rsidRPr="004E0137">
              <w:t>}</w:t>
            </w:r>
          </w:p>
          <w:p w14:paraId="5915E599" w14:textId="77777777" w:rsidR="00277E73" w:rsidRDefault="00277E73" w:rsidP="00F5231A">
            <w:pPr>
              <w:keepNext/>
              <w:keepLines/>
              <w:jc w:val="center"/>
              <w:rPr>
                <w:rFonts w:ascii="Arial" w:hAnsi="Arial"/>
                <w:b/>
                <w:color w:val="000000"/>
                <w:sz w:val="18"/>
              </w:rPr>
            </w:pPr>
          </w:p>
        </w:tc>
        <w:tc>
          <w:tcPr>
            <w:tcW w:w="848" w:type="dxa"/>
            <w:vMerge w:val="restart"/>
            <w:shd w:val="clear" w:color="auto" w:fill="FFFFFF" w:themeFill="background1"/>
          </w:tcPr>
          <w:p w14:paraId="3815F281" w14:textId="58FA9647" w:rsidR="00277E73" w:rsidRDefault="00277E73" w:rsidP="00003D12">
            <w:pPr>
              <w:pStyle w:val="TOC9"/>
              <w:jc w:val="center"/>
            </w:pPr>
            <w:r>
              <w:rPr>
                <w:rFonts w:eastAsiaTheme="minorEastAsia"/>
                <w:lang w:val="en-US" w:eastAsia="zh-CN"/>
              </w:rPr>
              <w:lastRenderedPageBreak/>
              <w:t>1</w:t>
            </w:r>
          </w:p>
        </w:tc>
        <w:tc>
          <w:tcPr>
            <w:tcW w:w="1108" w:type="dxa"/>
            <w:vMerge w:val="restart"/>
            <w:shd w:val="clear" w:color="auto" w:fill="FFFFFF" w:themeFill="background1"/>
          </w:tcPr>
          <w:p w14:paraId="3D050320" w14:textId="77777777" w:rsidR="00277E73" w:rsidRPr="006928FC" w:rsidRDefault="00277E73" w:rsidP="006F046D">
            <w:pPr>
              <w:pStyle w:val="ZB"/>
              <w:framePr w:wrap="notBeside"/>
              <w:rPr>
                <w:color w:val="000080"/>
              </w:rPr>
            </w:pPr>
          </w:p>
        </w:tc>
      </w:tr>
      <w:tr w:rsidR="00277E73" w:rsidRPr="00E345B6" w14:paraId="64203C42" w14:textId="77777777" w:rsidTr="004D3793">
        <w:trPr>
          <w:trHeight w:val="4365"/>
        </w:trPr>
        <w:tc>
          <w:tcPr>
            <w:tcW w:w="810" w:type="dxa"/>
            <w:vMerge/>
            <w:shd w:val="clear" w:color="auto" w:fill="FFFFFF" w:themeFill="background1"/>
          </w:tcPr>
          <w:p w14:paraId="1BA5F878"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4939DE99" w14:textId="77777777" w:rsidR="00277E73" w:rsidRPr="00004CD3" w:rsidRDefault="00277E73" w:rsidP="00E345B6">
            <w:pPr>
              <w:pStyle w:val="PL"/>
              <w:outlineLvl w:val="0"/>
              <w:rPr>
                <w:rFonts w:ascii="Arial" w:hAnsi="Arial" w:cs="Arial"/>
                <w:sz w:val="20"/>
                <w:szCs w:val="20"/>
              </w:rPr>
            </w:pPr>
          </w:p>
        </w:tc>
        <w:tc>
          <w:tcPr>
            <w:tcW w:w="7936" w:type="dxa"/>
            <w:shd w:val="clear" w:color="auto" w:fill="D9D9D9" w:themeFill="background1" w:themeFillShade="D9"/>
          </w:tcPr>
          <w:p w14:paraId="4D8E1528"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C1D669A" w14:textId="77777777" w:rsidR="00277E73" w:rsidRPr="00004CD3" w:rsidRDefault="00277E73" w:rsidP="00E345B6">
            <w:pPr>
              <w:pStyle w:val="TAL"/>
              <w:keepNext w:val="0"/>
              <w:keepLines w:val="0"/>
              <w:rPr>
                <w:sz w:val="20"/>
                <w:szCs w:val="20"/>
                <w:lang w:val="en-US"/>
              </w:rPr>
            </w:pPr>
          </w:p>
        </w:tc>
        <w:tc>
          <w:tcPr>
            <w:tcW w:w="848" w:type="dxa"/>
            <w:vMerge/>
            <w:shd w:val="clear" w:color="auto" w:fill="FFFFFF" w:themeFill="background1"/>
          </w:tcPr>
          <w:p w14:paraId="1EF605AD" w14:textId="77777777" w:rsidR="00277E73" w:rsidRDefault="00277E73" w:rsidP="00003D12">
            <w:pPr>
              <w:pStyle w:val="TOC9"/>
              <w:jc w:val="center"/>
              <w:rPr>
                <w:rFonts w:eastAsiaTheme="minorEastAsia"/>
                <w:lang w:val="en-US" w:eastAsia="zh-CN"/>
              </w:rPr>
            </w:pPr>
          </w:p>
        </w:tc>
        <w:tc>
          <w:tcPr>
            <w:tcW w:w="1108" w:type="dxa"/>
            <w:vMerge/>
            <w:shd w:val="clear" w:color="auto" w:fill="FFFFFF" w:themeFill="background1"/>
          </w:tcPr>
          <w:p w14:paraId="5F448E9E" w14:textId="77777777" w:rsidR="00277E73" w:rsidRPr="006928FC" w:rsidRDefault="00277E73" w:rsidP="006F046D">
            <w:pPr>
              <w:pStyle w:val="ZB"/>
              <w:framePr w:wrap="notBeside"/>
              <w:rPr>
                <w:color w:val="000080"/>
              </w:rPr>
            </w:pPr>
          </w:p>
        </w:tc>
      </w:tr>
      <w:tr w:rsidR="00277E73" w:rsidRPr="00E345B6" w14:paraId="004D619F" w14:textId="77777777" w:rsidTr="00277E73">
        <w:trPr>
          <w:trHeight w:val="1328"/>
        </w:trPr>
        <w:tc>
          <w:tcPr>
            <w:tcW w:w="810" w:type="dxa"/>
            <w:vMerge w:val="restart"/>
            <w:shd w:val="clear" w:color="auto" w:fill="FFFFFF" w:themeFill="background1"/>
          </w:tcPr>
          <w:p w14:paraId="2B21CB92" w14:textId="09ED0DDC" w:rsidR="00277E73" w:rsidRDefault="00277E73" w:rsidP="005925E2">
            <w:pPr>
              <w:rPr>
                <w:rFonts w:ascii="Arial" w:hAnsi="Arial" w:cs="Arial"/>
                <w:sz w:val="20"/>
                <w:szCs w:val="20"/>
              </w:rPr>
            </w:pPr>
            <w:r>
              <w:rPr>
                <w:rFonts w:ascii="Arial" w:hAnsi="Arial" w:cs="Arial"/>
                <w:sz w:val="20"/>
                <w:szCs w:val="20"/>
                <w:lang w:eastAsia="zh-CN"/>
              </w:rPr>
              <w:lastRenderedPageBreak/>
              <w:t>1</w:t>
            </w:r>
            <w:r>
              <w:rPr>
                <w:rFonts w:ascii="Arial" w:hAnsi="Arial" w:cs="Arial" w:hint="eastAsia"/>
                <w:sz w:val="20"/>
                <w:szCs w:val="20"/>
                <w:lang w:eastAsia="zh-CN"/>
              </w:rPr>
              <w:t>14</w:t>
            </w:r>
          </w:p>
        </w:tc>
        <w:tc>
          <w:tcPr>
            <w:tcW w:w="3969" w:type="dxa"/>
            <w:vMerge w:val="restart"/>
            <w:shd w:val="clear" w:color="auto" w:fill="FFFFFF" w:themeFill="background1"/>
          </w:tcPr>
          <w:p w14:paraId="6A29EC62" w14:textId="77777777" w:rsidR="00277E73" w:rsidRDefault="00277E73" w:rsidP="00A80AF4">
            <w:pPr>
              <w:pStyle w:val="PL"/>
              <w:outlineLvl w:val="0"/>
              <w:rPr>
                <w:rFonts w:ascii="Arial" w:hAnsi="Arial" w:cs="Arial"/>
                <w:sz w:val="20"/>
                <w:szCs w:val="20"/>
              </w:rPr>
            </w:pPr>
            <w:r w:rsidRPr="00004CD3">
              <w:rPr>
                <w:rFonts w:ascii="Arial" w:hAnsi="Arial" w:cs="Arial"/>
                <w:sz w:val="20"/>
                <w:szCs w:val="20"/>
              </w:rPr>
              <w:t>New IE “Blind HARQ retransmissions for HSDPA” is added in “HARQ Info”, which is included in SIB5 and 5bis, SIB16,Handover To UTRAN Command</w:t>
            </w:r>
            <w:r w:rsidRPr="00004CD3">
              <w:rPr>
                <w:rFonts w:ascii="MS Gothic" w:eastAsia="MS Gothic" w:hAnsi="MS Gothic" w:cs="MS Gothic" w:hint="eastAsia"/>
                <w:sz w:val="20"/>
                <w:szCs w:val="20"/>
              </w:rPr>
              <w:t>，</w:t>
            </w:r>
            <w:r w:rsidRPr="00004CD3">
              <w:rPr>
                <w:rFonts w:ascii="Arial" w:hAnsi="Arial" w:cs="Arial"/>
                <w:sz w:val="20"/>
                <w:szCs w:val="20"/>
              </w:rPr>
              <w:t>RRC Connection Setup and SRNS relocation, actually this “Blind HARQ retransmissions for HSDPA”IE is not needed in these messages, and ASN.1 is consistent with this agreement, thus, a CV is needed in the corresponding tabular.</w:t>
            </w:r>
          </w:p>
          <w:p w14:paraId="4A8B6772" w14:textId="66395FD3" w:rsidR="00277E73" w:rsidRPr="00004CD3" w:rsidRDefault="00277E73" w:rsidP="00A80AF4">
            <w:pPr>
              <w:pStyle w:val="PL"/>
              <w:outlineLvl w:val="0"/>
              <w:rPr>
                <w:rFonts w:ascii="Arial" w:eastAsia="SimSun" w:hAnsi="Arial" w:cs="Arial"/>
                <w:sz w:val="20"/>
                <w:szCs w:val="20"/>
              </w:rPr>
            </w:pPr>
          </w:p>
        </w:tc>
        <w:tc>
          <w:tcPr>
            <w:tcW w:w="7936" w:type="dxa"/>
            <w:shd w:val="clear" w:color="auto" w:fill="FFFFFF" w:themeFill="background1"/>
          </w:tcPr>
          <w:p w14:paraId="421E169E" w14:textId="77777777" w:rsidR="00277E73" w:rsidRPr="00004CD3" w:rsidRDefault="00277E73" w:rsidP="00E345B6">
            <w:pPr>
              <w:pStyle w:val="TAL"/>
              <w:keepNext w:val="0"/>
              <w:keepLines w:val="0"/>
              <w:rPr>
                <w:sz w:val="20"/>
                <w:szCs w:val="20"/>
              </w:rPr>
            </w:pPr>
            <w:r w:rsidRPr="00004CD3">
              <w:rPr>
                <w:rFonts w:eastAsia="SimSun"/>
                <w:sz w:val="20"/>
                <w:szCs w:val="20"/>
                <w:lang w:val="en-US"/>
              </w:rPr>
              <w:t xml:space="preserve">Add an CV in the table of </w:t>
            </w:r>
            <w:r w:rsidRPr="00004CD3">
              <w:rPr>
                <w:sz w:val="20"/>
                <w:szCs w:val="20"/>
              </w:rPr>
              <w:t>10.3.5.7a for the IE “</w:t>
            </w:r>
            <w:r w:rsidRPr="00004CD3">
              <w:rPr>
                <w:rFonts w:hint="eastAsia"/>
                <w:sz w:val="20"/>
                <w:szCs w:val="20"/>
                <w:lang w:val="en-US"/>
              </w:rPr>
              <w:t>Blind</w:t>
            </w:r>
            <w:r w:rsidRPr="00004CD3">
              <w:rPr>
                <w:rFonts w:hint="eastAsia"/>
                <w:sz w:val="20"/>
                <w:szCs w:val="20"/>
              </w:rPr>
              <w:t xml:space="preserve"> HARQ retransmissions for HSDPA</w:t>
            </w:r>
            <w:r w:rsidRPr="00004CD3">
              <w:rPr>
                <w:sz w:val="20"/>
                <w:szCs w:val="20"/>
              </w:rPr>
              <w:t>”:</w:t>
            </w:r>
          </w:p>
          <w:p w14:paraId="175673A2" w14:textId="77777777" w:rsidR="00277E73" w:rsidRDefault="00277E73" w:rsidP="00E345B6">
            <w:pPr>
              <w:pStyle w:val="TAL"/>
              <w:keepNext w:val="0"/>
              <w:keepLines w:val="0"/>
            </w:pPr>
            <w:r w:rsidRPr="00004CD3">
              <w:rPr>
                <w:sz w:val="20"/>
                <w:szCs w:val="20"/>
              </w:rPr>
              <w:t>CV-</w:t>
            </w:r>
            <w:proofErr w:type="spellStart"/>
            <w:r w:rsidRPr="00004CD3">
              <w:rPr>
                <w:sz w:val="20"/>
                <w:szCs w:val="20"/>
              </w:rPr>
              <w:t>notmessage</w:t>
            </w:r>
            <w:proofErr w:type="spellEnd"/>
            <w:r>
              <w:t xml:space="preserve"> </w:t>
            </w:r>
          </w:p>
          <w:p w14:paraId="2C8AFD2C" w14:textId="77777777" w:rsidR="00277E73" w:rsidRDefault="00277E73" w:rsidP="00E345B6">
            <w:pPr>
              <w:pStyle w:val="TAL"/>
              <w:keepNext w:val="0"/>
              <w:keepLines w:val="0"/>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5"/>
              <w:gridCol w:w="7317"/>
            </w:tblGrid>
            <w:tr w:rsidR="00277E73" w:rsidRPr="00FF4D92" w14:paraId="092EDE25" w14:textId="77777777" w:rsidTr="00E345B6">
              <w:tc>
                <w:tcPr>
                  <w:tcW w:w="1755" w:type="dxa"/>
                </w:tcPr>
                <w:p w14:paraId="6A9EC539" w14:textId="77777777" w:rsidR="00277E73" w:rsidRPr="00FF4D92" w:rsidRDefault="00277E73" w:rsidP="00E345B6">
                  <w:pPr>
                    <w:pStyle w:val="TAH"/>
                    <w:rPr>
                      <w:color w:val="000000"/>
                    </w:rPr>
                  </w:pPr>
                  <w:r w:rsidRPr="00FF4D92">
                    <w:rPr>
                      <w:color w:val="000000"/>
                    </w:rPr>
                    <w:t>Condition</w:t>
                  </w:r>
                </w:p>
              </w:tc>
              <w:tc>
                <w:tcPr>
                  <w:tcW w:w="7317" w:type="dxa"/>
                </w:tcPr>
                <w:p w14:paraId="6800FE76" w14:textId="77777777" w:rsidR="00277E73" w:rsidRPr="00FF4D92" w:rsidRDefault="00277E73" w:rsidP="00E345B6">
                  <w:pPr>
                    <w:pStyle w:val="TAH"/>
                    <w:rPr>
                      <w:color w:val="000000"/>
                    </w:rPr>
                  </w:pPr>
                  <w:r w:rsidRPr="00FF4D92">
                    <w:rPr>
                      <w:color w:val="000000"/>
                    </w:rPr>
                    <w:t>Explanation</w:t>
                  </w:r>
                </w:p>
              </w:tc>
            </w:tr>
            <w:tr w:rsidR="00277E73" w:rsidRPr="00FF4D92" w14:paraId="182C36E8" w14:textId="77777777" w:rsidTr="00E345B6">
              <w:tc>
                <w:tcPr>
                  <w:tcW w:w="1755" w:type="dxa"/>
                </w:tcPr>
                <w:p w14:paraId="660CECC8" w14:textId="77777777" w:rsidR="00277E73" w:rsidRPr="00FF4D92" w:rsidRDefault="00277E73" w:rsidP="00E345B6">
                  <w:pPr>
                    <w:pStyle w:val="TALCharChar"/>
                    <w:rPr>
                      <w:i/>
                      <w:color w:val="000000"/>
                    </w:rPr>
                  </w:pPr>
                  <w:proofErr w:type="spellStart"/>
                  <w:r>
                    <w:rPr>
                      <w:i/>
                      <w:color w:val="000000"/>
                    </w:rPr>
                    <w:t>not</w:t>
                  </w:r>
                  <w:r w:rsidRPr="00FF4D92">
                    <w:rPr>
                      <w:i/>
                      <w:color w:val="000000"/>
                    </w:rPr>
                    <w:t>Message</w:t>
                  </w:r>
                  <w:proofErr w:type="spellEnd"/>
                </w:p>
              </w:tc>
              <w:tc>
                <w:tcPr>
                  <w:tcW w:w="7317" w:type="dxa"/>
                </w:tcPr>
                <w:p w14:paraId="18E4AF77" w14:textId="77777777" w:rsidR="00277E73" w:rsidRPr="00FF4D92" w:rsidRDefault="00277E73" w:rsidP="00E345B6">
                  <w:pPr>
                    <w:pStyle w:val="TALCharChar"/>
                    <w:rPr>
                      <w:color w:val="000000"/>
                    </w:rPr>
                  </w:pPr>
                  <w:r w:rsidRPr="00FF4D92">
                    <w:rPr>
                      <w:color w:val="000000"/>
                    </w:rPr>
                    <w:t xml:space="preserve">This IE is not included in </w:t>
                  </w:r>
                  <w:r w:rsidRPr="00FF4D92">
                    <w:rPr>
                      <w:snapToGrid w:val="0"/>
                      <w:color w:val="000000"/>
                    </w:rPr>
                    <w:t>HANDOVER TO UTRAN COMMAND</w:t>
                  </w:r>
                  <w:r>
                    <w:rPr>
                      <w:snapToGrid w:val="0"/>
                      <w:color w:val="000000"/>
                    </w:rPr>
                    <w:t>,</w:t>
                  </w:r>
                  <w:r w:rsidRPr="00FF4D92">
                    <w:rPr>
                      <w:snapToGrid w:val="0"/>
                      <w:color w:val="000000"/>
                    </w:rPr>
                    <w:t xml:space="preserve"> </w:t>
                  </w:r>
                  <w:r w:rsidRPr="00FF4D92">
                    <w:rPr>
                      <w:color w:val="000000"/>
                    </w:rPr>
                    <w:t>RRC CONNECTION SETUP</w:t>
                  </w:r>
                  <w:r>
                    <w:rPr>
                      <w:color w:val="000000"/>
                    </w:rPr>
                    <w:t>,</w:t>
                  </w:r>
                  <w:r w:rsidRPr="00FF4D92">
                    <w:rPr>
                      <w:color w:val="000000"/>
                    </w:rPr>
                    <w:t xml:space="preserve"> </w:t>
                  </w:r>
                  <w:proofErr w:type="gramStart"/>
                  <w:r w:rsidRPr="00FF4D92">
                    <w:rPr>
                      <w:color w:val="000000"/>
                    </w:rPr>
                    <w:t>SRNS</w:t>
                  </w:r>
                  <w:proofErr w:type="gramEnd"/>
                  <w:r w:rsidRPr="00FF4D92">
                    <w:rPr>
                      <w:color w:val="000000"/>
                    </w:rPr>
                    <w:t xml:space="preserve"> RELOCATION INFO or SYSTEM INFORMATION messages. Otherwise it is optional.</w:t>
                  </w:r>
                </w:p>
              </w:tc>
            </w:tr>
          </w:tbl>
          <w:p w14:paraId="7343317A" w14:textId="77777777" w:rsidR="00277E73" w:rsidRPr="0037012C" w:rsidRDefault="00277E73" w:rsidP="00E345B6">
            <w:pPr>
              <w:pStyle w:val="TAL"/>
              <w:keepNext w:val="0"/>
              <w:keepLines w:val="0"/>
              <w:rPr>
                <w:lang w:val="en-US"/>
              </w:rPr>
            </w:pPr>
          </w:p>
          <w:p w14:paraId="610C5E39" w14:textId="77777777" w:rsidR="00277E73" w:rsidRDefault="00277E73" w:rsidP="00F5231A">
            <w:pPr>
              <w:keepNext/>
              <w:keepLines/>
              <w:jc w:val="center"/>
              <w:rPr>
                <w:rFonts w:ascii="Arial" w:hAnsi="Arial"/>
                <w:b/>
                <w:color w:val="000000"/>
                <w:sz w:val="18"/>
              </w:rPr>
            </w:pPr>
          </w:p>
        </w:tc>
        <w:tc>
          <w:tcPr>
            <w:tcW w:w="848" w:type="dxa"/>
            <w:vMerge w:val="restart"/>
            <w:shd w:val="clear" w:color="auto" w:fill="FFFFFF" w:themeFill="background1"/>
          </w:tcPr>
          <w:p w14:paraId="32879A6F" w14:textId="73CE154C" w:rsidR="00277E73" w:rsidRDefault="00277E73" w:rsidP="00003D12">
            <w:pPr>
              <w:pStyle w:val="TOC9"/>
              <w:jc w:val="center"/>
            </w:pPr>
            <w:r>
              <w:rPr>
                <w:rFonts w:eastAsiaTheme="minorEastAsia"/>
                <w:lang w:val="en-US" w:eastAsia="zh-CN"/>
              </w:rPr>
              <w:t>1</w:t>
            </w:r>
          </w:p>
        </w:tc>
        <w:tc>
          <w:tcPr>
            <w:tcW w:w="1108" w:type="dxa"/>
            <w:vMerge w:val="restart"/>
            <w:shd w:val="clear" w:color="auto" w:fill="FFFFFF" w:themeFill="background1"/>
          </w:tcPr>
          <w:p w14:paraId="173C531E" w14:textId="77777777" w:rsidR="00277E73" w:rsidRPr="006928FC" w:rsidRDefault="00277E73" w:rsidP="006F046D">
            <w:pPr>
              <w:pStyle w:val="ZB"/>
              <w:framePr w:wrap="notBeside"/>
              <w:rPr>
                <w:color w:val="000080"/>
              </w:rPr>
            </w:pPr>
          </w:p>
        </w:tc>
      </w:tr>
      <w:tr w:rsidR="00277E73" w:rsidRPr="00E345B6" w14:paraId="0793BA6B" w14:textId="77777777" w:rsidTr="004D3793">
        <w:trPr>
          <w:trHeight w:val="1327"/>
        </w:trPr>
        <w:tc>
          <w:tcPr>
            <w:tcW w:w="810" w:type="dxa"/>
            <w:vMerge/>
            <w:shd w:val="clear" w:color="auto" w:fill="FFFFFF" w:themeFill="background1"/>
          </w:tcPr>
          <w:p w14:paraId="508A8821"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6D953B78" w14:textId="77777777" w:rsidR="00277E73" w:rsidRPr="00004CD3" w:rsidRDefault="00277E73" w:rsidP="00A80AF4">
            <w:pPr>
              <w:pStyle w:val="PL"/>
              <w:outlineLvl w:val="0"/>
              <w:rPr>
                <w:rFonts w:ascii="Arial" w:hAnsi="Arial" w:cs="Arial"/>
                <w:sz w:val="20"/>
                <w:szCs w:val="20"/>
              </w:rPr>
            </w:pPr>
          </w:p>
        </w:tc>
        <w:tc>
          <w:tcPr>
            <w:tcW w:w="7936" w:type="dxa"/>
            <w:shd w:val="clear" w:color="auto" w:fill="D9D9D9" w:themeFill="background1" w:themeFillShade="D9"/>
          </w:tcPr>
          <w:p w14:paraId="5193E3AF"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1175080" w14:textId="77777777" w:rsidR="00277E73" w:rsidRPr="00004CD3" w:rsidRDefault="00277E73" w:rsidP="00E345B6">
            <w:pPr>
              <w:pStyle w:val="TAL"/>
              <w:keepNext w:val="0"/>
              <w:keepLines w:val="0"/>
              <w:rPr>
                <w:rFonts w:eastAsia="SimSun"/>
                <w:sz w:val="20"/>
                <w:szCs w:val="20"/>
                <w:lang w:val="en-US"/>
              </w:rPr>
            </w:pPr>
          </w:p>
        </w:tc>
        <w:tc>
          <w:tcPr>
            <w:tcW w:w="848" w:type="dxa"/>
            <w:vMerge/>
            <w:shd w:val="clear" w:color="auto" w:fill="FFFFFF" w:themeFill="background1"/>
          </w:tcPr>
          <w:p w14:paraId="4677F32D" w14:textId="77777777" w:rsidR="00277E73" w:rsidRDefault="00277E73" w:rsidP="00003D12">
            <w:pPr>
              <w:pStyle w:val="TOC9"/>
              <w:jc w:val="center"/>
              <w:rPr>
                <w:rFonts w:eastAsiaTheme="minorEastAsia"/>
                <w:lang w:val="en-US" w:eastAsia="zh-CN"/>
              </w:rPr>
            </w:pPr>
          </w:p>
        </w:tc>
        <w:tc>
          <w:tcPr>
            <w:tcW w:w="1108" w:type="dxa"/>
            <w:vMerge/>
            <w:shd w:val="clear" w:color="auto" w:fill="FFFFFF" w:themeFill="background1"/>
          </w:tcPr>
          <w:p w14:paraId="02B8D36D" w14:textId="77777777" w:rsidR="00277E73" w:rsidRPr="006928FC" w:rsidRDefault="00277E73" w:rsidP="006F046D">
            <w:pPr>
              <w:pStyle w:val="ZB"/>
              <w:framePr w:wrap="notBeside"/>
              <w:rPr>
                <w:color w:val="000080"/>
              </w:rPr>
            </w:pPr>
          </w:p>
        </w:tc>
      </w:tr>
      <w:tr w:rsidR="00277E73" w:rsidRPr="00E345B6" w14:paraId="4CFFCE63" w14:textId="77777777" w:rsidTr="00277E73">
        <w:trPr>
          <w:trHeight w:val="2160"/>
        </w:trPr>
        <w:tc>
          <w:tcPr>
            <w:tcW w:w="810" w:type="dxa"/>
            <w:vMerge w:val="restart"/>
            <w:shd w:val="clear" w:color="auto" w:fill="FFFFFF" w:themeFill="background1"/>
          </w:tcPr>
          <w:p w14:paraId="11C4974D" w14:textId="4413E7BD" w:rsidR="00277E73" w:rsidRDefault="00277E73" w:rsidP="005925E2">
            <w:pPr>
              <w:rPr>
                <w:rFonts w:ascii="Arial" w:hAnsi="Arial" w:cs="Arial"/>
                <w:sz w:val="20"/>
                <w:szCs w:val="20"/>
              </w:rPr>
            </w:pPr>
            <w:r>
              <w:rPr>
                <w:rFonts w:ascii="Arial" w:hAnsi="Arial" w:cs="Arial" w:hint="eastAsia"/>
                <w:sz w:val="20"/>
                <w:szCs w:val="20"/>
                <w:lang w:eastAsia="zh-CN"/>
              </w:rPr>
              <w:t>115</w:t>
            </w:r>
          </w:p>
        </w:tc>
        <w:tc>
          <w:tcPr>
            <w:tcW w:w="3969" w:type="dxa"/>
            <w:vMerge w:val="restart"/>
            <w:shd w:val="clear" w:color="auto" w:fill="FFFFFF" w:themeFill="background1"/>
          </w:tcPr>
          <w:p w14:paraId="4AAE237D" w14:textId="77777777" w:rsidR="00277E73" w:rsidRPr="00004CD3" w:rsidRDefault="00277E73" w:rsidP="00E345B6">
            <w:pPr>
              <w:pStyle w:val="PL"/>
              <w:outlineLvl w:val="0"/>
              <w:rPr>
                <w:rFonts w:ascii="Arial" w:hAnsi="Arial" w:cs="Arial"/>
                <w:sz w:val="20"/>
                <w:szCs w:val="20"/>
              </w:rPr>
            </w:pPr>
            <w:r w:rsidRPr="00004CD3">
              <w:rPr>
                <w:rFonts w:ascii="Arial" w:hAnsi="Arial" w:cs="Arial"/>
                <w:sz w:val="20"/>
                <w:szCs w:val="20"/>
              </w:rPr>
              <w:t>In ASN.1:</w:t>
            </w:r>
          </w:p>
          <w:p w14:paraId="1594467C" w14:textId="77777777" w:rsidR="00277E73" w:rsidRPr="004E0137" w:rsidRDefault="00277E73" w:rsidP="00E345B6">
            <w:pPr>
              <w:pStyle w:val="PL"/>
              <w:rPr>
                <w:snapToGrid w:val="0"/>
              </w:rPr>
            </w:pPr>
            <w:r w:rsidRPr="004E0137">
              <w:rPr>
                <w:snapToGrid w:val="0"/>
              </w:rPr>
              <w:t>HSDSCH-Info-r13 ::=</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SEQUENCE {</w:t>
            </w:r>
          </w:p>
          <w:p w14:paraId="7460AEE1" w14:textId="77777777" w:rsidR="00277E73" w:rsidRPr="004E0137" w:rsidRDefault="00277E73" w:rsidP="00E345B6">
            <w:pPr>
              <w:pStyle w:val="PL"/>
              <w:rPr>
                <w:snapToGrid w:val="0"/>
              </w:rPr>
            </w:pPr>
            <w:r w:rsidRPr="004E0137">
              <w:rPr>
                <w:snapToGrid w:val="0"/>
              </w:rPr>
              <w:tab/>
              <w:t>harqInfo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582" w:history="1">
              <w:r w:rsidRPr="00AC4863">
                <w:rPr>
                  <w:rStyle w:val="Hyperlink"/>
                  <w:snapToGrid w:val="0"/>
                </w:rPr>
                <w:t>HARQ-Info-r13</w:t>
              </w:r>
            </w:hyperlink>
            <w:r w:rsidRPr="004E0137">
              <w:rPr>
                <w:snapToGrid w:val="0"/>
              </w:rPr>
              <w:tab/>
            </w:r>
            <w:r w:rsidRPr="004E0137">
              <w:rPr>
                <w:snapToGrid w:val="0"/>
              </w:rPr>
              <w:tab/>
            </w:r>
            <w:r w:rsidRPr="004E0137">
              <w:rPr>
                <w:snapToGrid w:val="0"/>
              </w:rPr>
              <w:tab/>
              <w:t>OPTIONAL,</w:t>
            </w:r>
          </w:p>
          <w:p w14:paraId="3C21D18B" w14:textId="77777777" w:rsidR="00277E73" w:rsidRPr="004E0137" w:rsidRDefault="00277E73" w:rsidP="00E345B6">
            <w:pPr>
              <w:pStyle w:val="PL"/>
              <w:rPr>
                <w:snapToGrid w:val="0"/>
              </w:rPr>
            </w:pPr>
            <w:r w:rsidRPr="004E0137">
              <w:rPr>
                <w:snapToGrid w:val="0"/>
              </w:rPr>
              <w:tab/>
              <w:t>dl-MAC-HeaderType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CHOICE {</w:t>
            </w:r>
          </w:p>
          <w:p w14:paraId="7870993C" w14:textId="77777777" w:rsidR="00277E73" w:rsidRPr="004E0137" w:rsidRDefault="00277E73" w:rsidP="00E345B6">
            <w:pPr>
              <w:pStyle w:val="PL"/>
              <w:rPr>
                <w:snapToGrid w:val="0"/>
              </w:rPr>
            </w:pPr>
            <w:r w:rsidRPr="004E0137">
              <w:rPr>
                <w:snapToGrid w:val="0"/>
              </w:rPr>
              <w:tab/>
            </w:r>
            <w:r w:rsidRPr="004E0137">
              <w:rPr>
                <w:snapToGrid w:val="0"/>
              </w:rPr>
              <w:tab/>
              <w:t>mac-hs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4" w:history="1">
              <w:r w:rsidRPr="00AC4863">
                <w:rPr>
                  <w:rStyle w:val="Hyperlink"/>
                  <w:snapToGrid w:val="0"/>
                </w:rPr>
                <w:t>AddOrReconfMAC-dFlow</w:t>
              </w:r>
            </w:hyperlink>
            <w:r w:rsidRPr="004E0137">
              <w:rPr>
                <w:snapToGrid w:val="0"/>
              </w:rPr>
              <w:t>,</w:t>
            </w:r>
          </w:p>
          <w:p w14:paraId="12B3878A" w14:textId="77777777" w:rsidR="00277E73" w:rsidRPr="004E0137" w:rsidRDefault="00277E73" w:rsidP="00E345B6">
            <w:pPr>
              <w:pStyle w:val="PL"/>
              <w:rPr>
                <w:snapToGrid w:val="0"/>
              </w:rPr>
            </w:pPr>
            <w:r w:rsidRPr="004E0137">
              <w:rPr>
                <w:snapToGrid w:val="0"/>
              </w:rPr>
              <w:tab/>
            </w:r>
            <w:r w:rsidRPr="004E0137">
              <w:rPr>
                <w:snapToGrid w:val="0"/>
              </w:rPr>
              <w:tab/>
              <w:t>mac-ehs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6" w:history="1">
              <w:r w:rsidRPr="004E3EC1">
                <w:rPr>
                  <w:rStyle w:val="Hyperlink"/>
                  <w:snapToGrid w:val="0"/>
                  <w:highlight w:val="yellow"/>
                </w:rPr>
                <w:t>AddOrReconfMAC-ehs-ReordQ-r9</w:t>
              </w:r>
            </w:hyperlink>
          </w:p>
          <w:p w14:paraId="0C636C76" w14:textId="77777777" w:rsidR="00277E73" w:rsidRPr="004E0137" w:rsidRDefault="00277E73" w:rsidP="00E345B6">
            <w:pPr>
              <w:pStyle w:val="PL"/>
              <w:rPr>
                <w:snapToGrid w:val="0"/>
              </w:rPr>
            </w:pPr>
            <w:r w:rsidRPr="004E0137">
              <w:rPr>
                <w:snapToGrid w:val="0"/>
              </w:rPr>
              <w:tab/>
              <w:t>}</w:t>
            </w:r>
            <w:r w:rsidRPr="004E0137">
              <w:rPr>
                <w:snapToGrid w:val="0"/>
              </w:rPr>
              <w:tab/>
            </w:r>
            <w:r w:rsidRPr="004E0137">
              <w:rPr>
                <w:snapToGrid w:val="0"/>
              </w:rPr>
              <w:tab/>
              <w:t>OPTIONAL</w:t>
            </w:r>
          </w:p>
          <w:p w14:paraId="5D44AE9A" w14:textId="77777777" w:rsidR="00277E73" w:rsidRPr="004E0137" w:rsidRDefault="00277E73" w:rsidP="00E345B6">
            <w:pPr>
              <w:pStyle w:val="PL"/>
              <w:rPr>
                <w:snapToGrid w:val="0"/>
              </w:rPr>
            </w:pPr>
            <w:r w:rsidRPr="004E0137">
              <w:rPr>
                <w:snapToGrid w:val="0"/>
              </w:rPr>
              <w:t>}</w:t>
            </w:r>
          </w:p>
          <w:p w14:paraId="64BFFAF5" w14:textId="77777777" w:rsidR="00277E73" w:rsidRDefault="00277E73" w:rsidP="00E345B6">
            <w:pPr>
              <w:pStyle w:val="PL"/>
              <w:outlineLvl w:val="0"/>
            </w:pPr>
          </w:p>
          <w:p w14:paraId="2EEB2B94" w14:textId="77777777" w:rsidR="00277E73" w:rsidRPr="00004CD3" w:rsidRDefault="00277E73" w:rsidP="00E345B6">
            <w:pPr>
              <w:pStyle w:val="PL"/>
              <w:outlineLvl w:val="0"/>
              <w:rPr>
                <w:rFonts w:ascii="Arial" w:hAnsi="Arial" w:cs="Arial"/>
                <w:snapToGrid w:val="0"/>
                <w:sz w:val="20"/>
                <w:szCs w:val="20"/>
              </w:rPr>
            </w:pPr>
            <w:r w:rsidRPr="00004CD3">
              <w:rPr>
                <w:rFonts w:ascii="Arial" w:hAnsi="Arial" w:cs="Arial"/>
                <w:sz w:val="20"/>
                <w:szCs w:val="20"/>
              </w:rPr>
              <w:t xml:space="preserve">But in r11 release, the IE </w:t>
            </w:r>
            <w:r w:rsidRPr="00004CD3">
              <w:rPr>
                <w:rFonts w:ascii="Arial" w:hAnsi="Arial" w:cs="Arial"/>
                <w:snapToGrid w:val="0"/>
                <w:sz w:val="20"/>
                <w:szCs w:val="20"/>
              </w:rPr>
              <w:t>mac-ehs is updated to r11 release:</w:t>
            </w:r>
          </w:p>
          <w:p w14:paraId="50082D55" w14:textId="77777777" w:rsidR="00277E73" w:rsidRDefault="00277E73" w:rsidP="00E345B6">
            <w:pPr>
              <w:pStyle w:val="PL"/>
              <w:outlineLvl w:val="0"/>
              <w:rPr>
                <w:snapToGrid w:val="0"/>
              </w:rPr>
            </w:pPr>
          </w:p>
          <w:p w14:paraId="0EF39A3F" w14:textId="77777777" w:rsidR="00277E73" w:rsidRPr="004E0137" w:rsidRDefault="00277E73" w:rsidP="00E345B6">
            <w:pPr>
              <w:pStyle w:val="PL"/>
              <w:rPr>
                <w:snapToGrid w:val="0"/>
              </w:rPr>
            </w:pPr>
            <w:r w:rsidRPr="004E0137">
              <w:rPr>
                <w:snapToGrid w:val="0"/>
              </w:rPr>
              <w:t>HSDSCH-Info-r11 ::=</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SEQUENCE {</w:t>
            </w:r>
          </w:p>
          <w:p w14:paraId="32710F52" w14:textId="77777777" w:rsidR="00277E73" w:rsidRPr="004E0137" w:rsidRDefault="00277E73" w:rsidP="00E345B6">
            <w:pPr>
              <w:pStyle w:val="PL"/>
              <w:rPr>
                <w:snapToGrid w:val="0"/>
              </w:rPr>
            </w:pPr>
            <w:r w:rsidRPr="004E0137">
              <w:rPr>
                <w:snapToGrid w:val="0"/>
              </w:rPr>
              <w:tab/>
              <w:t>harqInfo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581" w:history="1">
              <w:r w:rsidRPr="00AC4863">
                <w:rPr>
                  <w:rStyle w:val="Hyperlink"/>
                  <w:snapToGrid w:val="0"/>
                </w:rPr>
                <w:t>HARQ-Info-r11</w:t>
              </w:r>
            </w:hyperlink>
            <w:r w:rsidRPr="004E0137">
              <w:rPr>
                <w:snapToGrid w:val="0"/>
              </w:rPr>
              <w:tab/>
            </w:r>
            <w:r w:rsidRPr="004E0137">
              <w:rPr>
                <w:snapToGrid w:val="0"/>
              </w:rPr>
              <w:tab/>
            </w:r>
            <w:r w:rsidRPr="004E0137">
              <w:rPr>
                <w:snapToGrid w:val="0"/>
              </w:rPr>
              <w:tab/>
              <w:t>OPTIONAL,</w:t>
            </w:r>
          </w:p>
          <w:p w14:paraId="36658B9D" w14:textId="77777777" w:rsidR="00277E73" w:rsidRPr="004E0137" w:rsidRDefault="00277E73" w:rsidP="00E345B6">
            <w:pPr>
              <w:pStyle w:val="PL"/>
              <w:rPr>
                <w:snapToGrid w:val="0"/>
              </w:rPr>
            </w:pPr>
            <w:r w:rsidRPr="004E0137">
              <w:rPr>
                <w:snapToGrid w:val="0"/>
              </w:rPr>
              <w:tab/>
              <w:t>dl-MAC-HeaderType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CHOICE {</w:t>
            </w:r>
          </w:p>
          <w:p w14:paraId="70A9E32B" w14:textId="77777777" w:rsidR="00277E73" w:rsidRPr="004E0137" w:rsidRDefault="00277E73" w:rsidP="00E345B6">
            <w:pPr>
              <w:pStyle w:val="PL"/>
              <w:rPr>
                <w:snapToGrid w:val="0"/>
              </w:rPr>
            </w:pPr>
            <w:r w:rsidRPr="004E0137">
              <w:rPr>
                <w:snapToGrid w:val="0"/>
              </w:rPr>
              <w:tab/>
            </w:r>
            <w:r w:rsidRPr="004E0137">
              <w:rPr>
                <w:snapToGrid w:val="0"/>
              </w:rPr>
              <w:tab/>
              <w:t>mac-hs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4" w:history="1">
              <w:r w:rsidRPr="00AC4863">
                <w:rPr>
                  <w:rStyle w:val="Hyperlink"/>
                  <w:snapToGrid w:val="0"/>
                </w:rPr>
                <w:t>AddOrReconfMAC-dFlow</w:t>
              </w:r>
            </w:hyperlink>
            <w:r w:rsidRPr="004E0137">
              <w:rPr>
                <w:snapToGrid w:val="0"/>
              </w:rPr>
              <w:t>,</w:t>
            </w:r>
          </w:p>
          <w:p w14:paraId="407CE05B" w14:textId="77777777" w:rsidR="00277E73" w:rsidRPr="004E0137" w:rsidRDefault="00277E73" w:rsidP="00E345B6">
            <w:pPr>
              <w:pStyle w:val="PL"/>
              <w:rPr>
                <w:snapToGrid w:val="0"/>
              </w:rPr>
            </w:pPr>
            <w:r w:rsidRPr="004E0137">
              <w:rPr>
                <w:snapToGrid w:val="0"/>
              </w:rPr>
              <w:tab/>
            </w:r>
            <w:r w:rsidRPr="004E0137">
              <w:rPr>
                <w:snapToGrid w:val="0"/>
              </w:rPr>
              <w:tab/>
              <w:t>mac-ehs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8" w:history="1">
              <w:r w:rsidRPr="004E3EC1">
                <w:rPr>
                  <w:rStyle w:val="Hyperlink"/>
                  <w:snapToGrid w:val="0"/>
                  <w:highlight w:val="yellow"/>
                </w:rPr>
                <w:t>AddOrReconfMAC-ehs-ReordQ-r11</w:t>
              </w:r>
            </w:hyperlink>
          </w:p>
          <w:p w14:paraId="11B7E6F1" w14:textId="77777777" w:rsidR="00277E73" w:rsidRPr="004E0137" w:rsidRDefault="00277E73" w:rsidP="00E345B6">
            <w:pPr>
              <w:pStyle w:val="PL"/>
              <w:rPr>
                <w:snapToGrid w:val="0"/>
              </w:rPr>
            </w:pPr>
            <w:r w:rsidRPr="004E0137">
              <w:rPr>
                <w:snapToGrid w:val="0"/>
              </w:rPr>
              <w:tab/>
              <w:t>}</w:t>
            </w:r>
            <w:r w:rsidRPr="004E0137">
              <w:rPr>
                <w:snapToGrid w:val="0"/>
              </w:rPr>
              <w:tab/>
            </w:r>
            <w:r w:rsidRPr="004E0137">
              <w:rPr>
                <w:snapToGrid w:val="0"/>
              </w:rPr>
              <w:tab/>
              <w:t>OPTIONAL</w:t>
            </w:r>
          </w:p>
          <w:p w14:paraId="572363E5" w14:textId="77777777" w:rsidR="00277E73" w:rsidRPr="004E0137" w:rsidRDefault="00277E73" w:rsidP="00E345B6">
            <w:pPr>
              <w:pStyle w:val="PL"/>
              <w:rPr>
                <w:snapToGrid w:val="0"/>
              </w:rPr>
            </w:pPr>
            <w:r w:rsidRPr="004E0137">
              <w:rPr>
                <w:snapToGrid w:val="0"/>
              </w:rPr>
              <w:t>}</w:t>
            </w:r>
          </w:p>
          <w:p w14:paraId="3DED1321" w14:textId="77777777"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03BC38D0" w14:textId="77777777" w:rsidR="00277E73" w:rsidRPr="00004CD3" w:rsidRDefault="00277E73" w:rsidP="00E345B6">
            <w:pPr>
              <w:pStyle w:val="TAL"/>
              <w:keepNext w:val="0"/>
              <w:keepLines w:val="0"/>
              <w:rPr>
                <w:rFonts w:cs="Courier New"/>
                <w:snapToGrid w:val="0"/>
                <w:sz w:val="20"/>
                <w:szCs w:val="20"/>
              </w:rPr>
            </w:pPr>
            <w:r w:rsidRPr="00004CD3">
              <w:rPr>
                <w:rFonts w:eastAsia="SimSun"/>
                <w:sz w:val="20"/>
                <w:szCs w:val="20"/>
                <w:lang w:val="en-US"/>
              </w:rPr>
              <w:t xml:space="preserve">Change </w:t>
            </w:r>
            <w:hyperlink w:anchor="ASN2496" w:history="1">
              <w:r w:rsidRPr="00004CD3">
                <w:rPr>
                  <w:rFonts w:eastAsia="SimSun"/>
                  <w:sz w:val="20"/>
                  <w:szCs w:val="20"/>
                  <w:lang w:val="en-US"/>
                </w:rPr>
                <w:t>AddOrReconfMAC-ehs-ReordQ-r9</w:t>
              </w:r>
            </w:hyperlink>
            <w:r w:rsidRPr="00004CD3">
              <w:rPr>
                <w:rFonts w:eastAsia="SimSun"/>
                <w:sz w:val="20"/>
                <w:szCs w:val="20"/>
                <w:lang w:val="en-US"/>
              </w:rPr>
              <w:t xml:space="preserve"> to </w:t>
            </w:r>
            <w:r w:rsidRPr="00004CD3">
              <w:rPr>
                <w:rFonts w:cs="Courier New"/>
                <w:snapToGrid w:val="0"/>
                <w:sz w:val="20"/>
                <w:szCs w:val="20"/>
              </w:rPr>
              <w:t>AddOrReconfMAC-ehs-ReordQ-r11 in HSDSCH-Info-r13:</w:t>
            </w:r>
          </w:p>
          <w:p w14:paraId="7AC76F5D" w14:textId="77777777" w:rsidR="00277E73" w:rsidRDefault="00277E73" w:rsidP="00E345B6">
            <w:pPr>
              <w:pStyle w:val="TAL"/>
              <w:keepNext w:val="0"/>
              <w:keepLines w:val="0"/>
              <w:rPr>
                <w:rFonts w:cs="Courier New"/>
                <w:snapToGrid w:val="0"/>
                <w:szCs w:val="16"/>
              </w:rPr>
            </w:pPr>
          </w:p>
          <w:p w14:paraId="66DC3743" w14:textId="77777777" w:rsidR="00277E73" w:rsidRPr="004E0137" w:rsidRDefault="00277E73" w:rsidP="00E345B6">
            <w:pPr>
              <w:pStyle w:val="PL"/>
              <w:rPr>
                <w:snapToGrid w:val="0"/>
              </w:rPr>
            </w:pPr>
            <w:r w:rsidRPr="004E0137">
              <w:rPr>
                <w:snapToGrid w:val="0"/>
              </w:rPr>
              <w:t>HSDSCH-Info-r13 ::=</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SEQUENCE {</w:t>
            </w:r>
          </w:p>
          <w:p w14:paraId="2940EBEB" w14:textId="77777777" w:rsidR="00277E73" w:rsidRPr="004E0137" w:rsidRDefault="00277E73" w:rsidP="00E345B6">
            <w:pPr>
              <w:pStyle w:val="PL"/>
              <w:rPr>
                <w:snapToGrid w:val="0"/>
              </w:rPr>
            </w:pPr>
            <w:r w:rsidRPr="004E0137">
              <w:rPr>
                <w:snapToGrid w:val="0"/>
              </w:rPr>
              <w:tab/>
              <w:t>harqInfo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582" w:history="1">
              <w:r w:rsidRPr="00AC4863">
                <w:rPr>
                  <w:rStyle w:val="Hyperlink"/>
                  <w:snapToGrid w:val="0"/>
                </w:rPr>
                <w:t>HARQ-Info-r13</w:t>
              </w:r>
            </w:hyperlink>
            <w:r w:rsidRPr="004E0137">
              <w:rPr>
                <w:snapToGrid w:val="0"/>
              </w:rPr>
              <w:tab/>
            </w:r>
            <w:r w:rsidRPr="004E0137">
              <w:rPr>
                <w:snapToGrid w:val="0"/>
              </w:rPr>
              <w:tab/>
            </w:r>
            <w:r w:rsidRPr="004E0137">
              <w:rPr>
                <w:snapToGrid w:val="0"/>
              </w:rPr>
              <w:tab/>
              <w:t>OPTIONAL,</w:t>
            </w:r>
          </w:p>
          <w:p w14:paraId="3AA76366" w14:textId="77777777" w:rsidR="00277E73" w:rsidRPr="004E0137" w:rsidRDefault="00277E73" w:rsidP="00E345B6">
            <w:pPr>
              <w:pStyle w:val="PL"/>
              <w:rPr>
                <w:snapToGrid w:val="0"/>
              </w:rPr>
            </w:pPr>
            <w:r w:rsidRPr="004E0137">
              <w:rPr>
                <w:snapToGrid w:val="0"/>
              </w:rPr>
              <w:tab/>
              <w:t>dl-MAC-HeaderType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CHOICE {</w:t>
            </w:r>
          </w:p>
          <w:p w14:paraId="429D0F67" w14:textId="77777777" w:rsidR="00277E73" w:rsidRPr="004E0137" w:rsidRDefault="00277E73" w:rsidP="00E345B6">
            <w:pPr>
              <w:pStyle w:val="PL"/>
              <w:rPr>
                <w:snapToGrid w:val="0"/>
              </w:rPr>
            </w:pPr>
            <w:r w:rsidRPr="004E0137">
              <w:rPr>
                <w:snapToGrid w:val="0"/>
              </w:rPr>
              <w:tab/>
            </w:r>
            <w:r w:rsidRPr="004E0137">
              <w:rPr>
                <w:snapToGrid w:val="0"/>
              </w:rPr>
              <w:tab/>
              <w:t>mac-hs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4" w:history="1">
              <w:r w:rsidRPr="00AC4863">
                <w:rPr>
                  <w:rStyle w:val="Hyperlink"/>
                  <w:snapToGrid w:val="0"/>
                </w:rPr>
                <w:t>AddOrReconfMAC-dFlow</w:t>
              </w:r>
            </w:hyperlink>
            <w:r w:rsidRPr="004E0137">
              <w:rPr>
                <w:snapToGrid w:val="0"/>
              </w:rPr>
              <w:t>,</w:t>
            </w:r>
          </w:p>
          <w:p w14:paraId="1E64C9F9" w14:textId="77777777" w:rsidR="00277E73" w:rsidRPr="004E0137" w:rsidRDefault="00277E73" w:rsidP="00E345B6">
            <w:pPr>
              <w:pStyle w:val="PL"/>
              <w:rPr>
                <w:snapToGrid w:val="0"/>
              </w:rPr>
            </w:pPr>
            <w:r w:rsidRPr="004E0137">
              <w:rPr>
                <w:snapToGrid w:val="0"/>
              </w:rPr>
              <w:tab/>
            </w:r>
            <w:r w:rsidRPr="004E0137">
              <w:rPr>
                <w:snapToGrid w:val="0"/>
              </w:rPr>
              <w:tab/>
              <w:t>mac-ehs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6" w:history="1">
              <w:r w:rsidRPr="004E3EC1">
                <w:rPr>
                  <w:rStyle w:val="Hyperlink"/>
                  <w:snapToGrid w:val="0"/>
                  <w:highlight w:val="yellow"/>
                </w:rPr>
                <w:t>AddOrReconfMAC-ehs-ReordQ-r11</w:t>
              </w:r>
            </w:hyperlink>
          </w:p>
          <w:p w14:paraId="1BA509FC" w14:textId="77777777" w:rsidR="00277E73" w:rsidRPr="004E0137" w:rsidRDefault="00277E73" w:rsidP="00E345B6">
            <w:pPr>
              <w:pStyle w:val="PL"/>
              <w:rPr>
                <w:snapToGrid w:val="0"/>
              </w:rPr>
            </w:pPr>
            <w:r w:rsidRPr="004E0137">
              <w:rPr>
                <w:snapToGrid w:val="0"/>
              </w:rPr>
              <w:tab/>
              <w:t>}</w:t>
            </w:r>
            <w:r w:rsidRPr="004E0137">
              <w:rPr>
                <w:snapToGrid w:val="0"/>
              </w:rPr>
              <w:tab/>
            </w:r>
            <w:r w:rsidRPr="004E0137">
              <w:rPr>
                <w:snapToGrid w:val="0"/>
              </w:rPr>
              <w:tab/>
              <w:t>OPTIONAL</w:t>
            </w:r>
          </w:p>
          <w:p w14:paraId="257CC8B0" w14:textId="77777777" w:rsidR="00277E73" w:rsidRPr="004E0137" w:rsidRDefault="00277E73" w:rsidP="00E345B6">
            <w:pPr>
              <w:pStyle w:val="PL"/>
              <w:rPr>
                <w:snapToGrid w:val="0"/>
              </w:rPr>
            </w:pPr>
            <w:r w:rsidRPr="004E0137">
              <w:rPr>
                <w:snapToGrid w:val="0"/>
              </w:rPr>
              <w:t>}</w:t>
            </w:r>
          </w:p>
          <w:p w14:paraId="4B03AEA2" w14:textId="77777777" w:rsidR="00277E73" w:rsidRDefault="00277E73" w:rsidP="00F5231A">
            <w:pPr>
              <w:keepNext/>
              <w:keepLines/>
              <w:jc w:val="center"/>
              <w:rPr>
                <w:rFonts w:ascii="Arial" w:hAnsi="Arial"/>
                <w:b/>
                <w:color w:val="000000"/>
                <w:sz w:val="18"/>
              </w:rPr>
            </w:pPr>
          </w:p>
        </w:tc>
        <w:tc>
          <w:tcPr>
            <w:tcW w:w="848" w:type="dxa"/>
            <w:vMerge w:val="restart"/>
            <w:shd w:val="clear" w:color="auto" w:fill="FFFFFF" w:themeFill="background1"/>
          </w:tcPr>
          <w:p w14:paraId="674F47ED" w14:textId="380C7844" w:rsidR="00277E73" w:rsidRDefault="00277E73" w:rsidP="00003D12">
            <w:pPr>
              <w:pStyle w:val="TOC9"/>
              <w:jc w:val="center"/>
            </w:pPr>
            <w:r>
              <w:rPr>
                <w:rFonts w:eastAsiaTheme="minorEastAsia"/>
                <w:lang w:val="en-US" w:eastAsia="zh-CN"/>
              </w:rPr>
              <w:t>1</w:t>
            </w:r>
          </w:p>
        </w:tc>
        <w:tc>
          <w:tcPr>
            <w:tcW w:w="1108" w:type="dxa"/>
            <w:vMerge w:val="restart"/>
            <w:shd w:val="clear" w:color="auto" w:fill="FFFFFF" w:themeFill="background1"/>
          </w:tcPr>
          <w:p w14:paraId="67874F73" w14:textId="77777777" w:rsidR="00277E73" w:rsidRPr="006928FC" w:rsidRDefault="00277E73" w:rsidP="006F046D">
            <w:pPr>
              <w:pStyle w:val="ZB"/>
              <w:framePr w:wrap="notBeside"/>
              <w:rPr>
                <w:color w:val="000080"/>
              </w:rPr>
            </w:pPr>
          </w:p>
        </w:tc>
      </w:tr>
      <w:tr w:rsidR="00277E73" w:rsidRPr="00E345B6" w14:paraId="44D20886" w14:textId="77777777" w:rsidTr="004D3793">
        <w:trPr>
          <w:trHeight w:val="2160"/>
        </w:trPr>
        <w:tc>
          <w:tcPr>
            <w:tcW w:w="810" w:type="dxa"/>
            <w:vMerge/>
            <w:shd w:val="clear" w:color="auto" w:fill="FFFFFF" w:themeFill="background1"/>
          </w:tcPr>
          <w:p w14:paraId="6E5496D9"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3E2BF001" w14:textId="77777777" w:rsidR="00277E73" w:rsidRPr="00004CD3" w:rsidRDefault="00277E73" w:rsidP="00E345B6">
            <w:pPr>
              <w:pStyle w:val="PL"/>
              <w:outlineLvl w:val="0"/>
              <w:rPr>
                <w:rFonts w:ascii="Arial" w:hAnsi="Arial" w:cs="Arial"/>
                <w:sz w:val="20"/>
                <w:szCs w:val="20"/>
              </w:rPr>
            </w:pPr>
          </w:p>
        </w:tc>
        <w:tc>
          <w:tcPr>
            <w:tcW w:w="7936" w:type="dxa"/>
            <w:shd w:val="clear" w:color="auto" w:fill="D9D9D9" w:themeFill="background1" w:themeFillShade="D9"/>
          </w:tcPr>
          <w:p w14:paraId="11D91F56"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6A322DE" w14:textId="77777777" w:rsidR="00277E73" w:rsidRPr="00004CD3" w:rsidRDefault="00277E73" w:rsidP="00E345B6">
            <w:pPr>
              <w:pStyle w:val="TAL"/>
              <w:keepNext w:val="0"/>
              <w:keepLines w:val="0"/>
              <w:rPr>
                <w:rFonts w:eastAsia="SimSun"/>
                <w:sz w:val="20"/>
                <w:szCs w:val="20"/>
                <w:lang w:val="en-US"/>
              </w:rPr>
            </w:pPr>
          </w:p>
        </w:tc>
        <w:tc>
          <w:tcPr>
            <w:tcW w:w="848" w:type="dxa"/>
            <w:vMerge/>
            <w:shd w:val="clear" w:color="auto" w:fill="FFFFFF" w:themeFill="background1"/>
          </w:tcPr>
          <w:p w14:paraId="2B7D6396" w14:textId="77777777" w:rsidR="00277E73" w:rsidRDefault="00277E73" w:rsidP="00003D12">
            <w:pPr>
              <w:pStyle w:val="TOC9"/>
              <w:jc w:val="center"/>
              <w:rPr>
                <w:rFonts w:eastAsiaTheme="minorEastAsia"/>
                <w:lang w:val="en-US" w:eastAsia="zh-CN"/>
              </w:rPr>
            </w:pPr>
          </w:p>
        </w:tc>
        <w:tc>
          <w:tcPr>
            <w:tcW w:w="1108" w:type="dxa"/>
            <w:vMerge/>
            <w:shd w:val="clear" w:color="auto" w:fill="FFFFFF" w:themeFill="background1"/>
          </w:tcPr>
          <w:p w14:paraId="0462292B" w14:textId="77777777" w:rsidR="00277E73" w:rsidRPr="006928FC" w:rsidRDefault="00277E73" w:rsidP="006F046D">
            <w:pPr>
              <w:pStyle w:val="ZB"/>
              <w:framePr w:wrap="notBeside"/>
              <w:rPr>
                <w:color w:val="000080"/>
              </w:rPr>
            </w:pPr>
          </w:p>
        </w:tc>
      </w:tr>
      <w:tr w:rsidR="00277E73" w:rsidRPr="00E345B6" w14:paraId="0974DA95" w14:textId="77777777" w:rsidTr="00277E73">
        <w:trPr>
          <w:trHeight w:val="1200"/>
        </w:trPr>
        <w:tc>
          <w:tcPr>
            <w:tcW w:w="810" w:type="dxa"/>
            <w:vMerge w:val="restart"/>
            <w:shd w:val="clear" w:color="auto" w:fill="FFFFFF" w:themeFill="background1"/>
          </w:tcPr>
          <w:p w14:paraId="5341A4A2" w14:textId="0E8A831C" w:rsidR="00277E73" w:rsidRDefault="00277E73" w:rsidP="005925E2">
            <w:pPr>
              <w:rPr>
                <w:rFonts w:ascii="Arial" w:hAnsi="Arial" w:cs="Arial"/>
                <w:sz w:val="20"/>
                <w:szCs w:val="20"/>
              </w:rPr>
            </w:pPr>
            <w:r>
              <w:rPr>
                <w:rFonts w:ascii="Arial" w:hAnsi="Arial" w:cs="Arial"/>
                <w:sz w:val="20"/>
                <w:szCs w:val="20"/>
                <w:lang w:eastAsia="zh-CN"/>
              </w:rPr>
              <w:t>1</w:t>
            </w:r>
            <w:r>
              <w:rPr>
                <w:rFonts w:ascii="Arial" w:hAnsi="Arial" w:cs="Arial" w:hint="eastAsia"/>
                <w:sz w:val="20"/>
                <w:szCs w:val="20"/>
                <w:lang w:eastAsia="zh-CN"/>
              </w:rPr>
              <w:t>16</w:t>
            </w:r>
          </w:p>
        </w:tc>
        <w:tc>
          <w:tcPr>
            <w:tcW w:w="3969" w:type="dxa"/>
            <w:vMerge w:val="restart"/>
            <w:shd w:val="clear" w:color="auto" w:fill="FFFFFF" w:themeFill="background1"/>
          </w:tcPr>
          <w:p w14:paraId="72D489FB" w14:textId="5DC80DB8" w:rsidR="00277E73" w:rsidRPr="00004CD3" w:rsidRDefault="00277E73" w:rsidP="00E345B6">
            <w:pPr>
              <w:pStyle w:val="PL"/>
              <w:outlineLvl w:val="0"/>
              <w:rPr>
                <w:rFonts w:ascii="Arial" w:hAnsi="Arial" w:cs="Arial"/>
                <w:color w:val="000000"/>
                <w:sz w:val="20"/>
                <w:szCs w:val="20"/>
              </w:rPr>
            </w:pPr>
            <w:r w:rsidRPr="00004CD3">
              <w:rPr>
                <w:rFonts w:ascii="Arial" w:hAnsi="Arial" w:cs="Arial"/>
                <w:sz w:val="20"/>
                <w:szCs w:val="20"/>
              </w:rPr>
              <w:t xml:space="preserve">New IE “Blind HARQ retransmissions for HSDPA” in “HARQ Info” is included in 10.3.6.74a Serving HS-DSCH cell information, which can be included in the </w:t>
            </w:r>
            <w:r w:rsidRPr="00004CD3">
              <w:rPr>
                <w:rFonts w:ascii="Arial" w:hAnsi="Arial" w:cs="Arial"/>
                <w:color w:val="000000"/>
                <w:sz w:val="20"/>
                <w:szCs w:val="20"/>
              </w:rPr>
              <w:t xml:space="preserve">ACTIVE SET UPDATE and </w:t>
            </w:r>
            <w:bookmarkStart w:id="17" w:name="_Toc438468550"/>
            <w:r>
              <w:rPr>
                <w:rFonts w:ascii="Arial" w:hAnsi="Arial" w:cs="Arial"/>
                <w:color w:val="000000"/>
                <w:sz w:val="20"/>
                <w:szCs w:val="20"/>
              </w:rPr>
              <w:t xml:space="preserve">10.3.6.79a </w:t>
            </w:r>
            <w:r w:rsidRPr="00004CD3">
              <w:rPr>
                <w:rFonts w:ascii="Arial" w:hAnsi="Arial" w:cs="Arial"/>
                <w:color w:val="000000"/>
                <w:sz w:val="20"/>
                <w:szCs w:val="20"/>
              </w:rPr>
              <w:lastRenderedPageBreak/>
              <w:t>Target cell preconfiguration information</w:t>
            </w:r>
            <w:bookmarkEnd w:id="17"/>
            <w:r w:rsidRPr="00004CD3">
              <w:rPr>
                <w:rFonts w:ascii="Arial" w:hAnsi="Arial" w:cs="Arial"/>
                <w:color w:val="000000"/>
                <w:sz w:val="20"/>
                <w:szCs w:val="20"/>
              </w:rPr>
              <w:t>.</w:t>
            </w:r>
          </w:p>
          <w:p w14:paraId="5EC3259B" w14:textId="77777777" w:rsidR="00277E73" w:rsidRDefault="00277E73" w:rsidP="00A80AF4">
            <w:pPr>
              <w:pStyle w:val="PL"/>
              <w:outlineLvl w:val="0"/>
              <w:rPr>
                <w:rFonts w:ascii="Arial" w:hAnsi="Arial" w:cs="Arial"/>
                <w:color w:val="000000"/>
                <w:sz w:val="20"/>
                <w:szCs w:val="20"/>
              </w:rPr>
            </w:pPr>
          </w:p>
          <w:p w14:paraId="7F869C5F" w14:textId="77777777" w:rsidR="00277E73" w:rsidRDefault="00277E73" w:rsidP="00A80AF4">
            <w:pPr>
              <w:pStyle w:val="PL"/>
              <w:outlineLvl w:val="0"/>
              <w:rPr>
                <w:rFonts w:ascii="Arial" w:hAnsi="Arial" w:cs="Arial"/>
                <w:snapToGrid w:val="0"/>
                <w:sz w:val="20"/>
                <w:szCs w:val="20"/>
              </w:rPr>
            </w:pPr>
            <w:r w:rsidRPr="00004CD3">
              <w:rPr>
                <w:rFonts w:ascii="Arial" w:hAnsi="Arial" w:cs="Arial"/>
                <w:color w:val="000000"/>
                <w:sz w:val="20"/>
                <w:szCs w:val="20"/>
              </w:rPr>
              <w:t xml:space="preserve">But in ASN.1 the related IE does not include the new </w:t>
            </w:r>
            <w:r w:rsidRPr="00004CD3">
              <w:rPr>
                <w:rFonts w:ascii="Arial" w:hAnsi="Arial" w:cs="Arial"/>
                <w:snapToGrid w:val="0"/>
                <w:sz w:val="20"/>
                <w:szCs w:val="20"/>
              </w:rPr>
              <w:t>HARQ-Info-r13</w:t>
            </w:r>
          </w:p>
          <w:p w14:paraId="1855CA7F" w14:textId="5EBE66F4"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2E463657" w14:textId="498099BF" w:rsidR="00277E73" w:rsidRPr="00004CD3" w:rsidRDefault="00277E73" w:rsidP="00004CD3">
            <w:pPr>
              <w:keepNext/>
              <w:keepLines/>
              <w:rPr>
                <w:rFonts w:ascii="Arial" w:hAnsi="Arial" w:cs="Arial"/>
                <w:b/>
                <w:color w:val="000000"/>
                <w:sz w:val="20"/>
                <w:szCs w:val="20"/>
              </w:rPr>
            </w:pPr>
            <w:r w:rsidRPr="00004CD3">
              <w:rPr>
                <w:rFonts w:ascii="Arial" w:eastAsia="SimSun" w:hAnsi="Arial" w:cs="Arial"/>
                <w:color w:val="000000"/>
                <w:sz w:val="20"/>
                <w:szCs w:val="20"/>
              </w:rPr>
              <w:lastRenderedPageBreak/>
              <w:t xml:space="preserve">Similar as in 114, add a </w:t>
            </w:r>
            <w:r w:rsidRPr="00004CD3">
              <w:rPr>
                <w:rFonts w:ascii="Arial" w:eastAsia="SimSun" w:hAnsi="Arial" w:cs="Arial"/>
                <w:color w:val="000000"/>
                <w:sz w:val="20"/>
                <w:szCs w:val="20"/>
                <w:lang w:eastAsia="en-GB"/>
              </w:rPr>
              <w:t xml:space="preserve">Or just add </w:t>
            </w:r>
            <w:proofErr w:type="gramStart"/>
            <w:r w:rsidRPr="00004CD3">
              <w:rPr>
                <w:rFonts w:ascii="Arial" w:eastAsia="SimSun" w:hAnsi="Arial" w:cs="Arial"/>
                <w:color w:val="000000"/>
                <w:sz w:val="20"/>
                <w:szCs w:val="20"/>
                <w:lang w:eastAsia="en-GB"/>
              </w:rPr>
              <w:t>an</w:t>
            </w:r>
            <w:proofErr w:type="gramEnd"/>
            <w:r w:rsidRPr="00004CD3">
              <w:rPr>
                <w:rFonts w:ascii="Arial" w:eastAsia="SimSun" w:hAnsi="Arial" w:cs="Arial"/>
                <w:color w:val="000000"/>
                <w:sz w:val="20"/>
                <w:szCs w:val="20"/>
                <w:lang w:eastAsia="en-GB"/>
              </w:rPr>
              <w:t xml:space="preserve"> CV in the tabular</w:t>
            </w:r>
            <w:r w:rsidRPr="00004CD3">
              <w:rPr>
                <w:rFonts w:ascii="Arial" w:eastAsia="SimSun" w:hAnsi="Arial" w:cs="Arial"/>
                <w:color w:val="000000"/>
                <w:sz w:val="20"/>
                <w:szCs w:val="20"/>
              </w:rPr>
              <w:t xml:space="preserve">: </w:t>
            </w:r>
            <w:r w:rsidRPr="00004CD3">
              <w:rPr>
                <w:rFonts w:ascii="Arial" w:eastAsia="SimSun" w:hAnsi="Arial" w:cs="Arial"/>
                <w:sz w:val="20"/>
                <w:szCs w:val="20"/>
              </w:rPr>
              <w:t xml:space="preserve">Add an CV in the table of </w:t>
            </w:r>
            <w:r w:rsidRPr="00004CD3">
              <w:rPr>
                <w:rFonts w:ascii="Arial" w:hAnsi="Arial" w:cs="Arial"/>
                <w:sz w:val="20"/>
                <w:szCs w:val="20"/>
              </w:rPr>
              <w:t>10.3.5.7a for the IE “Blind HARQ retransmissions for HSDPA” with some texts like “</w:t>
            </w:r>
            <w:r w:rsidRPr="00004CD3">
              <w:rPr>
                <w:rFonts w:ascii="Arial" w:hAnsi="Arial" w:cs="Arial"/>
                <w:color w:val="000000"/>
                <w:sz w:val="20"/>
                <w:szCs w:val="20"/>
              </w:rPr>
              <w:t>This IE is not included in ACTIVE SET UPDATE message. Otherwise it is optional.</w:t>
            </w:r>
            <w:r w:rsidRPr="00004CD3">
              <w:rPr>
                <w:rFonts w:ascii="Arial" w:hAnsi="Arial" w:cs="Arial"/>
                <w:sz w:val="20"/>
                <w:szCs w:val="20"/>
              </w:rPr>
              <w:t>”</w:t>
            </w:r>
          </w:p>
        </w:tc>
        <w:tc>
          <w:tcPr>
            <w:tcW w:w="848" w:type="dxa"/>
            <w:vMerge w:val="restart"/>
            <w:shd w:val="clear" w:color="auto" w:fill="FFFFFF" w:themeFill="background1"/>
          </w:tcPr>
          <w:p w14:paraId="569F7707" w14:textId="186AADB2" w:rsidR="00277E73" w:rsidRDefault="00277E73" w:rsidP="00003D12">
            <w:pPr>
              <w:pStyle w:val="TOC9"/>
              <w:jc w:val="center"/>
            </w:pPr>
            <w:r>
              <w:rPr>
                <w:rFonts w:eastAsiaTheme="minorEastAsia"/>
                <w:lang w:val="en-US" w:eastAsia="zh-CN"/>
              </w:rPr>
              <w:t>2</w:t>
            </w:r>
          </w:p>
        </w:tc>
        <w:tc>
          <w:tcPr>
            <w:tcW w:w="1108" w:type="dxa"/>
            <w:vMerge w:val="restart"/>
            <w:shd w:val="clear" w:color="auto" w:fill="FFFFFF" w:themeFill="background1"/>
          </w:tcPr>
          <w:p w14:paraId="3EA63610" w14:textId="77777777" w:rsidR="00277E73" w:rsidRPr="006928FC" w:rsidRDefault="00277E73" w:rsidP="006F046D">
            <w:pPr>
              <w:pStyle w:val="ZB"/>
              <w:framePr w:wrap="notBeside"/>
              <w:rPr>
                <w:color w:val="000080"/>
              </w:rPr>
            </w:pPr>
          </w:p>
        </w:tc>
      </w:tr>
      <w:tr w:rsidR="00277E73" w:rsidRPr="00E345B6" w14:paraId="7E30DAB5" w14:textId="77777777" w:rsidTr="004D3793">
        <w:trPr>
          <w:trHeight w:val="1200"/>
        </w:trPr>
        <w:tc>
          <w:tcPr>
            <w:tcW w:w="810" w:type="dxa"/>
            <w:vMerge/>
            <w:shd w:val="clear" w:color="auto" w:fill="FFFFFF" w:themeFill="background1"/>
          </w:tcPr>
          <w:p w14:paraId="3201B745"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06E0AF48" w14:textId="77777777" w:rsidR="00277E73" w:rsidRPr="00004CD3" w:rsidRDefault="00277E73" w:rsidP="00E345B6">
            <w:pPr>
              <w:pStyle w:val="PL"/>
              <w:outlineLvl w:val="0"/>
              <w:rPr>
                <w:rFonts w:ascii="Arial" w:hAnsi="Arial" w:cs="Arial"/>
                <w:sz w:val="20"/>
                <w:szCs w:val="20"/>
              </w:rPr>
            </w:pPr>
          </w:p>
        </w:tc>
        <w:tc>
          <w:tcPr>
            <w:tcW w:w="7936" w:type="dxa"/>
            <w:shd w:val="clear" w:color="auto" w:fill="D9D9D9" w:themeFill="background1" w:themeFillShade="D9"/>
          </w:tcPr>
          <w:p w14:paraId="34E0097F"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4B10F21" w14:textId="77777777" w:rsidR="00277E73" w:rsidRPr="00004CD3" w:rsidRDefault="00277E73" w:rsidP="00004CD3">
            <w:pPr>
              <w:keepNext/>
              <w:keepLines/>
              <w:rPr>
                <w:rFonts w:ascii="Arial" w:eastAsia="SimSun" w:hAnsi="Arial" w:cs="Arial"/>
                <w:color w:val="000000"/>
                <w:sz w:val="20"/>
                <w:szCs w:val="20"/>
              </w:rPr>
            </w:pPr>
          </w:p>
        </w:tc>
        <w:tc>
          <w:tcPr>
            <w:tcW w:w="848" w:type="dxa"/>
            <w:vMerge/>
            <w:shd w:val="clear" w:color="auto" w:fill="FFFFFF" w:themeFill="background1"/>
          </w:tcPr>
          <w:p w14:paraId="479E6B1C" w14:textId="77777777" w:rsidR="00277E73" w:rsidRDefault="00277E73" w:rsidP="00003D12">
            <w:pPr>
              <w:pStyle w:val="TOC9"/>
              <w:jc w:val="center"/>
              <w:rPr>
                <w:rFonts w:eastAsiaTheme="minorEastAsia"/>
                <w:lang w:val="en-US" w:eastAsia="zh-CN"/>
              </w:rPr>
            </w:pPr>
          </w:p>
        </w:tc>
        <w:tc>
          <w:tcPr>
            <w:tcW w:w="1108" w:type="dxa"/>
            <w:vMerge/>
            <w:shd w:val="clear" w:color="auto" w:fill="FFFFFF" w:themeFill="background1"/>
          </w:tcPr>
          <w:p w14:paraId="237FF042" w14:textId="77777777" w:rsidR="00277E73" w:rsidRPr="006928FC" w:rsidRDefault="00277E73" w:rsidP="006F046D">
            <w:pPr>
              <w:pStyle w:val="ZB"/>
              <w:framePr w:wrap="notBeside"/>
              <w:rPr>
                <w:color w:val="000080"/>
              </w:rPr>
            </w:pPr>
          </w:p>
        </w:tc>
      </w:tr>
      <w:tr w:rsidR="00277E73" w:rsidRPr="00E345B6" w14:paraId="0878BBB0" w14:textId="77777777" w:rsidTr="00862C4B">
        <w:trPr>
          <w:trHeight w:val="3473"/>
        </w:trPr>
        <w:tc>
          <w:tcPr>
            <w:tcW w:w="810" w:type="dxa"/>
            <w:vMerge w:val="restart"/>
            <w:shd w:val="clear" w:color="auto" w:fill="FFFFFF" w:themeFill="background1"/>
          </w:tcPr>
          <w:p w14:paraId="06CE6639" w14:textId="718A9BE6" w:rsidR="00277E73" w:rsidRDefault="00277E73" w:rsidP="005925E2">
            <w:pPr>
              <w:rPr>
                <w:rFonts w:ascii="Arial" w:hAnsi="Arial" w:cs="Arial"/>
                <w:sz w:val="20"/>
                <w:szCs w:val="20"/>
              </w:rPr>
            </w:pPr>
            <w:r>
              <w:rPr>
                <w:rFonts w:ascii="Arial" w:hAnsi="Arial" w:cs="Arial" w:hint="eastAsia"/>
                <w:sz w:val="20"/>
                <w:szCs w:val="20"/>
                <w:lang w:eastAsia="zh-CN"/>
              </w:rPr>
              <w:lastRenderedPageBreak/>
              <w:t>117</w:t>
            </w:r>
          </w:p>
        </w:tc>
        <w:tc>
          <w:tcPr>
            <w:tcW w:w="3969" w:type="dxa"/>
            <w:vMerge w:val="restart"/>
            <w:shd w:val="clear" w:color="auto" w:fill="FFFFFF" w:themeFill="background1"/>
          </w:tcPr>
          <w:p w14:paraId="6D8BC807" w14:textId="77777777" w:rsidR="00277E73" w:rsidRDefault="00277E73" w:rsidP="00E345B6">
            <w:pPr>
              <w:pStyle w:val="PL"/>
              <w:outlineLvl w:val="0"/>
              <w:rPr>
                <w:rFonts w:ascii="Arial" w:eastAsia="SimSun" w:hAnsi="Arial" w:cs="Arial"/>
                <w:sz w:val="20"/>
                <w:szCs w:val="20"/>
              </w:rPr>
            </w:pPr>
            <w:r w:rsidRPr="007D40D5">
              <w:rPr>
                <w:rFonts w:ascii="Arial" w:eastAsia="SimSun" w:hAnsi="Arial" w:cs="Arial"/>
                <w:sz w:val="20"/>
                <w:szCs w:val="20"/>
              </w:rPr>
              <w:t>In the table 10.3.8.26:</w:t>
            </w:r>
          </w:p>
          <w:p w14:paraId="6CBCC3BF" w14:textId="77777777" w:rsidR="00277E73" w:rsidRPr="007D40D5" w:rsidRDefault="00277E73" w:rsidP="00E345B6">
            <w:pPr>
              <w:pStyle w:val="PL"/>
              <w:outlineLvl w:val="0"/>
              <w:rPr>
                <w:rFonts w:ascii="Arial" w:eastAsia="SimSun" w:hAnsi="Arial" w:cs="Arial"/>
                <w:sz w:val="20"/>
                <w:szCs w:val="20"/>
              </w:rPr>
            </w:pP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2"/>
              <w:gridCol w:w="2593"/>
            </w:tblGrid>
            <w:tr w:rsidR="00277E73" w:rsidRPr="00FF4D92" w14:paraId="4F29E0B5"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2685AFF4" w14:textId="77777777" w:rsidR="00277E73" w:rsidRPr="00FF4D92" w:rsidRDefault="00277E73" w:rsidP="00E345B6">
                  <w:pPr>
                    <w:spacing w:line="276" w:lineRule="auto"/>
                    <w:rPr>
                      <w:rFonts w:ascii="Arial" w:eastAsia="Malgun Gothic" w:hAnsi="Arial"/>
                      <w:color w:val="000000"/>
                      <w:sz w:val="18"/>
                      <w:szCs w:val="22"/>
                    </w:rPr>
                  </w:pPr>
                  <w:proofErr w:type="spellStart"/>
                  <w:r w:rsidRPr="00FF4D92">
                    <w:rPr>
                      <w:rFonts w:ascii="Arial" w:eastAsia="Malgun Gothic" w:hAnsi="Arial" w:cs="Arial"/>
                      <w:color w:val="000000"/>
                      <w:sz w:val="18"/>
                      <w:szCs w:val="18"/>
                    </w:rPr>
                    <w:t>Signalling</w:t>
                  </w:r>
                  <w:proofErr w:type="spellEnd"/>
                  <w:r w:rsidRPr="00FF4D92">
                    <w:rPr>
                      <w:rFonts w:ascii="Arial" w:eastAsia="Malgun Gothic" w:hAnsi="Arial" w:cs="Arial"/>
                      <w:color w:val="000000"/>
                      <w:sz w:val="18"/>
                      <w:szCs w:val="18"/>
                    </w:rPr>
                    <w:t xml:space="preserve"> RB information to setup list</w:t>
                  </w:r>
                </w:p>
              </w:tc>
              <w:tc>
                <w:tcPr>
                  <w:tcW w:w="1134" w:type="dxa"/>
                  <w:tcBorders>
                    <w:top w:val="single" w:sz="4" w:space="0" w:color="auto"/>
                    <w:left w:val="single" w:sz="4" w:space="0" w:color="auto"/>
                    <w:bottom w:val="single" w:sz="4" w:space="0" w:color="auto"/>
                    <w:right w:val="single" w:sz="4" w:space="0" w:color="auto"/>
                  </w:tcBorders>
                  <w:hideMark/>
                </w:tcPr>
                <w:p w14:paraId="71BBDD68" w14:textId="77777777" w:rsidR="00277E73" w:rsidRPr="00FF4D92" w:rsidRDefault="00277E73" w:rsidP="00E345B6">
                  <w:pPr>
                    <w:spacing w:line="276" w:lineRule="auto"/>
                    <w:rPr>
                      <w:rFonts w:ascii="Arial" w:eastAsia="Malgun Gothic" w:hAnsi="Arial"/>
                      <w:color w:val="000000"/>
                      <w:sz w:val="18"/>
                      <w:szCs w:val="22"/>
                    </w:rPr>
                  </w:pPr>
                  <w:r w:rsidRPr="00FF4D92">
                    <w:rPr>
                      <w:rFonts w:ascii="Arial" w:eastAsia="Malgun Gothic" w:hAnsi="Arial" w:cs="Arial"/>
                      <w:color w:val="000000"/>
                      <w:sz w:val="18"/>
                      <w:szCs w:val="18"/>
                    </w:rPr>
                    <w:t>OP</w:t>
                  </w:r>
                </w:p>
              </w:tc>
            </w:tr>
            <w:tr w:rsidR="00277E73" w:rsidRPr="00FF4D92" w14:paraId="7DC2AB2F"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149E583F" w14:textId="77777777" w:rsidR="00277E73" w:rsidRPr="00FF4D92" w:rsidRDefault="00277E73" w:rsidP="00E345B6">
                  <w:pPr>
                    <w:spacing w:line="276" w:lineRule="auto"/>
                    <w:rPr>
                      <w:rFonts w:ascii="Arial" w:eastAsia="Malgun Gothic" w:hAnsi="Arial"/>
                      <w:color w:val="000000"/>
                      <w:sz w:val="18"/>
                      <w:szCs w:val="22"/>
                    </w:rPr>
                  </w:pPr>
                  <w:r w:rsidRPr="00FF4D92">
                    <w:rPr>
                      <w:rFonts w:ascii="Arial" w:eastAsia="Malgun Gothic" w:hAnsi="Arial" w:cs="Arial"/>
                      <w:sz w:val="18"/>
                      <w:szCs w:val="18"/>
                    </w:rPr>
                    <w:t>&gt;</w:t>
                  </w:r>
                  <w:proofErr w:type="spellStart"/>
                  <w:r w:rsidRPr="00FF4D92">
                    <w:rPr>
                      <w:rFonts w:ascii="Arial" w:eastAsia="Malgun Gothic" w:hAnsi="Arial" w:cs="Arial"/>
                      <w:sz w:val="18"/>
                      <w:szCs w:val="18"/>
                    </w:rPr>
                    <w:t>Signalling</w:t>
                  </w:r>
                  <w:proofErr w:type="spellEnd"/>
                  <w:r w:rsidRPr="00FF4D92">
                    <w:rPr>
                      <w:rFonts w:ascii="Arial" w:eastAsia="Malgun Gothic" w:hAnsi="Arial" w:cs="Arial"/>
                      <w:sz w:val="18"/>
                      <w:szCs w:val="18"/>
                    </w:rPr>
                    <w:t xml:space="preserve"> RB information to setup</w:t>
                  </w:r>
                </w:p>
              </w:tc>
              <w:tc>
                <w:tcPr>
                  <w:tcW w:w="1134" w:type="dxa"/>
                  <w:tcBorders>
                    <w:top w:val="single" w:sz="4" w:space="0" w:color="auto"/>
                    <w:left w:val="single" w:sz="4" w:space="0" w:color="auto"/>
                    <w:bottom w:val="single" w:sz="4" w:space="0" w:color="auto"/>
                    <w:right w:val="single" w:sz="4" w:space="0" w:color="auto"/>
                  </w:tcBorders>
                  <w:hideMark/>
                </w:tcPr>
                <w:p w14:paraId="19AC3039" w14:textId="77777777" w:rsidR="00277E73" w:rsidRPr="00FF4D92" w:rsidRDefault="00277E73" w:rsidP="00E345B6">
                  <w:pPr>
                    <w:spacing w:line="276" w:lineRule="auto"/>
                    <w:rPr>
                      <w:rFonts w:ascii="Arial" w:eastAsia="Malgun Gothic" w:hAnsi="Arial"/>
                      <w:color w:val="000000"/>
                      <w:sz w:val="18"/>
                      <w:szCs w:val="22"/>
                    </w:rPr>
                  </w:pPr>
                  <w:r w:rsidRPr="00FF4D92">
                    <w:rPr>
                      <w:rFonts w:ascii="Arial" w:eastAsia="Malgun Gothic" w:hAnsi="Arial" w:cs="Arial"/>
                      <w:sz w:val="18"/>
                      <w:szCs w:val="18"/>
                    </w:rPr>
                    <w:t>MP</w:t>
                  </w:r>
                </w:p>
              </w:tc>
            </w:tr>
            <w:tr w:rsidR="00277E73" w:rsidRPr="00FF4D92" w14:paraId="23DFD269"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302E17EC" w14:textId="77777777" w:rsidR="00277E73" w:rsidRPr="004D7CEA" w:rsidRDefault="00277E73" w:rsidP="00E345B6">
                  <w:pPr>
                    <w:spacing w:line="276" w:lineRule="auto"/>
                    <w:rPr>
                      <w:rFonts w:ascii="Arial" w:eastAsia="Malgun Gothic" w:hAnsi="Arial" w:cs="Arial"/>
                      <w:sz w:val="18"/>
                      <w:szCs w:val="18"/>
                      <w:highlight w:val="yellow"/>
                    </w:rPr>
                  </w:pPr>
                  <w:r w:rsidRPr="004D7CEA">
                    <w:rPr>
                      <w:rFonts w:ascii="Arial" w:eastAsia="Malgun Gothic" w:hAnsi="Arial" w:cs="Arial"/>
                      <w:sz w:val="18"/>
                      <w:szCs w:val="18"/>
                      <w:highlight w:val="yellow"/>
                    </w:rPr>
                    <w:t>&gt;&gt;RAB information to setup list</w:t>
                  </w:r>
                </w:p>
              </w:tc>
              <w:tc>
                <w:tcPr>
                  <w:tcW w:w="1134" w:type="dxa"/>
                  <w:tcBorders>
                    <w:top w:val="single" w:sz="4" w:space="0" w:color="auto"/>
                    <w:left w:val="single" w:sz="4" w:space="0" w:color="auto"/>
                    <w:bottom w:val="single" w:sz="4" w:space="0" w:color="auto"/>
                    <w:right w:val="single" w:sz="4" w:space="0" w:color="auto"/>
                  </w:tcBorders>
                  <w:hideMark/>
                </w:tcPr>
                <w:p w14:paraId="73587726" w14:textId="77777777" w:rsidR="00277E73" w:rsidRPr="00FF4D92" w:rsidRDefault="00277E73" w:rsidP="00E345B6">
                  <w:pPr>
                    <w:spacing w:line="276" w:lineRule="auto"/>
                    <w:rPr>
                      <w:rFonts w:ascii="Arial" w:eastAsia="Malgun Gothic" w:hAnsi="Arial"/>
                      <w:color w:val="000000"/>
                      <w:sz w:val="18"/>
                      <w:szCs w:val="22"/>
                    </w:rPr>
                  </w:pPr>
                  <w:r w:rsidRPr="00FF4D92">
                    <w:rPr>
                      <w:rFonts w:ascii="Arial" w:eastAsia="Malgun Gothic" w:hAnsi="Arial" w:cs="Arial"/>
                      <w:color w:val="000000"/>
                      <w:sz w:val="18"/>
                      <w:szCs w:val="18"/>
                    </w:rPr>
                    <w:t>OP</w:t>
                  </w:r>
                </w:p>
              </w:tc>
            </w:tr>
            <w:tr w:rsidR="00277E73" w:rsidRPr="00FF4D92" w14:paraId="588934A8"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5C97C54F" w14:textId="77777777" w:rsidR="00277E73" w:rsidRPr="004D7CEA" w:rsidRDefault="00277E73" w:rsidP="00E345B6">
                  <w:pPr>
                    <w:spacing w:line="276" w:lineRule="auto"/>
                    <w:rPr>
                      <w:rFonts w:ascii="Arial" w:eastAsia="Malgun Gothic" w:hAnsi="Arial" w:cs="Arial"/>
                      <w:sz w:val="18"/>
                      <w:szCs w:val="18"/>
                      <w:highlight w:val="yellow"/>
                    </w:rPr>
                  </w:pPr>
                  <w:r w:rsidRPr="004D7CEA">
                    <w:rPr>
                      <w:rFonts w:ascii="Arial" w:eastAsia="Malgun Gothic" w:hAnsi="Arial" w:cs="Arial"/>
                      <w:sz w:val="18"/>
                      <w:szCs w:val="18"/>
                      <w:highlight w:val="yellow"/>
                    </w:rPr>
                    <w:t>&gt;&gt;&gt;RAB information for setup</w:t>
                  </w:r>
                </w:p>
              </w:tc>
              <w:tc>
                <w:tcPr>
                  <w:tcW w:w="1134" w:type="dxa"/>
                  <w:tcBorders>
                    <w:top w:val="single" w:sz="4" w:space="0" w:color="auto"/>
                    <w:left w:val="single" w:sz="4" w:space="0" w:color="auto"/>
                    <w:bottom w:val="single" w:sz="4" w:space="0" w:color="auto"/>
                    <w:right w:val="single" w:sz="4" w:space="0" w:color="auto"/>
                  </w:tcBorders>
                  <w:hideMark/>
                </w:tcPr>
                <w:p w14:paraId="45794642" w14:textId="77777777" w:rsidR="00277E73" w:rsidRPr="00FF4D92" w:rsidRDefault="00277E73" w:rsidP="00E345B6">
                  <w:pPr>
                    <w:spacing w:line="276" w:lineRule="auto"/>
                    <w:rPr>
                      <w:rFonts w:ascii="Arial" w:eastAsia="Malgun Gothic" w:hAnsi="Arial"/>
                      <w:color w:val="000000"/>
                      <w:sz w:val="18"/>
                      <w:szCs w:val="22"/>
                    </w:rPr>
                  </w:pPr>
                  <w:r w:rsidRPr="00FF4D92">
                    <w:rPr>
                      <w:rFonts w:ascii="Arial" w:eastAsia="Malgun Gothic" w:hAnsi="Arial" w:cs="Arial"/>
                      <w:color w:val="000000"/>
                      <w:sz w:val="18"/>
                      <w:szCs w:val="18"/>
                    </w:rPr>
                    <w:t>MP</w:t>
                  </w:r>
                </w:p>
              </w:tc>
            </w:tr>
          </w:tbl>
          <w:p w14:paraId="20AE656F" w14:textId="77777777" w:rsidR="00277E73" w:rsidRDefault="00277E73" w:rsidP="00E345B6">
            <w:pPr>
              <w:pStyle w:val="PL"/>
              <w:outlineLvl w:val="0"/>
              <w:rPr>
                <w:rFonts w:ascii="Arial" w:eastAsia="SimSun" w:hAnsi="Arial" w:cs="Arial"/>
                <w:sz w:val="20"/>
                <w:szCs w:val="20"/>
              </w:rPr>
            </w:pPr>
          </w:p>
          <w:p w14:paraId="22B5F357" w14:textId="77777777" w:rsidR="00277E73" w:rsidRPr="007D40D5" w:rsidRDefault="00277E73" w:rsidP="00E345B6">
            <w:pPr>
              <w:pStyle w:val="PL"/>
              <w:outlineLvl w:val="0"/>
              <w:rPr>
                <w:rFonts w:ascii="Arial" w:eastAsia="SimSun" w:hAnsi="Arial" w:cs="Arial"/>
                <w:sz w:val="20"/>
                <w:szCs w:val="20"/>
              </w:rPr>
            </w:pPr>
            <w:r w:rsidRPr="007D40D5">
              <w:rPr>
                <w:rFonts w:ascii="Arial" w:eastAsia="SimSun" w:hAnsi="Arial" w:cs="Arial"/>
                <w:sz w:val="20"/>
                <w:szCs w:val="20"/>
              </w:rPr>
              <w:t>But in ASN.1:</w:t>
            </w:r>
          </w:p>
          <w:p w14:paraId="51D04488" w14:textId="77777777" w:rsidR="00277E73" w:rsidRDefault="00277E73" w:rsidP="00E345B6">
            <w:pPr>
              <w:pStyle w:val="PL"/>
              <w:outlineLvl w:val="0"/>
              <w:rPr>
                <w:rFonts w:eastAsia="SimSun"/>
              </w:rPr>
            </w:pPr>
          </w:p>
          <w:p w14:paraId="39451012" w14:textId="77777777" w:rsidR="00277E73" w:rsidRPr="004E0137" w:rsidRDefault="00277E73" w:rsidP="00E345B6">
            <w:pPr>
              <w:pStyle w:val="PL"/>
              <w:rPr>
                <w:snapToGrid w:val="0"/>
                <w:lang w:eastAsia="en-US"/>
              </w:rPr>
            </w:pPr>
            <w:r w:rsidRPr="004E0137">
              <w:rPr>
                <w:snapToGrid w:val="0"/>
              </w:rPr>
              <w:t>RetrievableConfigData ::=</w:t>
            </w:r>
            <w:r w:rsidRPr="004E0137">
              <w:rPr>
                <w:snapToGrid w:val="0"/>
              </w:rPr>
              <w:tab/>
              <w:t>SEQUENCE {</w:t>
            </w:r>
          </w:p>
          <w:p w14:paraId="2986569C" w14:textId="77777777" w:rsidR="00277E73" w:rsidRPr="004E0137" w:rsidRDefault="00277E73" w:rsidP="00E345B6">
            <w:pPr>
              <w:pStyle w:val="PL"/>
              <w:rPr>
                <w:snapToGrid w:val="0"/>
              </w:rPr>
            </w:pPr>
            <w:r w:rsidRPr="004E0137">
              <w:rPr>
                <w:snapToGrid w:val="0"/>
              </w:rPr>
              <w:tab/>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21B570DF" w14:textId="77777777" w:rsidR="00277E73" w:rsidRPr="004E0137" w:rsidRDefault="00277E73" w:rsidP="00E345B6">
            <w:pPr>
              <w:pStyle w:val="PL"/>
              <w:rPr>
                <w:snapToGrid w:val="0"/>
              </w:rPr>
            </w:pPr>
            <w:r w:rsidRPr="004E0137">
              <w:rPr>
                <w:snapToGrid w:val="0"/>
              </w:rPr>
              <w:tab/>
            </w:r>
            <w:r w:rsidRPr="004D7CEA">
              <w:rPr>
                <w:highlight w:val="yellow"/>
              </w:rPr>
              <w:t>rab-InformationSetupList</w:t>
            </w:r>
            <w:r w:rsidRPr="004D7CEA">
              <w:rPr>
                <w:snapToGrid w:val="0"/>
                <w:highlight w:val="yellow"/>
              </w:rPr>
              <w:tab/>
            </w:r>
            <w:r w:rsidRPr="004D7CEA">
              <w:rPr>
                <w:snapToGrid w:val="0"/>
                <w:highlight w:val="yellow"/>
              </w:rPr>
              <w:tab/>
            </w:r>
            <w:r w:rsidRPr="004D7CEA">
              <w:rPr>
                <w:snapToGrid w:val="0"/>
                <w:highlight w:val="yellow"/>
              </w:rPr>
              <w:tab/>
            </w:r>
            <w:hyperlink w:anchor="ASN2346" w:history="1">
              <w:r w:rsidRPr="004D7CEA">
                <w:rPr>
                  <w:rStyle w:val="Hyperlink"/>
                  <w:highlight w:val="yellow"/>
                </w:rPr>
                <w:t>RAB-InformationSetupList-r11</w:t>
              </w:r>
            </w:hyperlink>
            <w:r w:rsidRPr="004D7CEA">
              <w:rPr>
                <w:highlight w:val="yellow"/>
              </w:rPr>
              <w:tab/>
            </w:r>
            <w:r w:rsidRPr="004D7CEA">
              <w:rPr>
                <w:highlight w:val="yellow"/>
              </w:rPr>
              <w:tab/>
            </w:r>
            <w:r w:rsidRPr="004D7CEA">
              <w:rPr>
                <w:highlight w:val="yellow"/>
              </w:rPr>
              <w:tab/>
              <w:t>OPTIONAL,</w:t>
            </w:r>
          </w:p>
          <w:p w14:paraId="48B7D874" w14:textId="77777777" w:rsidR="00277E73" w:rsidRPr="004E0137" w:rsidRDefault="00277E73" w:rsidP="00E345B6">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4FF7B1E2" w14:textId="77777777" w:rsidR="00277E73" w:rsidRPr="004E0137" w:rsidRDefault="00277E73" w:rsidP="00E345B6">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6C6FF979" w14:textId="77777777" w:rsidR="00277E73" w:rsidRPr="004E0137" w:rsidRDefault="00277E73" w:rsidP="00E345B6">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1EC29703" w14:textId="77777777" w:rsidR="00277E73" w:rsidRPr="004E0137" w:rsidRDefault="00277E73" w:rsidP="00E345B6">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2A2811E7" w14:textId="77777777" w:rsidR="00277E73" w:rsidRPr="004E0137" w:rsidRDefault="00277E73" w:rsidP="00E345B6">
            <w:pPr>
              <w:pStyle w:val="PL"/>
            </w:pPr>
            <w:r w:rsidRPr="004E0137">
              <w:tab/>
              <w:t>dl-TransChInfoList</w:t>
            </w:r>
            <w:r w:rsidRPr="004E0137">
              <w:tab/>
            </w:r>
            <w:r w:rsidRPr="004E0137">
              <w:tab/>
            </w:r>
            <w:r w:rsidRPr="004E0137">
              <w:tab/>
            </w:r>
            <w:r w:rsidRPr="004E0137">
              <w:tab/>
            </w:r>
            <w:r w:rsidRPr="004E0137">
              <w:tab/>
            </w:r>
            <w:hyperlink w:anchor="ASN2533" w:history="1">
              <w:r w:rsidRPr="00AC4863">
                <w:rPr>
                  <w:rStyle w:val="Hyperlink"/>
                </w:rPr>
                <w:t>DL-AddReconfTransChInfoList-r11</w:t>
              </w:r>
            </w:hyperlink>
            <w:r w:rsidRPr="004E0137">
              <w:tab/>
            </w:r>
            <w:r w:rsidRPr="004E0137">
              <w:tab/>
              <w:t>OPTIONAL,</w:t>
            </w:r>
          </w:p>
          <w:p w14:paraId="5E438D27" w14:textId="77777777" w:rsidR="00277E73" w:rsidRPr="004E0137" w:rsidRDefault="00277E73" w:rsidP="00E345B6">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608B00E2" w14:textId="77777777" w:rsidR="00277E73" w:rsidRPr="004E0137" w:rsidRDefault="00277E73" w:rsidP="00E345B6">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4FADD7A2" w14:textId="77777777" w:rsidR="00277E73" w:rsidRPr="004E0137" w:rsidRDefault="00277E73" w:rsidP="00E345B6">
            <w:pPr>
              <w:pStyle w:val="PL"/>
            </w:pPr>
            <w:r w:rsidRPr="004E0137">
              <w:rPr>
                <w:snapToGrid w:val="0"/>
              </w:rPr>
              <w:tab/>
            </w:r>
            <w:r w:rsidRPr="004E0137">
              <w:t>mimoParameters</w:t>
            </w:r>
            <w:r w:rsidRPr="004E0137">
              <w:tab/>
            </w:r>
            <w:r w:rsidRPr="004E0137">
              <w:tab/>
            </w:r>
            <w:r w:rsidRPr="004E0137">
              <w:tab/>
            </w:r>
            <w:r w:rsidRPr="004E0137">
              <w:tab/>
            </w:r>
            <w:r w:rsidRPr="004E0137">
              <w:tab/>
            </w:r>
            <w:r w:rsidRPr="004E0137">
              <w:tab/>
            </w:r>
            <w:hyperlink w:anchor="ASN3123" w:history="1">
              <w:r w:rsidRPr="001C5E70">
                <w:rPr>
                  <w:rStyle w:val="Hyperlink"/>
                </w:rPr>
                <w:t>MIMO-Parameters-r9</w:t>
              </w:r>
            </w:hyperlink>
            <w:r w:rsidRPr="004E0137">
              <w:tab/>
            </w:r>
            <w:r w:rsidRPr="004E0137">
              <w:tab/>
            </w:r>
            <w:r w:rsidRPr="004E0137">
              <w:tab/>
            </w:r>
            <w:r w:rsidRPr="004E0137">
              <w:tab/>
            </w:r>
            <w:r w:rsidRPr="004E0137">
              <w:tab/>
            </w:r>
            <w:r w:rsidRPr="004E0137">
              <w:tab/>
              <w:t>OPTIONAL,</w:t>
            </w:r>
          </w:p>
          <w:p w14:paraId="5B365384" w14:textId="77777777" w:rsidR="00277E73" w:rsidRPr="004E0137" w:rsidRDefault="00277E73" w:rsidP="00E345B6">
            <w:pPr>
              <w:pStyle w:val="PL"/>
            </w:pPr>
            <w:r w:rsidRPr="004E0137">
              <w:tab/>
              <w:t>mimo4x4Parameters</w:t>
            </w:r>
            <w:r w:rsidRPr="004E0137">
              <w:tab/>
            </w:r>
            <w:r w:rsidRPr="004E0137">
              <w:tab/>
            </w:r>
            <w:r w:rsidRPr="004E0137">
              <w:tab/>
            </w:r>
            <w:r w:rsidRPr="004E0137">
              <w:tab/>
            </w:r>
            <w:r w:rsidRPr="004E0137">
              <w:tab/>
            </w:r>
            <w:hyperlink w:anchor="ASN3119" w:history="1">
              <w:r w:rsidRPr="001C5E70">
                <w:rPr>
                  <w:rStyle w:val="Hyperlink"/>
                </w:rPr>
                <w:t>MIMO4x4-Parameters</w:t>
              </w:r>
            </w:hyperlink>
            <w:r w:rsidRPr="004E0137">
              <w:tab/>
            </w:r>
            <w:r w:rsidRPr="004E0137">
              <w:tab/>
            </w:r>
            <w:r w:rsidRPr="004E0137">
              <w:tab/>
            </w:r>
            <w:r w:rsidRPr="004E0137">
              <w:tab/>
            </w:r>
            <w:r w:rsidRPr="004E0137">
              <w:tab/>
            </w:r>
            <w:r w:rsidRPr="004E0137">
              <w:tab/>
              <w:t>OPTIONAL,</w:t>
            </w:r>
          </w:p>
          <w:p w14:paraId="4E2EDDD9" w14:textId="77777777" w:rsidR="00277E73" w:rsidRPr="004E0137" w:rsidRDefault="00277E73" w:rsidP="00E345B6">
            <w:pPr>
              <w:pStyle w:val="PL"/>
            </w:pPr>
            <w:r w:rsidRPr="004E0137">
              <w:tab/>
              <w:t>dch-Enhancements-Info-FDD</w:t>
            </w:r>
            <w:r w:rsidRPr="004E0137">
              <w:tab/>
            </w:r>
            <w:r w:rsidRPr="004E0137">
              <w:tab/>
            </w:r>
            <w:r w:rsidRPr="004E0137">
              <w:tab/>
            </w:r>
            <w:hyperlink w:anchor="ASN2777" w:history="1">
              <w:r w:rsidRPr="00AC4863">
                <w:rPr>
                  <w:rStyle w:val="Hyperlink"/>
                </w:rPr>
                <w:t>DCH-Enhancements-Info-FDD</w:t>
              </w:r>
            </w:hyperlink>
            <w:r w:rsidRPr="004E0137">
              <w:tab/>
            </w:r>
            <w:r w:rsidRPr="004E0137">
              <w:tab/>
            </w:r>
            <w:r w:rsidRPr="004E0137">
              <w:tab/>
            </w:r>
            <w:r w:rsidRPr="004E0137">
              <w:tab/>
              <w:t>OPTIONAL,</w:t>
            </w:r>
          </w:p>
          <w:p w14:paraId="7701A113" w14:textId="77777777" w:rsidR="00277E73" w:rsidRPr="004E0137" w:rsidRDefault="00277E73" w:rsidP="00E345B6">
            <w:pPr>
              <w:pStyle w:val="PL"/>
              <w:rPr>
                <w:lang w:eastAsia="en-US"/>
              </w:rPr>
            </w:pPr>
            <w:r w:rsidRPr="004E0137">
              <w:tab/>
              <w:t>ul-EDCH-Information</w:t>
            </w:r>
            <w:r w:rsidRPr="004E0137">
              <w:tab/>
            </w:r>
            <w:r w:rsidRPr="004E0137">
              <w:tab/>
            </w:r>
            <w:r w:rsidRPr="004E0137">
              <w:tab/>
            </w:r>
            <w:r w:rsidRPr="004E0137">
              <w:tab/>
            </w:r>
            <w:hyperlink w:anchor="ASN3524" w:history="1">
              <w:r w:rsidRPr="001C5E70">
                <w:rPr>
                  <w:rStyle w:val="Hyperlink"/>
                </w:rPr>
                <w:t>UL-EDCH-Information-r11</w:t>
              </w:r>
            </w:hyperlink>
            <w:r w:rsidRPr="004E0137">
              <w:tab/>
            </w:r>
            <w:r w:rsidRPr="004E0137">
              <w:tab/>
            </w:r>
            <w:r w:rsidRPr="004E0137">
              <w:tab/>
            </w:r>
            <w:r w:rsidRPr="004E0137">
              <w:tab/>
              <w:t>OPTIONAL,</w:t>
            </w:r>
          </w:p>
          <w:p w14:paraId="148D4E8A" w14:textId="77777777" w:rsidR="00277E73" w:rsidRPr="004E0137" w:rsidRDefault="00277E73" w:rsidP="00E345B6">
            <w:pPr>
              <w:pStyle w:val="PL"/>
              <w:rPr>
                <w:snapToGrid w:val="0"/>
              </w:rPr>
            </w:pPr>
            <w:r w:rsidRPr="004E0137">
              <w:rPr>
                <w:rFonts w:eastAsia="Batang"/>
                <w:snapToGrid w:val="0"/>
              </w:rPr>
              <w:tab/>
            </w:r>
            <w:r w:rsidRPr="004E0137">
              <w:rPr>
                <w:snapToGrid w:val="0"/>
              </w:rPr>
              <w:t>dl-HSPDSCH-Information</w:t>
            </w:r>
            <w:r w:rsidRPr="004E0137">
              <w:rPr>
                <w:snapToGrid w:val="0"/>
              </w:rPr>
              <w:tab/>
            </w:r>
            <w:r w:rsidRPr="004E0137">
              <w:rPr>
                <w:snapToGrid w:val="0"/>
              </w:rPr>
              <w:tab/>
            </w:r>
            <w:r w:rsidRPr="004E0137">
              <w:rPr>
                <w:snapToGrid w:val="0"/>
              </w:rPr>
              <w:tab/>
            </w:r>
            <w:hyperlink w:anchor="ASN2841" w:history="1">
              <w:r w:rsidRPr="00AC4863">
                <w:rPr>
                  <w:rStyle w:val="Hyperlink"/>
                  <w:snapToGrid w:val="0"/>
                </w:rPr>
                <w:t>DL-HSPDSCH-Information-r12</w:t>
              </w:r>
            </w:hyperlink>
            <w:r w:rsidRPr="004E0137">
              <w:rPr>
                <w:snapToGrid w:val="0"/>
              </w:rPr>
              <w:tab/>
            </w:r>
            <w:r w:rsidRPr="004E0137">
              <w:rPr>
                <w:snapToGrid w:val="0"/>
              </w:rPr>
              <w:tab/>
            </w:r>
            <w:r w:rsidRPr="004E0137">
              <w:rPr>
                <w:snapToGrid w:val="0"/>
              </w:rPr>
              <w:tab/>
              <w:t>OPTIONAL,</w:t>
            </w:r>
          </w:p>
          <w:p w14:paraId="0C0AC88C" w14:textId="77777777" w:rsidR="00277E73" w:rsidRPr="004E0137" w:rsidRDefault="00277E73" w:rsidP="00E345B6">
            <w:pPr>
              <w:pStyle w:val="PL"/>
            </w:pPr>
            <w:r w:rsidRPr="004E0137">
              <w:rPr>
                <w:snapToGrid w:val="0"/>
              </w:rPr>
              <w:tab/>
            </w:r>
            <w:r w:rsidRPr="004E0137">
              <w:t>dl-SecondaryCellInfoFDD</w:t>
            </w:r>
            <w:r w:rsidRPr="004E0137">
              <w:tab/>
            </w:r>
            <w:r w:rsidRPr="004E0137">
              <w:tab/>
            </w:r>
            <w:r w:rsidRPr="004E0137">
              <w:tab/>
            </w:r>
            <w:hyperlink w:anchor="ASN2879" w:history="1">
              <w:r w:rsidRPr="00AC4863">
                <w:rPr>
                  <w:rStyle w:val="Hyperlink"/>
                </w:rPr>
                <w:t>DL-SecondaryCellInfoFDD-r11</w:t>
              </w:r>
            </w:hyperlink>
            <w:r w:rsidRPr="004E0137">
              <w:tab/>
            </w:r>
            <w:r w:rsidRPr="004E0137">
              <w:tab/>
            </w:r>
            <w:r w:rsidRPr="004E0137">
              <w:tab/>
              <w:t>OPTIONAL,</w:t>
            </w:r>
          </w:p>
          <w:p w14:paraId="14BC501E" w14:textId="77777777" w:rsidR="00277E73" w:rsidRPr="004E0137" w:rsidRDefault="00277E73" w:rsidP="00E345B6">
            <w:pPr>
              <w:pStyle w:val="PL"/>
              <w:rPr>
                <w:lang w:eastAsia="en-US"/>
              </w:rPr>
            </w:pPr>
            <w:r w:rsidRPr="004E0137">
              <w:tab/>
              <w:t>additionalDLSecCellInfoListFDD</w:t>
            </w:r>
            <w:r w:rsidRPr="004E0137">
              <w:tab/>
            </w:r>
            <w:hyperlink w:anchor="ASN2692" w:history="1">
              <w:r w:rsidRPr="00AC4863">
                <w:rPr>
                  <w:rStyle w:val="Hyperlink"/>
                </w:rPr>
                <w:t>AdditionalDLSecCellInfoListFDD-r11</w:t>
              </w:r>
            </w:hyperlink>
            <w:r w:rsidRPr="004E0137">
              <w:tab/>
              <w:t>OPTIONAL,</w:t>
            </w:r>
          </w:p>
          <w:p w14:paraId="175A5DA7" w14:textId="77777777" w:rsidR="00277E73" w:rsidRPr="004E0137" w:rsidRDefault="00277E73" w:rsidP="00E345B6">
            <w:pPr>
              <w:pStyle w:val="PL"/>
            </w:pPr>
            <w:r w:rsidRPr="004E0137">
              <w:tab/>
              <w:t>additionalDLSecCellInfoListFDD2</w:t>
            </w:r>
            <w:r w:rsidRPr="004E0137">
              <w:tab/>
            </w:r>
            <w:hyperlink w:anchor="ASN2693" w:history="1">
              <w:r w:rsidRPr="00AC4863">
                <w:rPr>
                  <w:rStyle w:val="Hyperlink"/>
                </w:rPr>
                <w:t>AdditionalDLSecCellInfoListFDD2</w:t>
              </w:r>
            </w:hyperlink>
            <w:r w:rsidRPr="004E0137">
              <w:tab/>
            </w:r>
            <w:r w:rsidRPr="004E0137">
              <w:tab/>
              <w:t>OPTIONAL</w:t>
            </w:r>
          </w:p>
          <w:p w14:paraId="00C77F7A" w14:textId="77777777" w:rsidR="00277E73" w:rsidRPr="004E0137" w:rsidRDefault="00277E73" w:rsidP="00E345B6">
            <w:pPr>
              <w:pStyle w:val="PL"/>
            </w:pPr>
            <w:r w:rsidRPr="004E0137">
              <w:t>}</w:t>
            </w:r>
          </w:p>
          <w:p w14:paraId="00721A74" w14:textId="77777777" w:rsidR="00277E73" w:rsidRDefault="00277E73" w:rsidP="00E345B6">
            <w:pPr>
              <w:pStyle w:val="PL"/>
              <w:outlineLvl w:val="0"/>
              <w:rPr>
                <w:rFonts w:eastAsia="SimSun"/>
              </w:rPr>
            </w:pPr>
          </w:p>
          <w:p w14:paraId="4AFBB981" w14:textId="77777777" w:rsidR="00277E73" w:rsidRDefault="00277E73" w:rsidP="00A80AF4">
            <w:pPr>
              <w:pStyle w:val="PL"/>
              <w:outlineLvl w:val="0"/>
              <w:rPr>
                <w:rFonts w:ascii="Arial" w:eastAsia="SimSun" w:hAnsi="Arial" w:cs="Arial"/>
                <w:sz w:val="20"/>
                <w:szCs w:val="20"/>
              </w:rPr>
            </w:pPr>
            <w:r w:rsidRPr="007D40D5">
              <w:rPr>
                <w:rFonts w:ascii="Arial" w:eastAsia="SimSun" w:hAnsi="Arial" w:cs="Arial"/>
                <w:sz w:val="20"/>
                <w:szCs w:val="20"/>
              </w:rPr>
              <w:t>They are not consistent.</w:t>
            </w:r>
          </w:p>
          <w:p w14:paraId="37344A16" w14:textId="346D9149" w:rsidR="00277E73" w:rsidRPr="007D40D5" w:rsidRDefault="00277E73" w:rsidP="00A80AF4">
            <w:pPr>
              <w:pStyle w:val="PL"/>
              <w:outlineLvl w:val="0"/>
              <w:rPr>
                <w:rFonts w:ascii="Arial" w:eastAsia="SimSun" w:hAnsi="Arial" w:cs="Arial"/>
                <w:sz w:val="20"/>
                <w:szCs w:val="20"/>
              </w:rPr>
            </w:pPr>
          </w:p>
        </w:tc>
        <w:tc>
          <w:tcPr>
            <w:tcW w:w="7936" w:type="dxa"/>
            <w:tcBorders>
              <w:bottom w:val="single" w:sz="4" w:space="0" w:color="auto"/>
            </w:tcBorders>
            <w:shd w:val="clear" w:color="auto" w:fill="FFFFFF" w:themeFill="background1"/>
          </w:tcPr>
          <w:p w14:paraId="6A6B64E2" w14:textId="4921688F" w:rsidR="00277E73" w:rsidRDefault="00277E73" w:rsidP="00E345B6">
            <w:pPr>
              <w:pStyle w:val="TAL"/>
              <w:keepNext w:val="0"/>
              <w:keepLines w:val="0"/>
              <w:rPr>
                <w:rFonts w:eastAsia="SimSun"/>
                <w:sz w:val="20"/>
                <w:szCs w:val="20"/>
                <w:lang w:val="en-US"/>
              </w:rPr>
            </w:pPr>
            <w:r w:rsidRPr="007D40D5">
              <w:rPr>
                <w:rFonts w:eastAsia="SimSun"/>
                <w:sz w:val="20"/>
                <w:szCs w:val="20"/>
                <w:lang w:val="en-US"/>
              </w:rPr>
              <w:t>Change the table</w:t>
            </w:r>
            <w:r>
              <w:rPr>
                <w:rFonts w:eastAsia="SimSun"/>
                <w:sz w:val="20"/>
                <w:szCs w:val="20"/>
                <w:lang w:val="en-US"/>
              </w:rPr>
              <w:t xml:space="preserve"> to</w:t>
            </w:r>
            <w:r w:rsidRPr="007D40D5">
              <w:rPr>
                <w:rFonts w:eastAsia="SimSun"/>
                <w:sz w:val="20"/>
                <w:szCs w:val="20"/>
                <w:lang w:val="en-US"/>
              </w:rPr>
              <w:t>:</w:t>
            </w:r>
          </w:p>
          <w:p w14:paraId="5F9A9A61" w14:textId="77777777" w:rsidR="00277E73" w:rsidRPr="007D40D5" w:rsidRDefault="00277E73" w:rsidP="00E345B6">
            <w:pPr>
              <w:pStyle w:val="TAL"/>
              <w:keepNext w:val="0"/>
              <w:keepLines w:val="0"/>
              <w:rPr>
                <w:rFonts w:eastAsia="SimSun"/>
                <w:sz w:val="20"/>
                <w:szCs w:val="20"/>
                <w:lang w:val="en-US"/>
              </w:rPr>
            </w:pP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5"/>
            </w:tblGrid>
            <w:tr w:rsidR="00277E73" w:rsidRPr="00FF4D92" w14:paraId="62B8C1CC"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350A2EF8" w14:textId="77777777" w:rsidR="00277E73" w:rsidRPr="00FF4D92" w:rsidRDefault="00277E73" w:rsidP="00E345B6">
                  <w:pPr>
                    <w:spacing w:line="276" w:lineRule="auto"/>
                    <w:rPr>
                      <w:rFonts w:ascii="Arial" w:eastAsia="Malgun Gothic" w:hAnsi="Arial"/>
                      <w:color w:val="000000"/>
                      <w:sz w:val="18"/>
                      <w:szCs w:val="22"/>
                    </w:rPr>
                  </w:pPr>
                  <w:proofErr w:type="spellStart"/>
                  <w:r w:rsidRPr="00FF4D92">
                    <w:rPr>
                      <w:rFonts w:ascii="Arial" w:eastAsia="Malgun Gothic" w:hAnsi="Arial" w:cs="Arial"/>
                      <w:color w:val="000000"/>
                      <w:sz w:val="18"/>
                      <w:szCs w:val="18"/>
                    </w:rPr>
                    <w:t>Signalling</w:t>
                  </w:r>
                  <w:proofErr w:type="spellEnd"/>
                  <w:r w:rsidRPr="00FF4D92">
                    <w:rPr>
                      <w:rFonts w:ascii="Arial" w:eastAsia="Malgun Gothic" w:hAnsi="Arial" w:cs="Arial"/>
                      <w:color w:val="000000"/>
                      <w:sz w:val="18"/>
                      <w:szCs w:val="18"/>
                    </w:rPr>
                    <w:t xml:space="preserve"> RB information to setup list</w:t>
                  </w:r>
                </w:p>
              </w:tc>
            </w:tr>
            <w:tr w:rsidR="00277E73" w:rsidRPr="00FF4D92" w14:paraId="59566B0B"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64EFA9EA" w14:textId="77777777" w:rsidR="00277E73" w:rsidRPr="00FF4D92" w:rsidRDefault="00277E73" w:rsidP="00E345B6">
                  <w:pPr>
                    <w:spacing w:line="276" w:lineRule="auto"/>
                    <w:rPr>
                      <w:rFonts w:ascii="Arial" w:eastAsia="Malgun Gothic" w:hAnsi="Arial"/>
                      <w:color w:val="000000"/>
                      <w:sz w:val="18"/>
                      <w:szCs w:val="22"/>
                    </w:rPr>
                  </w:pPr>
                  <w:r w:rsidRPr="00FF4D92">
                    <w:rPr>
                      <w:rFonts w:ascii="Arial" w:eastAsia="Malgun Gothic" w:hAnsi="Arial" w:cs="Arial"/>
                      <w:sz w:val="18"/>
                      <w:szCs w:val="18"/>
                    </w:rPr>
                    <w:t>&gt;</w:t>
                  </w:r>
                  <w:proofErr w:type="spellStart"/>
                  <w:r w:rsidRPr="00FF4D92">
                    <w:rPr>
                      <w:rFonts w:ascii="Arial" w:eastAsia="Malgun Gothic" w:hAnsi="Arial" w:cs="Arial"/>
                      <w:sz w:val="18"/>
                      <w:szCs w:val="18"/>
                    </w:rPr>
                    <w:t>Signalling</w:t>
                  </w:r>
                  <w:proofErr w:type="spellEnd"/>
                  <w:r w:rsidRPr="00FF4D92">
                    <w:rPr>
                      <w:rFonts w:ascii="Arial" w:eastAsia="Malgun Gothic" w:hAnsi="Arial" w:cs="Arial"/>
                      <w:sz w:val="18"/>
                      <w:szCs w:val="18"/>
                    </w:rPr>
                    <w:t xml:space="preserve"> RB information to setup</w:t>
                  </w:r>
                </w:p>
              </w:tc>
            </w:tr>
            <w:tr w:rsidR="00277E73" w:rsidRPr="004D7CEA" w14:paraId="614B9990"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63557A8F" w14:textId="77777777" w:rsidR="00277E73" w:rsidRPr="004D7CEA" w:rsidRDefault="00277E73" w:rsidP="00E345B6">
                  <w:pPr>
                    <w:spacing w:line="276" w:lineRule="auto"/>
                    <w:rPr>
                      <w:rFonts w:ascii="Arial" w:eastAsia="Malgun Gothic" w:hAnsi="Arial" w:cs="Arial"/>
                      <w:sz w:val="18"/>
                      <w:szCs w:val="18"/>
                      <w:highlight w:val="yellow"/>
                    </w:rPr>
                  </w:pPr>
                  <w:r w:rsidRPr="004D7CEA">
                    <w:rPr>
                      <w:rFonts w:ascii="Arial" w:eastAsia="Malgun Gothic" w:hAnsi="Arial" w:cs="Arial"/>
                      <w:sz w:val="18"/>
                      <w:szCs w:val="18"/>
                      <w:highlight w:val="yellow"/>
                    </w:rPr>
                    <w:t>RAB information to setup list</w:t>
                  </w:r>
                </w:p>
              </w:tc>
            </w:tr>
            <w:tr w:rsidR="00277E73" w:rsidRPr="004D7CEA" w14:paraId="6F9D30CD"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2C4F0C72" w14:textId="77777777" w:rsidR="00277E73" w:rsidRPr="004D7CEA" w:rsidRDefault="00277E73" w:rsidP="00E345B6">
                  <w:pPr>
                    <w:spacing w:line="276" w:lineRule="auto"/>
                    <w:rPr>
                      <w:rFonts w:ascii="Arial" w:eastAsia="Malgun Gothic" w:hAnsi="Arial" w:cs="Arial"/>
                      <w:sz w:val="18"/>
                      <w:szCs w:val="18"/>
                      <w:highlight w:val="yellow"/>
                    </w:rPr>
                  </w:pPr>
                  <w:r>
                    <w:rPr>
                      <w:rFonts w:ascii="Arial" w:eastAsia="Malgun Gothic" w:hAnsi="Arial" w:cs="Arial"/>
                      <w:sz w:val="18"/>
                      <w:szCs w:val="18"/>
                      <w:highlight w:val="yellow"/>
                    </w:rPr>
                    <w:t>&gt;</w:t>
                  </w:r>
                  <w:r w:rsidRPr="004D7CEA">
                    <w:rPr>
                      <w:rFonts w:ascii="Arial" w:eastAsia="Malgun Gothic" w:hAnsi="Arial" w:cs="Arial"/>
                      <w:sz w:val="18"/>
                      <w:szCs w:val="18"/>
                      <w:highlight w:val="yellow"/>
                    </w:rPr>
                    <w:t>RAB information for setup</w:t>
                  </w:r>
                </w:p>
              </w:tc>
            </w:tr>
          </w:tbl>
          <w:p w14:paraId="6C0AFC5D" w14:textId="77777777" w:rsidR="00277E73" w:rsidRDefault="00277E73" w:rsidP="00F5231A">
            <w:pPr>
              <w:keepNext/>
              <w:keepLines/>
              <w:jc w:val="center"/>
              <w:rPr>
                <w:rFonts w:ascii="Arial" w:hAnsi="Arial"/>
                <w:b/>
                <w:color w:val="000000"/>
                <w:sz w:val="18"/>
              </w:rPr>
            </w:pPr>
          </w:p>
        </w:tc>
        <w:tc>
          <w:tcPr>
            <w:tcW w:w="848" w:type="dxa"/>
            <w:vMerge w:val="restart"/>
            <w:shd w:val="clear" w:color="auto" w:fill="FFFFFF" w:themeFill="background1"/>
          </w:tcPr>
          <w:p w14:paraId="7C807BD6" w14:textId="3A3FA926" w:rsidR="00277E73" w:rsidRDefault="00277E73" w:rsidP="00003D12">
            <w:pPr>
              <w:pStyle w:val="TOC9"/>
              <w:jc w:val="center"/>
            </w:pPr>
            <w:r>
              <w:rPr>
                <w:rFonts w:eastAsiaTheme="minorEastAsia"/>
                <w:lang w:val="en-US" w:eastAsia="zh-CN"/>
              </w:rPr>
              <w:t>2</w:t>
            </w:r>
          </w:p>
        </w:tc>
        <w:tc>
          <w:tcPr>
            <w:tcW w:w="1108" w:type="dxa"/>
            <w:vMerge w:val="restart"/>
            <w:shd w:val="clear" w:color="auto" w:fill="FFFFFF" w:themeFill="background1"/>
          </w:tcPr>
          <w:p w14:paraId="681BAAEA" w14:textId="77777777" w:rsidR="00277E73" w:rsidRPr="006928FC" w:rsidRDefault="00277E73" w:rsidP="006F046D">
            <w:pPr>
              <w:pStyle w:val="ZB"/>
              <w:framePr w:wrap="notBeside"/>
              <w:rPr>
                <w:color w:val="000080"/>
              </w:rPr>
            </w:pPr>
          </w:p>
        </w:tc>
      </w:tr>
      <w:tr w:rsidR="00277E73" w:rsidRPr="00E345B6" w14:paraId="4E01A595" w14:textId="77777777" w:rsidTr="00E60275">
        <w:trPr>
          <w:trHeight w:val="3472"/>
        </w:trPr>
        <w:tc>
          <w:tcPr>
            <w:tcW w:w="810" w:type="dxa"/>
            <w:vMerge/>
            <w:tcBorders>
              <w:bottom w:val="single" w:sz="4" w:space="0" w:color="auto"/>
            </w:tcBorders>
            <w:shd w:val="clear" w:color="auto" w:fill="FFFFFF" w:themeFill="background1"/>
          </w:tcPr>
          <w:p w14:paraId="54582CB2" w14:textId="77777777" w:rsidR="00277E73" w:rsidRDefault="00277E73" w:rsidP="005925E2">
            <w:pPr>
              <w:rPr>
                <w:rFonts w:ascii="Arial" w:hAnsi="Arial" w:cs="Arial"/>
                <w:sz w:val="20"/>
                <w:szCs w:val="20"/>
                <w:lang w:eastAsia="zh-CN"/>
              </w:rPr>
            </w:pPr>
          </w:p>
        </w:tc>
        <w:tc>
          <w:tcPr>
            <w:tcW w:w="3969" w:type="dxa"/>
            <w:vMerge/>
            <w:tcBorders>
              <w:bottom w:val="single" w:sz="4" w:space="0" w:color="auto"/>
            </w:tcBorders>
            <w:shd w:val="clear" w:color="auto" w:fill="FFFFFF" w:themeFill="background1"/>
          </w:tcPr>
          <w:p w14:paraId="55B795E9" w14:textId="77777777" w:rsidR="00277E73" w:rsidRPr="007D40D5" w:rsidRDefault="00277E73" w:rsidP="00E345B6">
            <w:pPr>
              <w:pStyle w:val="PL"/>
              <w:outlineLvl w:val="0"/>
              <w:rPr>
                <w:rFonts w:ascii="Arial" w:eastAsia="SimSun" w:hAnsi="Arial" w:cs="Arial"/>
                <w:sz w:val="20"/>
                <w:szCs w:val="20"/>
              </w:rPr>
            </w:pPr>
          </w:p>
        </w:tc>
        <w:tc>
          <w:tcPr>
            <w:tcW w:w="7936" w:type="dxa"/>
            <w:tcBorders>
              <w:bottom w:val="single" w:sz="4" w:space="0" w:color="auto"/>
            </w:tcBorders>
            <w:shd w:val="clear" w:color="auto" w:fill="D9D9D9" w:themeFill="background1" w:themeFillShade="D9"/>
          </w:tcPr>
          <w:p w14:paraId="580E3A51"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EFEDF09" w14:textId="77777777" w:rsidR="00277E73" w:rsidRPr="007D40D5" w:rsidRDefault="00277E73" w:rsidP="00E345B6">
            <w:pPr>
              <w:pStyle w:val="TAL"/>
              <w:keepNext w:val="0"/>
              <w:keepLines w:val="0"/>
              <w:rPr>
                <w:rFonts w:eastAsia="SimSun"/>
                <w:sz w:val="20"/>
                <w:szCs w:val="20"/>
                <w:lang w:val="en-US"/>
              </w:rPr>
            </w:pPr>
          </w:p>
        </w:tc>
        <w:tc>
          <w:tcPr>
            <w:tcW w:w="848" w:type="dxa"/>
            <w:vMerge/>
            <w:tcBorders>
              <w:bottom w:val="single" w:sz="4" w:space="0" w:color="auto"/>
            </w:tcBorders>
            <w:shd w:val="clear" w:color="auto" w:fill="FFFFFF" w:themeFill="background1"/>
          </w:tcPr>
          <w:p w14:paraId="12BF62D8" w14:textId="77777777" w:rsidR="00277E73" w:rsidRDefault="00277E73" w:rsidP="00003D12">
            <w:pPr>
              <w:pStyle w:val="TOC9"/>
              <w:jc w:val="center"/>
              <w:rPr>
                <w:rFonts w:eastAsiaTheme="minorEastAsia"/>
                <w:lang w:val="en-US" w:eastAsia="zh-CN"/>
              </w:rPr>
            </w:pPr>
          </w:p>
        </w:tc>
        <w:tc>
          <w:tcPr>
            <w:tcW w:w="1108" w:type="dxa"/>
            <w:vMerge/>
            <w:tcBorders>
              <w:bottom w:val="single" w:sz="4" w:space="0" w:color="auto"/>
            </w:tcBorders>
            <w:shd w:val="clear" w:color="auto" w:fill="FFFFFF" w:themeFill="background1"/>
          </w:tcPr>
          <w:p w14:paraId="533FB4A3" w14:textId="77777777" w:rsidR="00277E73" w:rsidRPr="006928FC" w:rsidRDefault="00277E73" w:rsidP="006F046D">
            <w:pPr>
              <w:pStyle w:val="ZB"/>
              <w:framePr w:wrap="notBeside"/>
              <w:rPr>
                <w:color w:val="000080"/>
              </w:rPr>
            </w:pPr>
          </w:p>
        </w:tc>
      </w:tr>
      <w:tr w:rsidR="00364E2B" w:rsidRPr="00E345B6" w14:paraId="108B8463" w14:textId="77777777" w:rsidTr="00E60275">
        <w:tc>
          <w:tcPr>
            <w:tcW w:w="810" w:type="dxa"/>
            <w:shd w:val="clear" w:color="auto" w:fill="FABF8F" w:themeFill="accent6" w:themeFillTint="99"/>
          </w:tcPr>
          <w:p w14:paraId="74D0E3DB" w14:textId="77777777" w:rsidR="00364E2B" w:rsidRDefault="00364E2B" w:rsidP="00364E2B">
            <w:pPr>
              <w:jc w:val="center"/>
              <w:rPr>
                <w:rFonts w:ascii="Arial" w:hAnsi="Arial" w:cs="Arial"/>
                <w:sz w:val="20"/>
                <w:szCs w:val="20"/>
                <w:lang w:eastAsia="zh-CN"/>
              </w:rPr>
            </w:pPr>
          </w:p>
        </w:tc>
        <w:tc>
          <w:tcPr>
            <w:tcW w:w="3969" w:type="dxa"/>
            <w:shd w:val="clear" w:color="auto" w:fill="FABF8F" w:themeFill="accent6" w:themeFillTint="99"/>
          </w:tcPr>
          <w:p w14:paraId="0CC24A7D" w14:textId="77777777" w:rsidR="00364E2B" w:rsidRPr="007D40D5" w:rsidRDefault="00364E2B" w:rsidP="00364E2B">
            <w:pPr>
              <w:pStyle w:val="PL"/>
              <w:jc w:val="center"/>
              <w:outlineLvl w:val="0"/>
              <w:rPr>
                <w:rFonts w:ascii="Arial" w:eastAsia="SimSun" w:hAnsi="Arial" w:cs="Arial"/>
                <w:sz w:val="20"/>
                <w:szCs w:val="20"/>
              </w:rPr>
            </w:pPr>
          </w:p>
        </w:tc>
        <w:tc>
          <w:tcPr>
            <w:tcW w:w="7936" w:type="dxa"/>
            <w:shd w:val="clear" w:color="auto" w:fill="FABF8F" w:themeFill="accent6" w:themeFillTint="99"/>
          </w:tcPr>
          <w:p w14:paraId="14B04F8A" w14:textId="5BFFE157" w:rsidR="00364E2B" w:rsidRPr="007D40D5" w:rsidRDefault="00364E2B" w:rsidP="00364E2B">
            <w:pPr>
              <w:pStyle w:val="TAL"/>
              <w:keepNext w:val="0"/>
              <w:keepLines w:val="0"/>
              <w:jc w:val="center"/>
              <w:rPr>
                <w:rFonts w:eastAsia="SimSun"/>
                <w:sz w:val="20"/>
                <w:szCs w:val="20"/>
                <w:lang w:val="en-US"/>
              </w:rPr>
            </w:pPr>
            <w:r>
              <w:rPr>
                <w:b/>
                <w:color w:val="000000"/>
              </w:rPr>
              <w:t>Qualcomm</w:t>
            </w:r>
          </w:p>
        </w:tc>
        <w:tc>
          <w:tcPr>
            <w:tcW w:w="848" w:type="dxa"/>
            <w:shd w:val="clear" w:color="auto" w:fill="FABF8F" w:themeFill="accent6" w:themeFillTint="99"/>
          </w:tcPr>
          <w:p w14:paraId="4AE82877" w14:textId="77777777" w:rsidR="00364E2B" w:rsidRDefault="00364E2B" w:rsidP="00364E2B">
            <w:pPr>
              <w:pStyle w:val="TOC9"/>
              <w:jc w:val="center"/>
              <w:rPr>
                <w:rFonts w:eastAsiaTheme="minorEastAsia"/>
                <w:lang w:val="en-US" w:eastAsia="zh-CN"/>
              </w:rPr>
            </w:pPr>
          </w:p>
        </w:tc>
        <w:tc>
          <w:tcPr>
            <w:tcW w:w="1108" w:type="dxa"/>
            <w:shd w:val="clear" w:color="auto" w:fill="FABF8F" w:themeFill="accent6" w:themeFillTint="99"/>
          </w:tcPr>
          <w:p w14:paraId="47653412" w14:textId="77777777" w:rsidR="00364E2B" w:rsidRPr="006928FC" w:rsidRDefault="00364E2B" w:rsidP="00364E2B">
            <w:pPr>
              <w:pStyle w:val="ZB"/>
              <w:framePr w:wrap="notBeside"/>
              <w:jc w:val="center"/>
              <w:rPr>
                <w:color w:val="000080"/>
              </w:rPr>
            </w:pPr>
          </w:p>
        </w:tc>
      </w:tr>
      <w:tr w:rsidR="00277E73" w:rsidRPr="00E345B6" w14:paraId="02163C99" w14:textId="77777777" w:rsidTr="00277E73">
        <w:trPr>
          <w:trHeight w:val="1470"/>
        </w:trPr>
        <w:tc>
          <w:tcPr>
            <w:tcW w:w="810" w:type="dxa"/>
            <w:vMerge w:val="restart"/>
            <w:shd w:val="clear" w:color="auto" w:fill="FFFFFF" w:themeFill="background1"/>
          </w:tcPr>
          <w:p w14:paraId="4890ADEA" w14:textId="39714898" w:rsidR="00277E73" w:rsidRDefault="00277E73" w:rsidP="005925E2">
            <w:pPr>
              <w:rPr>
                <w:rFonts w:ascii="Arial" w:hAnsi="Arial" w:cs="Arial"/>
                <w:sz w:val="20"/>
                <w:szCs w:val="20"/>
                <w:lang w:eastAsia="zh-CN"/>
              </w:rPr>
            </w:pPr>
            <w:r>
              <w:rPr>
                <w:rFonts w:ascii="Arial" w:hAnsi="Arial" w:cs="Arial"/>
                <w:sz w:val="20"/>
                <w:szCs w:val="20"/>
              </w:rPr>
              <w:t>200</w:t>
            </w:r>
          </w:p>
        </w:tc>
        <w:tc>
          <w:tcPr>
            <w:tcW w:w="3969" w:type="dxa"/>
            <w:vMerge w:val="restart"/>
            <w:shd w:val="clear" w:color="auto" w:fill="FFFFFF" w:themeFill="background1"/>
          </w:tcPr>
          <w:p w14:paraId="3AB06421" w14:textId="77777777" w:rsidR="00277E73" w:rsidRPr="004E0137" w:rsidRDefault="00277E73" w:rsidP="00364E2B">
            <w:pPr>
              <w:pStyle w:val="PL"/>
              <w:rPr>
                <w:snapToGrid w:val="0"/>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1BFE1B1C" w14:textId="77777777" w:rsidR="00277E73" w:rsidRPr="004E0137" w:rsidRDefault="00277E73" w:rsidP="00364E2B">
            <w:pPr>
              <w:pStyle w:val="PL"/>
              <w:rPr>
                <w:snapToGrid w:val="0"/>
              </w:rPr>
            </w:pPr>
            <w:r w:rsidRPr="004E0137">
              <w:rPr>
                <w:snapToGrid w:val="0"/>
              </w:rPr>
              <w:tab/>
            </w:r>
            <w:r>
              <w:rPr>
                <w:snapToGrid w:val="0"/>
              </w:rPr>
              <w:t>…</w:t>
            </w:r>
            <w:r w:rsidRPr="004E0137">
              <w:rPr>
                <w:snapToGrid w:val="0"/>
              </w:rPr>
              <w:tab/>
            </w:r>
            <w:hyperlink w:anchor="ASN2298" w:history="1">
              <w:r w:rsidRPr="005D06A6">
                <w:rPr>
                  <w:highlight w:val="yellow"/>
                </w:rPr>
                <w:t>PreconfiguredRetrievableConfig</w:t>
              </w:r>
            </w:hyperlink>
            <w:r w:rsidRPr="004E0137">
              <w:rPr>
                <w:snapToGrid w:val="0"/>
              </w:rPr>
              <w:tab/>
              <w:t>OPTIONAL</w:t>
            </w:r>
          </w:p>
          <w:p w14:paraId="7E62C1D5" w14:textId="77777777" w:rsidR="00277E73" w:rsidRDefault="00277E73" w:rsidP="00364E2B">
            <w:pPr>
              <w:pStyle w:val="PL"/>
              <w:rPr>
                <w:snapToGrid w:val="0"/>
              </w:rPr>
            </w:pPr>
            <w:r w:rsidRPr="004E0137">
              <w:rPr>
                <w:snapToGrid w:val="0"/>
              </w:rPr>
              <w:t>}</w:t>
            </w:r>
          </w:p>
          <w:p w14:paraId="2DB2FF37" w14:textId="77777777" w:rsidR="00277E73" w:rsidRDefault="00277E73" w:rsidP="00364E2B">
            <w:pPr>
              <w:pStyle w:val="PL"/>
              <w:rPr>
                <w:snapToGrid w:val="0"/>
              </w:rPr>
            </w:pPr>
          </w:p>
          <w:p w14:paraId="46F5BDF7" w14:textId="77777777" w:rsidR="00277E73" w:rsidRPr="004E0137" w:rsidRDefault="00277E73" w:rsidP="00364E2B">
            <w:pPr>
              <w:pStyle w:val="PL"/>
              <w:rPr>
                <w:snapToGrid w:val="0"/>
              </w:rPr>
            </w:pPr>
            <w:r w:rsidRPr="005D06A6">
              <w:rPr>
                <w:snapToGrid w:val="0"/>
                <w:highlight w:val="yellow"/>
              </w:rPr>
              <w:t>PreconfiguredRetrievableConfig</w:t>
            </w:r>
            <w:r w:rsidRPr="004E0137">
              <w:rPr>
                <w:snapToGrid w:val="0"/>
              </w:rPr>
              <w:t xml:space="preserve"> ::=</w:t>
            </w:r>
            <w:r w:rsidRPr="004E0137">
              <w:rPr>
                <w:snapToGrid w:val="0"/>
              </w:rPr>
              <w:tab/>
              <w:t>SEQUENCE {</w:t>
            </w:r>
          </w:p>
          <w:p w14:paraId="5C859687" w14:textId="77777777" w:rsidR="00277E73" w:rsidRPr="005D06A6" w:rsidRDefault="00277E73" w:rsidP="00364E2B">
            <w:pPr>
              <w:pStyle w:val="PL"/>
              <w:rPr>
                <w:snapToGrid w:val="0"/>
              </w:rPr>
            </w:pPr>
            <w:r w:rsidRPr="005D06A6">
              <w:rPr>
                <w:snapToGrid w:val="0"/>
              </w:rPr>
              <w:tab/>
              <w:t>retrievableConfigList</w:t>
            </w:r>
            <w:r w:rsidRPr="005D06A6">
              <w:rPr>
                <w:snapToGrid w:val="0"/>
              </w:rPr>
              <w:tab/>
            </w:r>
            <w:r w:rsidRPr="005D06A6">
              <w:rPr>
                <w:snapToGrid w:val="0"/>
              </w:rPr>
              <w:tab/>
            </w:r>
            <w:r w:rsidRPr="005D06A6">
              <w:rPr>
                <w:snapToGrid w:val="0"/>
              </w:rPr>
              <w:tab/>
            </w:r>
            <w:r w:rsidRPr="005D06A6">
              <w:rPr>
                <w:snapToGrid w:val="0"/>
              </w:rPr>
              <w:tab/>
            </w:r>
            <w:r w:rsidRPr="005D06A6">
              <w:rPr>
                <w:snapToGrid w:val="0"/>
              </w:rPr>
              <w:tab/>
            </w:r>
            <w:hyperlink w:anchor="ASN2416" w:history="1">
              <w:r w:rsidRPr="005D06A6">
                <w:rPr>
                  <w:highlight w:val="green"/>
                </w:rPr>
                <w:t>RetrievableConfig-List</w:t>
              </w:r>
            </w:hyperlink>
          </w:p>
          <w:p w14:paraId="0BECA52B" w14:textId="77777777" w:rsidR="00277E73" w:rsidRPr="004E0137" w:rsidRDefault="00277E73" w:rsidP="00364E2B">
            <w:pPr>
              <w:pStyle w:val="PL"/>
              <w:rPr>
                <w:snapToGrid w:val="0"/>
              </w:rPr>
            </w:pPr>
            <w:r w:rsidRPr="004E0137">
              <w:rPr>
                <w:snapToGrid w:val="0"/>
              </w:rPr>
              <w:t>}</w:t>
            </w:r>
          </w:p>
          <w:p w14:paraId="10891A39" w14:textId="77777777" w:rsidR="00277E73" w:rsidRPr="004E0137" w:rsidRDefault="00277E73" w:rsidP="00364E2B">
            <w:pPr>
              <w:pStyle w:val="PL"/>
              <w:rPr>
                <w:snapToGrid w:val="0"/>
              </w:rPr>
            </w:pPr>
          </w:p>
          <w:p w14:paraId="716CB90E" w14:textId="76BFA7A3" w:rsidR="00277E73" w:rsidRPr="007D40D5" w:rsidRDefault="00277E73" w:rsidP="00E345B6">
            <w:pPr>
              <w:pStyle w:val="PL"/>
              <w:outlineLvl w:val="0"/>
              <w:rPr>
                <w:rFonts w:ascii="Arial" w:eastAsia="SimSun" w:hAnsi="Arial" w:cs="Arial"/>
                <w:sz w:val="20"/>
                <w:szCs w:val="20"/>
              </w:rPr>
            </w:pPr>
            <w:r w:rsidRPr="005D06A6">
              <w:rPr>
                <w:snapToGrid w:val="0"/>
                <w:highlight w:val="green"/>
              </w:rPr>
              <w:t>RetrievableConfig-List</w:t>
            </w:r>
            <w:r w:rsidRPr="004E0137">
              <w:rPr>
                <w:snapToGrid w:val="0"/>
              </w:rPr>
              <w:t xml:space="preserve"> ::= </w:t>
            </w:r>
            <w:r w:rsidRPr="004E0137">
              <w:rPr>
                <w:snapToGrid w:val="0"/>
              </w:rPr>
              <w:tab/>
              <w:t xml:space="preserve">SEQUENCE (SIZE(1.. </w:t>
            </w:r>
            <w:hyperlink w:anchor="ASN5372" w:history="1">
              <w:r w:rsidRPr="005D06A6">
                <w:t>maxRetrievConfig</w:t>
              </w:r>
            </w:hyperlink>
            <w:r>
              <w:rPr>
                <w:snapToGrid w:val="0"/>
              </w:rPr>
              <w:t xml:space="preserve">))  OF </w:t>
            </w:r>
            <w:hyperlink w:anchor="ASN2412" w:history="1">
              <w:r w:rsidRPr="005D06A6">
                <w:t>RetrievableConfig</w:t>
              </w:r>
            </w:hyperlink>
          </w:p>
        </w:tc>
        <w:tc>
          <w:tcPr>
            <w:tcW w:w="7936" w:type="dxa"/>
            <w:shd w:val="clear" w:color="auto" w:fill="FFFFFF" w:themeFill="background1"/>
          </w:tcPr>
          <w:p w14:paraId="318F1B7E" w14:textId="77777777" w:rsidR="00277E73" w:rsidRDefault="00277E73" w:rsidP="00364E2B">
            <w:pPr>
              <w:pStyle w:val="TAL"/>
              <w:keepNext w:val="0"/>
              <w:keepLines w:val="0"/>
              <w:rPr>
                <w:rFonts w:eastAsia="SimSun"/>
                <w:lang w:val="en-US"/>
              </w:rPr>
            </w:pPr>
            <w:r>
              <w:rPr>
                <w:rFonts w:eastAsia="SimSun"/>
                <w:lang w:val="en-US"/>
              </w:rPr>
              <w:t>Do we need this?</w:t>
            </w:r>
          </w:p>
          <w:p w14:paraId="5A1E6D3D" w14:textId="77777777" w:rsidR="00277E73" w:rsidRDefault="00277E73" w:rsidP="00364E2B">
            <w:pPr>
              <w:pStyle w:val="TAL"/>
              <w:keepNext w:val="0"/>
              <w:keepLines w:val="0"/>
              <w:rPr>
                <w:rFonts w:eastAsia="SimSun"/>
                <w:lang w:val="en-US"/>
              </w:rPr>
            </w:pPr>
          </w:p>
          <w:p w14:paraId="5C51AD67" w14:textId="77777777" w:rsidR="00277E73" w:rsidRPr="004E0137" w:rsidRDefault="00277E73" w:rsidP="00364E2B">
            <w:pPr>
              <w:pStyle w:val="PL"/>
              <w:rPr>
                <w:snapToGrid w:val="0"/>
                <w:lang w:eastAsia="en-US"/>
              </w:rPr>
            </w:pPr>
            <w:r w:rsidRPr="005D06A6">
              <w:rPr>
                <w:snapToGrid w:val="0"/>
                <w:highlight w:val="yellow"/>
              </w:rPr>
              <w:t>PreconfiguredRetrievableConfig</w:t>
            </w:r>
            <w:r w:rsidRPr="004E0137">
              <w:rPr>
                <w:snapToGrid w:val="0"/>
              </w:rPr>
              <w:t xml:space="preserve"> ::=</w:t>
            </w:r>
            <w:r w:rsidRPr="004E0137">
              <w:rPr>
                <w:snapToGrid w:val="0"/>
              </w:rPr>
              <w:tab/>
              <w:t>SEQUENCE {</w:t>
            </w:r>
          </w:p>
          <w:p w14:paraId="44762601" w14:textId="77777777" w:rsidR="00277E73" w:rsidRPr="004E0137" w:rsidRDefault="00277E73" w:rsidP="00364E2B">
            <w:pPr>
              <w:pStyle w:val="PL"/>
            </w:pPr>
            <w:r w:rsidRPr="004E0137">
              <w:tab/>
            </w:r>
            <w:r w:rsidRPr="005D06A6">
              <w:rPr>
                <w:snapToGrid w:val="0"/>
              </w:rPr>
              <w:t>retrievableConfigList</w:t>
            </w:r>
            <w:r w:rsidRPr="004E0137">
              <w:tab/>
            </w:r>
            <w:r w:rsidRPr="004E0137">
              <w:tab/>
            </w:r>
            <w:r w:rsidRPr="004E0137">
              <w:tab/>
            </w:r>
            <w:r w:rsidRPr="004E0137">
              <w:tab/>
            </w:r>
            <w:r w:rsidRPr="004E0137">
              <w:tab/>
            </w:r>
            <w:hyperlink w:anchor="ASN2416" w:history="1">
              <w:r w:rsidRPr="005D06A6">
                <w:rPr>
                  <w:rStyle w:val="Hyperlink"/>
                  <w:snapToGrid w:val="0"/>
                  <w:highlight w:val="green"/>
                </w:rPr>
                <w:t>RetrievableConfig-List</w:t>
              </w:r>
            </w:hyperlink>
          </w:p>
          <w:p w14:paraId="73044020" w14:textId="039CC930" w:rsidR="00277E73" w:rsidRPr="007D40D5" w:rsidRDefault="00277E73" w:rsidP="00E345B6">
            <w:pPr>
              <w:pStyle w:val="TAL"/>
              <w:keepNext w:val="0"/>
              <w:keepLines w:val="0"/>
              <w:rPr>
                <w:rFonts w:eastAsia="SimSun"/>
                <w:sz w:val="20"/>
                <w:szCs w:val="20"/>
                <w:lang w:val="en-US"/>
              </w:rPr>
            </w:pPr>
            <w:r w:rsidRPr="004E0137">
              <w:rPr>
                <w:rFonts w:cs="Courier New"/>
                <w:snapToGrid w:val="0"/>
                <w:szCs w:val="16"/>
              </w:rPr>
              <w:t>}</w:t>
            </w:r>
            <w:r>
              <w:rPr>
                <w:rFonts w:cs="Courier New"/>
                <w:snapToGrid w:val="0"/>
                <w:szCs w:val="16"/>
              </w:rPr>
              <w:t xml:space="preserve"> </w:t>
            </w:r>
          </w:p>
        </w:tc>
        <w:tc>
          <w:tcPr>
            <w:tcW w:w="848" w:type="dxa"/>
            <w:vMerge w:val="restart"/>
            <w:shd w:val="clear" w:color="auto" w:fill="FFFFFF" w:themeFill="background1"/>
          </w:tcPr>
          <w:p w14:paraId="051CF700" w14:textId="4ED9DB68" w:rsidR="00277E73" w:rsidRDefault="00277E73" w:rsidP="00364E2B">
            <w:pPr>
              <w:pStyle w:val="TOC9"/>
              <w:rPr>
                <w:rFonts w:eastAsiaTheme="minorEastAsia"/>
                <w:lang w:val="en-US" w:eastAsia="zh-CN"/>
              </w:rPr>
            </w:pPr>
            <w:r>
              <w:t>2</w:t>
            </w:r>
          </w:p>
        </w:tc>
        <w:tc>
          <w:tcPr>
            <w:tcW w:w="1108" w:type="dxa"/>
            <w:vMerge w:val="restart"/>
            <w:shd w:val="clear" w:color="auto" w:fill="FFFFFF" w:themeFill="background1"/>
          </w:tcPr>
          <w:p w14:paraId="433C79B7" w14:textId="77777777" w:rsidR="00277E73" w:rsidRPr="006928FC" w:rsidRDefault="00277E73" w:rsidP="006F046D">
            <w:pPr>
              <w:pStyle w:val="ZB"/>
              <w:framePr w:wrap="notBeside"/>
              <w:rPr>
                <w:color w:val="000080"/>
              </w:rPr>
            </w:pPr>
          </w:p>
        </w:tc>
      </w:tr>
      <w:tr w:rsidR="00277E73" w:rsidRPr="00E345B6" w14:paraId="58F8D4FC" w14:textId="77777777" w:rsidTr="004D3793">
        <w:trPr>
          <w:trHeight w:val="1470"/>
        </w:trPr>
        <w:tc>
          <w:tcPr>
            <w:tcW w:w="810" w:type="dxa"/>
            <w:vMerge/>
            <w:shd w:val="clear" w:color="auto" w:fill="FFFFFF" w:themeFill="background1"/>
          </w:tcPr>
          <w:p w14:paraId="594189FC" w14:textId="77777777" w:rsidR="00277E73" w:rsidRDefault="00277E73" w:rsidP="005925E2">
            <w:pPr>
              <w:rPr>
                <w:rFonts w:ascii="Arial" w:hAnsi="Arial" w:cs="Arial"/>
                <w:sz w:val="20"/>
                <w:szCs w:val="20"/>
              </w:rPr>
            </w:pPr>
          </w:p>
        </w:tc>
        <w:tc>
          <w:tcPr>
            <w:tcW w:w="3969" w:type="dxa"/>
            <w:vMerge/>
            <w:shd w:val="clear" w:color="auto" w:fill="FFFFFF" w:themeFill="background1"/>
          </w:tcPr>
          <w:p w14:paraId="42577591" w14:textId="77777777" w:rsidR="00277E73" w:rsidRPr="004E0137" w:rsidRDefault="00277E73" w:rsidP="00364E2B">
            <w:pPr>
              <w:pStyle w:val="PL"/>
              <w:rPr>
                <w:snapToGrid w:val="0"/>
              </w:rPr>
            </w:pPr>
          </w:p>
        </w:tc>
        <w:tc>
          <w:tcPr>
            <w:tcW w:w="7936" w:type="dxa"/>
            <w:shd w:val="clear" w:color="auto" w:fill="D9D9D9" w:themeFill="background1" w:themeFillShade="D9"/>
          </w:tcPr>
          <w:p w14:paraId="5112C4A1"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0462088" w14:textId="77777777" w:rsidR="00277E73" w:rsidRDefault="00277E73" w:rsidP="00364E2B">
            <w:pPr>
              <w:pStyle w:val="TAL"/>
              <w:keepNext w:val="0"/>
              <w:keepLines w:val="0"/>
              <w:rPr>
                <w:rFonts w:eastAsia="SimSun"/>
                <w:lang w:val="en-US"/>
              </w:rPr>
            </w:pPr>
          </w:p>
        </w:tc>
        <w:tc>
          <w:tcPr>
            <w:tcW w:w="848" w:type="dxa"/>
            <w:vMerge/>
            <w:shd w:val="clear" w:color="auto" w:fill="FFFFFF" w:themeFill="background1"/>
          </w:tcPr>
          <w:p w14:paraId="0D5AC79E" w14:textId="77777777" w:rsidR="00277E73" w:rsidRDefault="00277E73" w:rsidP="00364E2B">
            <w:pPr>
              <w:pStyle w:val="TOC9"/>
            </w:pPr>
          </w:p>
        </w:tc>
        <w:tc>
          <w:tcPr>
            <w:tcW w:w="1108" w:type="dxa"/>
            <w:vMerge/>
            <w:shd w:val="clear" w:color="auto" w:fill="FFFFFF" w:themeFill="background1"/>
          </w:tcPr>
          <w:p w14:paraId="6EA8B370" w14:textId="77777777" w:rsidR="00277E73" w:rsidRPr="006928FC" w:rsidRDefault="00277E73" w:rsidP="006F046D">
            <w:pPr>
              <w:pStyle w:val="ZB"/>
              <w:framePr w:wrap="notBeside"/>
              <w:rPr>
                <w:color w:val="000080"/>
              </w:rPr>
            </w:pPr>
          </w:p>
        </w:tc>
      </w:tr>
      <w:tr w:rsidR="00364E2B" w:rsidRPr="00E345B6" w14:paraId="4F8D633E" w14:textId="77777777" w:rsidTr="00364E2B">
        <w:trPr>
          <w:trHeight w:val="840"/>
        </w:trPr>
        <w:tc>
          <w:tcPr>
            <w:tcW w:w="810" w:type="dxa"/>
            <w:vMerge w:val="restart"/>
            <w:shd w:val="clear" w:color="auto" w:fill="FFFFFF" w:themeFill="background1"/>
          </w:tcPr>
          <w:p w14:paraId="7DF23EE0" w14:textId="064C97F0" w:rsidR="00364E2B" w:rsidRPr="00364E2B" w:rsidRDefault="00364E2B" w:rsidP="005925E2">
            <w:pPr>
              <w:rPr>
                <w:rFonts w:ascii="Arial" w:hAnsi="Arial" w:cs="Arial"/>
                <w:sz w:val="20"/>
                <w:szCs w:val="20"/>
                <w:lang w:eastAsia="zh-CN"/>
              </w:rPr>
            </w:pPr>
            <w:r w:rsidRPr="00364E2B">
              <w:rPr>
                <w:rFonts w:ascii="Arial" w:hAnsi="Arial" w:cs="Arial"/>
                <w:noProof/>
                <w:snapToGrid w:val="0"/>
                <w:sz w:val="20"/>
                <w:szCs w:val="20"/>
                <w:lang w:eastAsia="zh-CN"/>
              </w:rPr>
              <w:t>201</w:t>
            </w:r>
          </w:p>
        </w:tc>
        <w:tc>
          <w:tcPr>
            <w:tcW w:w="3969" w:type="dxa"/>
            <w:vMerge w:val="restart"/>
            <w:shd w:val="clear" w:color="auto" w:fill="FFFFFF" w:themeFill="background1"/>
          </w:tcPr>
          <w:p w14:paraId="7138E507" w14:textId="77777777" w:rsidR="00364E2B" w:rsidRDefault="00364E2B" w:rsidP="00364E2B">
            <w:pPr>
              <w:rPr>
                <w:rFonts w:ascii="Arial" w:hAnsi="Arial" w:cs="Arial"/>
                <w:noProof/>
                <w:snapToGrid w:val="0"/>
                <w:sz w:val="20"/>
                <w:szCs w:val="20"/>
                <w:lang w:eastAsia="zh-CN"/>
              </w:rPr>
            </w:pPr>
            <w:r w:rsidRPr="00364E2B">
              <w:rPr>
                <w:rFonts w:ascii="Arial" w:hAnsi="Arial" w:cs="Arial"/>
                <w:noProof/>
                <w:snapToGrid w:val="0"/>
                <w:sz w:val="20"/>
                <w:szCs w:val="20"/>
                <w:lang w:eastAsia="zh-CN"/>
              </w:rPr>
              <w:t>In tablular 10.3.8.26, Signalling RB information to setup list and RAB information to setup list should be at the same level.</w:t>
            </w:r>
          </w:p>
          <w:p w14:paraId="256CC61E" w14:textId="77777777" w:rsidR="00364E2B" w:rsidRPr="00364E2B" w:rsidRDefault="00364E2B" w:rsidP="00364E2B">
            <w:pPr>
              <w:rPr>
                <w:rFonts w:ascii="Arial" w:hAnsi="Arial" w:cs="Arial"/>
                <w:noProof/>
                <w:snapToGrid w:val="0"/>
                <w:sz w:val="20"/>
                <w:szCs w:val="20"/>
                <w:lang w:eastAsia="zh-CN"/>
              </w:rPr>
            </w:pPr>
          </w:p>
          <w:p w14:paraId="2EB73581" w14:textId="77777777" w:rsidR="00364E2B" w:rsidRPr="00364E2B" w:rsidRDefault="00364E2B" w:rsidP="00364E2B">
            <w:pPr>
              <w:rPr>
                <w:rFonts w:ascii="Arial" w:hAnsi="Arial" w:cs="Arial"/>
                <w:noProof/>
                <w:snapToGrid w:val="0"/>
                <w:sz w:val="20"/>
                <w:szCs w:val="20"/>
                <w:lang w:eastAsia="zh-CN"/>
              </w:rPr>
            </w:pPr>
            <w:r w:rsidRPr="00364E2B">
              <w:rPr>
                <w:rFonts w:ascii="Arial" w:hAnsi="Arial" w:cs="Arial"/>
                <w:noProof/>
                <w:snapToGrid w:val="0"/>
                <w:sz w:val="20"/>
                <w:szCs w:val="20"/>
                <w:lang w:eastAsia="zh-CN"/>
              </w:rPr>
              <w:t>In ASN.1 they are at same level.</w:t>
            </w:r>
          </w:p>
          <w:p w14:paraId="516323DD" w14:textId="77777777" w:rsidR="00364E2B" w:rsidRPr="00364E2B" w:rsidRDefault="00364E2B" w:rsidP="00E345B6">
            <w:pPr>
              <w:pStyle w:val="PL"/>
              <w:outlineLvl w:val="0"/>
              <w:rPr>
                <w:rFonts w:ascii="Arial" w:eastAsia="SimSun" w:hAnsi="Arial" w:cs="Arial"/>
                <w:sz w:val="20"/>
                <w:szCs w:val="20"/>
              </w:rPr>
            </w:pPr>
          </w:p>
        </w:tc>
        <w:tc>
          <w:tcPr>
            <w:tcW w:w="7936" w:type="dxa"/>
            <w:shd w:val="clear" w:color="auto" w:fill="FFFFFF" w:themeFill="background1"/>
          </w:tcPr>
          <w:p w14:paraId="6363C54D" w14:textId="458C685C" w:rsidR="00364E2B" w:rsidRPr="007D40D5" w:rsidRDefault="00364E2B" w:rsidP="00E345B6">
            <w:pPr>
              <w:pStyle w:val="TAL"/>
              <w:keepNext w:val="0"/>
              <w:keepLines w:val="0"/>
              <w:rPr>
                <w:rFonts w:eastAsia="SimSun"/>
                <w:sz w:val="20"/>
                <w:szCs w:val="20"/>
                <w:lang w:val="en-US"/>
              </w:rPr>
            </w:pPr>
            <w:r>
              <w:rPr>
                <w:rFonts w:eastAsia="SimSun"/>
                <w:lang w:val="en-US"/>
              </w:rPr>
              <w:t>Align the tabular to ASN.1</w:t>
            </w:r>
          </w:p>
        </w:tc>
        <w:tc>
          <w:tcPr>
            <w:tcW w:w="848" w:type="dxa"/>
            <w:vMerge w:val="restart"/>
            <w:shd w:val="clear" w:color="auto" w:fill="FFFFFF" w:themeFill="background1"/>
          </w:tcPr>
          <w:p w14:paraId="05950A05" w14:textId="16C30F42" w:rsidR="00364E2B" w:rsidRDefault="00364E2B" w:rsidP="00364E2B">
            <w:pPr>
              <w:pStyle w:val="TOC9"/>
              <w:rPr>
                <w:rFonts w:eastAsiaTheme="minorEastAsia"/>
                <w:lang w:val="en-US" w:eastAsia="zh-CN"/>
              </w:rPr>
            </w:pPr>
            <w:r>
              <w:rPr>
                <w:rFonts w:eastAsiaTheme="minorEastAsia"/>
                <w:lang w:val="en-US" w:eastAsia="zh-CN"/>
              </w:rPr>
              <w:t>2</w:t>
            </w:r>
          </w:p>
        </w:tc>
        <w:tc>
          <w:tcPr>
            <w:tcW w:w="1108" w:type="dxa"/>
            <w:vMerge w:val="restart"/>
            <w:shd w:val="clear" w:color="auto" w:fill="FFFFFF" w:themeFill="background1"/>
          </w:tcPr>
          <w:p w14:paraId="41AE1CA3" w14:textId="77777777" w:rsidR="00364E2B" w:rsidRPr="006928FC" w:rsidRDefault="00364E2B" w:rsidP="006F046D">
            <w:pPr>
              <w:pStyle w:val="ZB"/>
              <w:framePr w:wrap="notBeside"/>
              <w:rPr>
                <w:color w:val="000080"/>
              </w:rPr>
            </w:pPr>
          </w:p>
        </w:tc>
      </w:tr>
      <w:tr w:rsidR="00364E2B" w:rsidRPr="00E345B6" w14:paraId="345E7B30" w14:textId="77777777" w:rsidTr="004D3793">
        <w:trPr>
          <w:trHeight w:val="840"/>
        </w:trPr>
        <w:tc>
          <w:tcPr>
            <w:tcW w:w="810" w:type="dxa"/>
            <w:vMerge/>
            <w:shd w:val="clear" w:color="auto" w:fill="FFFFFF" w:themeFill="background1"/>
          </w:tcPr>
          <w:p w14:paraId="2CFA29BC" w14:textId="77777777" w:rsidR="00364E2B" w:rsidRPr="00364E2B" w:rsidRDefault="00364E2B" w:rsidP="005925E2">
            <w:pPr>
              <w:rPr>
                <w:rFonts w:ascii="Arial" w:hAnsi="Arial" w:cs="Arial"/>
                <w:noProof/>
                <w:snapToGrid w:val="0"/>
                <w:sz w:val="20"/>
                <w:szCs w:val="20"/>
                <w:lang w:eastAsia="zh-CN"/>
              </w:rPr>
            </w:pPr>
          </w:p>
        </w:tc>
        <w:tc>
          <w:tcPr>
            <w:tcW w:w="3969" w:type="dxa"/>
            <w:vMerge/>
            <w:shd w:val="clear" w:color="auto" w:fill="FFFFFF" w:themeFill="background1"/>
          </w:tcPr>
          <w:p w14:paraId="141FDFC0" w14:textId="77777777" w:rsidR="00364E2B" w:rsidRPr="00364E2B" w:rsidRDefault="00364E2B" w:rsidP="00364E2B">
            <w:pPr>
              <w:rPr>
                <w:rFonts w:ascii="Arial" w:hAnsi="Arial" w:cs="Arial"/>
                <w:noProof/>
                <w:snapToGrid w:val="0"/>
                <w:sz w:val="20"/>
                <w:szCs w:val="20"/>
                <w:lang w:eastAsia="zh-CN"/>
              </w:rPr>
            </w:pPr>
          </w:p>
        </w:tc>
        <w:tc>
          <w:tcPr>
            <w:tcW w:w="7936" w:type="dxa"/>
            <w:shd w:val="clear" w:color="auto" w:fill="D9D9D9" w:themeFill="background1" w:themeFillShade="D9"/>
          </w:tcPr>
          <w:p w14:paraId="723F4EE2" w14:textId="77777777" w:rsidR="00364E2B" w:rsidRDefault="00364E2B" w:rsidP="00E345B6">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5D7830C" w14:textId="4077ACAC" w:rsidR="00364E2B" w:rsidRDefault="00364E2B" w:rsidP="00E345B6">
            <w:pPr>
              <w:pStyle w:val="TAL"/>
              <w:keepNext w:val="0"/>
              <w:keepLines w:val="0"/>
              <w:rPr>
                <w:rFonts w:eastAsia="SimSun"/>
                <w:lang w:val="en-US"/>
              </w:rPr>
            </w:pPr>
          </w:p>
        </w:tc>
        <w:tc>
          <w:tcPr>
            <w:tcW w:w="848" w:type="dxa"/>
            <w:vMerge/>
            <w:shd w:val="clear" w:color="auto" w:fill="FFFFFF" w:themeFill="background1"/>
          </w:tcPr>
          <w:p w14:paraId="57CB22F9" w14:textId="77777777" w:rsidR="00364E2B" w:rsidRDefault="00364E2B" w:rsidP="00364E2B">
            <w:pPr>
              <w:pStyle w:val="TOC9"/>
              <w:rPr>
                <w:rFonts w:eastAsiaTheme="minorEastAsia"/>
                <w:lang w:val="en-US" w:eastAsia="zh-CN"/>
              </w:rPr>
            </w:pPr>
          </w:p>
        </w:tc>
        <w:tc>
          <w:tcPr>
            <w:tcW w:w="1108" w:type="dxa"/>
            <w:vMerge/>
            <w:shd w:val="clear" w:color="auto" w:fill="FFFFFF" w:themeFill="background1"/>
          </w:tcPr>
          <w:p w14:paraId="27098C77" w14:textId="77777777" w:rsidR="00364E2B" w:rsidRPr="006928FC" w:rsidRDefault="00364E2B" w:rsidP="006F046D">
            <w:pPr>
              <w:pStyle w:val="ZB"/>
              <w:framePr w:wrap="notBeside"/>
              <w:rPr>
                <w:color w:val="000080"/>
              </w:rPr>
            </w:pPr>
          </w:p>
        </w:tc>
      </w:tr>
      <w:tr w:rsidR="00364E2B" w:rsidRPr="00E345B6" w14:paraId="2530FE47" w14:textId="77777777" w:rsidTr="00364E2B">
        <w:trPr>
          <w:trHeight w:val="720"/>
        </w:trPr>
        <w:tc>
          <w:tcPr>
            <w:tcW w:w="810" w:type="dxa"/>
            <w:vMerge w:val="restart"/>
            <w:shd w:val="clear" w:color="auto" w:fill="FFFFFF" w:themeFill="background1"/>
          </w:tcPr>
          <w:p w14:paraId="6E0E2719" w14:textId="73183B82" w:rsidR="00364E2B" w:rsidRDefault="00364E2B" w:rsidP="005925E2">
            <w:pPr>
              <w:rPr>
                <w:rFonts w:ascii="Arial" w:hAnsi="Arial" w:cs="Arial"/>
                <w:sz w:val="20"/>
                <w:szCs w:val="20"/>
                <w:lang w:eastAsia="zh-CN"/>
              </w:rPr>
            </w:pPr>
            <w:r>
              <w:rPr>
                <w:rFonts w:ascii="Arial" w:hAnsi="Arial" w:cs="Arial"/>
                <w:sz w:val="20"/>
                <w:szCs w:val="20"/>
              </w:rPr>
              <w:t>202</w:t>
            </w:r>
          </w:p>
        </w:tc>
        <w:tc>
          <w:tcPr>
            <w:tcW w:w="3969" w:type="dxa"/>
            <w:vMerge w:val="restart"/>
            <w:shd w:val="clear" w:color="auto" w:fill="FFFFFF" w:themeFill="background1"/>
          </w:tcPr>
          <w:p w14:paraId="2F6D2142" w14:textId="77777777" w:rsidR="00364E2B" w:rsidRDefault="00364E2B" w:rsidP="00E345B6">
            <w:pPr>
              <w:pStyle w:val="PL"/>
              <w:outlineLvl w:val="0"/>
              <w:rPr>
                <w:rFonts w:ascii="Arial" w:eastAsia="SimSun" w:hAnsi="Arial" w:cs="Arial"/>
                <w:sz w:val="20"/>
                <w:szCs w:val="20"/>
              </w:rPr>
            </w:pPr>
            <w:r w:rsidRPr="00364E2B">
              <w:rPr>
                <w:rFonts w:ascii="Arial" w:eastAsia="SimSun" w:hAnsi="Arial" w:cs="Arial"/>
                <w:sz w:val="20"/>
                <w:szCs w:val="20"/>
              </w:rPr>
              <w:t xml:space="preserve">CellUpdateConfirm-r13-IEs should contain RAB-InformationSetup-r11. However, RAB-InformationSetup-r8 is included. </w:t>
            </w:r>
          </w:p>
          <w:p w14:paraId="3F213A41" w14:textId="77777777" w:rsidR="00364E2B" w:rsidRDefault="00364E2B" w:rsidP="00E345B6">
            <w:pPr>
              <w:pStyle w:val="PL"/>
              <w:outlineLvl w:val="0"/>
              <w:rPr>
                <w:rFonts w:ascii="Arial" w:eastAsia="SimSun" w:hAnsi="Arial" w:cs="Arial"/>
                <w:sz w:val="20"/>
                <w:szCs w:val="20"/>
              </w:rPr>
            </w:pPr>
          </w:p>
          <w:p w14:paraId="2FFED322" w14:textId="2A89A10B" w:rsidR="00364E2B" w:rsidRPr="00364E2B" w:rsidRDefault="00364E2B" w:rsidP="00E345B6">
            <w:pPr>
              <w:pStyle w:val="PL"/>
              <w:outlineLvl w:val="0"/>
              <w:rPr>
                <w:rFonts w:ascii="Arial" w:eastAsia="SimSun" w:hAnsi="Arial" w:cs="Arial"/>
                <w:sz w:val="20"/>
                <w:szCs w:val="20"/>
              </w:rPr>
            </w:pPr>
            <w:r w:rsidRPr="00364E2B">
              <w:rPr>
                <w:rFonts w:ascii="Arial" w:eastAsia="SimSun" w:hAnsi="Arial" w:cs="Arial"/>
                <w:sz w:val="20"/>
                <w:szCs w:val="20"/>
              </w:rPr>
              <w:t>This s</w:t>
            </w:r>
            <w:r>
              <w:rPr>
                <w:rFonts w:ascii="Arial" w:eastAsia="SimSun" w:hAnsi="Arial" w:cs="Arial"/>
                <w:sz w:val="20"/>
                <w:szCs w:val="20"/>
              </w:rPr>
              <w:t>eems to be the issue even from R</w:t>
            </w:r>
            <w:r w:rsidRPr="00364E2B">
              <w:rPr>
                <w:rFonts w:ascii="Arial" w:eastAsia="SimSun" w:hAnsi="Arial" w:cs="Arial"/>
                <w:sz w:val="20"/>
                <w:szCs w:val="20"/>
              </w:rPr>
              <w:t>el-11.</w:t>
            </w:r>
            <w:r w:rsidRPr="00364E2B">
              <w:rPr>
                <w:rFonts w:ascii="Arial" w:eastAsia="SimSun" w:hAnsi="Arial" w:cs="Arial"/>
                <w:sz w:val="20"/>
                <w:szCs w:val="20"/>
              </w:rPr>
              <w:tab/>
            </w:r>
          </w:p>
        </w:tc>
        <w:tc>
          <w:tcPr>
            <w:tcW w:w="7936" w:type="dxa"/>
            <w:shd w:val="clear" w:color="auto" w:fill="FFFFFF" w:themeFill="background1"/>
          </w:tcPr>
          <w:p w14:paraId="5DF68C27" w14:textId="0FDA7A7E" w:rsidR="00364E2B" w:rsidRPr="007D40D5" w:rsidRDefault="00364E2B" w:rsidP="00E345B6">
            <w:pPr>
              <w:pStyle w:val="TAL"/>
              <w:keepNext w:val="0"/>
              <w:keepLines w:val="0"/>
              <w:rPr>
                <w:rFonts w:eastAsia="SimSun"/>
                <w:sz w:val="20"/>
                <w:szCs w:val="20"/>
                <w:lang w:val="en-US"/>
              </w:rPr>
            </w:pPr>
            <w:r>
              <w:rPr>
                <w:rFonts w:eastAsia="SimSun"/>
                <w:lang w:val="en-US"/>
              </w:rPr>
              <w:t>Add new IE’s in Rel-11, 12, and 13 to add the missing IE.</w:t>
            </w:r>
          </w:p>
        </w:tc>
        <w:tc>
          <w:tcPr>
            <w:tcW w:w="848" w:type="dxa"/>
            <w:vMerge w:val="restart"/>
            <w:shd w:val="clear" w:color="auto" w:fill="FFFFFF" w:themeFill="background1"/>
          </w:tcPr>
          <w:p w14:paraId="566B94F9" w14:textId="77A27B9D" w:rsidR="00364E2B" w:rsidRDefault="00364E2B" w:rsidP="00364E2B">
            <w:pPr>
              <w:pStyle w:val="TOC9"/>
              <w:rPr>
                <w:rFonts w:eastAsiaTheme="minorEastAsia"/>
                <w:lang w:val="en-US" w:eastAsia="zh-CN"/>
              </w:rPr>
            </w:pPr>
            <w:r>
              <w:t>1</w:t>
            </w:r>
          </w:p>
        </w:tc>
        <w:tc>
          <w:tcPr>
            <w:tcW w:w="1108" w:type="dxa"/>
            <w:vMerge w:val="restart"/>
            <w:shd w:val="clear" w:color="auto" w:fill="FFFFFF" w:themeFill="background1"/>
          </w:tcPr>
          <w:p w14:paraId="783F085E" w14:textId="77777777" w:rsidR="00364E2B" w:rsidRPr="006928FC" w:rsidRDefault="00364E2B" w:rsidP="006F046D">
            <w:pPr>
              <w:pStyle w:val="ZB"/>
              <w:framePr w:wrap="notBeside"/>
              <w:rPr>
                <w:color w:val="000080"/>
              </w:rPr>
            </w:pPr>
          </w:p>
        </w:tc>
      </w:tr>
      <w:tr w:rsidR="00364E2B" w:rsidRPr="00E345B6" w14:paraId="1CE0E1C5" w14:textId="77777777" w:rsidTr="004D3793">
        <w:trPr>
          <w:trHeight w:val="720"/>
        </w:trPr>
        <w:tc>
          <w:tcPr>
            <w:tcW w:w="810" w:type="dxa"/>
            <w:vMerge/>
            <w:shd w:val="clear" w:color="auto" w:fill="FFFFFF" w:themeFill="background1"/>
          </w:tcPr>
          <w:p w14:paraId="1D60C6C6" w14:textId="77777777" w:rsidR="00364E2B" w:rsidRDefault="00364E2B" w:rsidP="005925E2">
            <w:pPr>
              <w:rPr>
                <w:rFonts w:ascii="Arial" w:hAnsi="Arial" w:cs="Arial"/>
                <w:sz w:val="20"/>
                <w:szCs w:val="20"/>
              </w:rPr>
            </w:pPr>
          </w:p>
        </w:tc>
        <w:tc>
          <w:tcPr>
            <w:tcW w:w="3969" w:type="dxa"/>
            <w:vMerge/>
            <w:shd w:val="clear" w:color="auto" w:fill="FFFFFF" w:themeFill="background1"/>
          </w:tcPr>
          <w:p w14:paraId="24B654C0" w14:textId="77777777" w:rsidR="00364E2B" w:rsidRPr="00364E2B" w:rsidRDefault="00364E2B" w:rsidP="00E345B6">
            <w:pPr>
              <w:pStyle w:val="PL"/>
              <w:outlineLvl w:val="0"/>
              <w:rPr>
                <w:rFonts w:ascii="Arial" w:eastAsia="SimSun" w:hAnsi="Arial" w:cs="Arial"/>
                <w:sz w:val="20"/>
                <w:szCs w:val="20"/>
              </w:rPr>
            </w:pPr>
          </w:p>
        </w:tc>
        <w:tc>
          <w:tcPr>
            <w:tcW w:w="7936" w:type="dxa"/>
            <w:shd w:val="clear" w:color="auto" w:fill="D9D9D9" w:themeFill="background1" w:themeFillShade="D9"/>
          </w:tcPr>
          <w:p w14:paraId="00FFD948" w14:textId="77777777" w:rsidR="00364E2B" w:rsidRDefault="00364E2B" w:rsidP="00E345B6">
            <w:pPr>
              <w:pStyle w:val="TAL"/>
              <w:keepNext w:val="0"/>
              <w:keepLines w:val="0"/>
              <w:rPr>
                <w:rFonts w:eastAsia="SimSun"/>
                <w:b/>
                <w:lang w:val="en-US"/>
              </w:rPr>
            </w:pPr>
            <w:r w:rsidRPr="00364E2B">
              <w:rPr>
                <w:rFonts w:eastAsia="SimSun"/>
                <w:b/>
                <w:lang w:val="en-US"/>
              </w:rPr>
              <w:t xml:space="preserve">Comments: </w:t>
            </w:r>
          </w:p>
          <w:p w14:paraId="01DE13C9" w14:textId="442CAD44" w:rsidR="00364E2B" w:rsidRPr="00364E2B" w:rsidRDefault="00364E2B" w:rsidP="00E345B6">
            <w:pPr>
              <w:pStyle w:val="TAL"/>
              <w:keepNext w:val="0"/>
              <w:keepLines w:val="0"/>
              <w:rPr>
                <w:rFonts w:eastAsia="SimSun"/>
                <w:lang w:val="en-US"/>
              </w:rPr>
            </w:pPr>
          </w:p>
        </w:tc>
        <w:tc>
          <w:tcPr>
            <w:tcW w:w="848" w:type="dxa"/>
            <w:vMerge/>
            <w:shd w:val="clear" w:color="auto" w:fill="FFFFFF" w:themeFill="background1"/>
          </w:tcPr>
          <w:p w14:paraId="3FA9A4D1" w14:textId="77777777" w:rsidR="00364E2B" w:rsidRDefault="00364E2B" w:rsidP="00364E2B">
            <w:pPr>
              <w:pStyle w:val="TOC9"/>
            </w:pPr>
          </w:p>
        </w:tc>
        <w:tc>
          <w:tcPr>
            <w:tcW w:w="1108" w:type="dxa"/>
            <w:vMerge/>
            <w:shd w:val="clear" w:color="auto" w:fill="FFFFFF" w:themeFill="background1"/>
          </w:tcPr>
          <w:p w14:paraId="6A24B281" w14:textId="77777777" w:rsidR="00364E2B" w:rsidRPr="006928FC" w:rsidRDefault="00364E2B" w:rsidP="006F046D">
            <w:pPr>
              <w:pStyle w:val="ZB"/>
              <w:framePr w:wrap="notBeside"/>
              <w:rPr>
                <w:color w:val="000080"/>
              </w:rPr>
            </w:pPr>
          </w:p>
        </w:tc>
      </w:tr>
      <w:tr w:rsidR="00277E73" w:rsidRPr="00E345B6" w14:paraId="72E206FC" w14:textId="77777777" w:rsidTr="00277E73">
        <w:trPr>
          <w:trHeight w:val="600"/>
        </w:trPr>
        <w:tc>
          <w:tcPr>
            <w:tcW w:w="810" w:type="dxa"/>
            <w:vMerge w:val="restart"/>
            <w:shd w:val="clear" w:color="auto" w:fill="FFFFFF" w:themeFill="background1"/>
          </w:tcPr>
          <w:p w14:paraId="21C93B09" w14:textId="2F6910F8" w:rsidR="00277E73" w:rsidRDefault="00277E73" w:rsidP="005925E2">
            <w:pPr>
              <w:rPr>
                <w:rFonts w:ascii="Arial" w:hAnsi="Arial" w:cs="Arial"/>
                <w:sz w:val="20"/>
                <w:szCs w:val="20"/>
                <w:lang w:eastAsia="zh-CN"/>
              </w:rPr>
            </w:pPr>
            <w:r>
              <w:rPr>
                <w:rFonts w:ascii="Arial" w:hAnsi="Arial" w:cs="Arial"/>
                <w:sz w:val="20"/>
                <w:szCs w:val="20"/>
              </w:rPr>
              <w:t>203</w:t>
            </w:r>
          </w:p>
        </w:tc>
        <w:tc>
          <w:tcPr>
            <w:tcW w:w="3969" w:type="dxa"/>
            <w:vMerge w:val="restart"/>
            <w:shd w:val="clear" w:color="auto" w:fill="FFFFFF" w:themeFill="background1"/>
          </w:tcPr>
          <w:p w14:paraId="7CF3FBDC" w14:textId="77777777" w:rsidR="00277E73" w:rsidRDefault="00277E73" w:rsidP="00E345B6">
            <w:pPr>
              <w:pStyle w:val="PL"/>
              <w:outlineLvl w:val="0"/>
              <w:rPr>
                <w:rFonts w:ascii="Arial" w:eastAsia="SimSun" w:hAnsi="Arial" w:cs="Arial"/>
                <w:sz w:val="20"/>
                <w:szCs w:val="20"/>
              </w:rPr>
            </w:pPr>
            <w:r w:rsidRPr="00364E2B">
              <w:rPr>
                <w:rFonts w:ascii="Arial" w:eastAsia="SimSun" w:hAnsi="Arial" w:cs="Arial"/>
                <w:sz w:val="20"/>
                <w:szCs w:val="20"/>
              </w:rPr>
              <w:t xml:space="preserve">RetrievableConfigData should include DL-AddReconfTransChInfoList-r13. </w:t>
            </w:r>
          </w:p>
          <w:p w14:paraId="4B26AE65" w14:textId="77777777" w:rsidR="00277E73" w:rsidRDefault="00277E73" w:rsidP="00E345B6">
            <w:pPr>
              <w:pStyle w:val="PL"/>
              <w:outlineLvl w:val="0"/>
              <w:rPr>
                <w:rFonts w:ascii="Arial" w:eastAsia="SimSun" w:hAnsi="Arial" w:cs="Arial"/>
                <w:sz w:val="20"/>
                <w:szCs w:val="20"/>
              </w:rPr>
            </w:pPr>
          </w:p>
          <w:p w14:paraId="3FEA8EB4" w14:textId="37121119" w:rsidR="00277E73" w:rsidRPr="00364E2B" w:rsidRDefault="00277E73" w:rsidP="00E345B6">
            <w:pPr>
              <w:pStyle w:val="PL"/>
              <w:outlineLvl w:val="0"/>
              <w:rPr>
                <w:rFonts w:ascii="Arial" w:eastAsia="SimSun" w:hAnsi="Arial" w:cs="Arial"/>
                <w:sz w:val="20"/>
                <w:szCs w:val="20"/>
              </w:rPr>
            </w:pPr>
            <w:r w:rsidRPr="00364E2B">
              <w:rPr>
                <w:rFonts w:ascii="Arial" w:eastAsia="SimSun" w:hAnsi="Arial" w:cs="Arial"/>
                <w:sz w:val="20"/>
                <w:szCs w:val="20"/>
              </w:rPr>
              <w:t>However, DL-AddReconfTransChInfoList-r11 is included.</w:t>
            </w:r>
          </w:p>
        </w:tc>
        <w:tc>
          <w:tcPr>
            <w:tcW w:w="7936" w:type="dxa"/>
            <w:shd w:val="clear" w:color="auto" w:fill="FFFFFF" w:themeFill="background1"/>
          </w:tcPr>
          <w:p w14:paraId="24715F57" w14:textId="77A0EC70" w:rsidR="00277E73" w:rsidRPr="007D40D5" w:rsidRDefault="00277E73" w:rsidP="00E345B6">
            <w:pPr>
              <w:pStyle w:val="TAL"/>
              <w:keepNext w:val="0"/>
              <w:keepLines w:val="0"/>
              <w:rPr>
                <w:rFonts w:eastAsia="SimSun"/>
                <w:sz w:val="20"/>
                <w:szCs w:val="20"/>
                <w:lang w:val="en-US"/>
              </w:rPr>
            </w:pPr>
            <w:r>
              <w:rPr>
                <w:rFonts w:eastAsia="SimSun"/>
                <w:lang w:val="en-US"/>
              </w:rPr>
              <w:t xml:space="preserve">Change </w:t>
            </w:r>
            <w:r w:rsidRPr="00156CE5">
              <w:rPr>
                <w:rFonts w:eastAsia="SimSun"/>
                <w:lang w:val="en-US"/>
              </w:rPr>
              <w:t>DL-AddReconfTransChInfoList-r1</w:t>
            </w:r>
            <w:r>
              <w:rPr>
                <w:rFonts w:eastAsia="SimSun"/>
                <w:lang w:val="en-US"/>
              </w:rPr>
              <w:t xml:space="preserve">1 to </w:t>
            </w:r>
            <w:r w:rsidRPr="00156CE5">
              <w:rPr>
                <w:rFonts w:eastAsia="SimSun"/>
                <w:lang w:val="en-US"/>
              </w:rPr>
              <w:t>DL-AddReconfTransChInfoList-r13</w:t>
            </w:r>
            <w:r>
              <w:rPr>
                <w:rFonts w:eastAsia="SimSun"/>
                <w:lang w:val="en-US"/>
              </w:rPr>
              <w:t>.</w:t>
            </w:r>
          </w:p>
        </w:tc>
        <w:tc>
          <w:tcPr>
            <w:tcW w:w="848" w:type="dxa"/>
            <w:vMerge w:val="restart"/>
            <w:shd w:val="clear" w:color="auto" w:fill="FFFFFF" w:themeFill="background1"/>
          </w:tcPr>
          <w:p w14:paraId="2C635F2E" w14:textId="203DD66B" w:rsidR="00277E73" w:rsidRDefault="00277E73" w:rsidP="00364E2B">
            <w:pPr>
              <w:pStyle w:val="TOC9"/>
              <w:ind w:left="0" w:firstLine="0"/>
              <w:rPr>
                <w:rFonts w:eastAsiaTheme="minorEastAsia"/>
                <w:lang w:val="en-US" w:eastAsia="zh-CN"/>
              </w:rPr>
            </w:pPr>
            <w:r>
              <w:t>1</w:t>
            </w:r>
          </w:p>
        </w:tc>
        <w:tc>
          <w:tcPr>
            <w:tcW w:w="1108" w:type="dxa"/>
            <w:vMerge w:val="restart"/>
            <w:shd w:val="clear" w:color="auto" w:fill="FFFFFF" w:themeFill="background1"/>
          </w:tcPr>
          <w:p w14:paraId="7B4721A1" w14:textId="77777777" w:rsidR="00277E73" w:rsidRPr="006928FC" w:rsidRDefault="00277E73" w:rsidP="006F046D">
            <w:pPr>
              <w:pStyle w:val="ZB"/>
              <w:framePr w:wrap="notBeside"/>
              <w:rPr>
                <w:color w:val="000080"/>
              </w:rPr>
            </w:pPr>
          </w:p>
        </w:tc>
      </w:tr>
      <w:tr w:rsidR="00277E73" w:rsidRPr="00E345B6" w14:paraId="1D4C6F6A" w14:textId="77777777" w:rsidTr="00E60275">
        <w:trPr>
          <w:trHeight w:val="600"/>
        </w:trPr>
        <w:tc>
          <w:tcPr>
            <w:tcW w:w="810" w:type="dxa"/>
            <w:vMerge/>
            <w:tcBorders>
              <w:bottom w:val="single" w:sz="4" w:space="0" w:color="auto"/>
            </w:tcBorders>
            <w:shd w:val="clear" w:color="auto" w:fill="FFFFFF" w:themeFill="background1"/>
          </w:tcPr>
          <w:p w14:paraId="4A1A694F" w14:textId="77777777" w:rsidR="00277E73" w:rsidRDefault="00277E73" w:rsidP="005925E2">
            <w:pPr>
              <w:rPr>
                <w:rFonts w:ascii="Arial" w:hAnsi="Arial" w:cs="Arial"/>
                <w:sz w:val="20"/>
                <w:szCs w:val="20"/>
              </w:rPr>
            </w:pPr>
          </w:p>
        </w:tc>
        <w:tc>
          <w:tcPr>
            <w:tcW w:w="3969" w:type="dxa"/>
            <w:vMerge/>
            <w:tcBorders>
              <w:bottom w:val="single" w:sz="4" w:space="0" w:color="auto"/>
            </w:tcBorders>
            <w:shd w:val="clear" w:color="auto" w:fill="FFFFFF" w:themeFill="background1"/>
          </w:tcPr>
          <w:p w14:paraId="7246D4F0" w14:textId="77777777" w:rsidR="00277E73" w:rsidRPr="00364E2B" w:rsidRDefault="00277E73" w:rsidP="00E345B6">
            <w:pPr>
              <w:pStyle w:val="PL"/>
              <w:outlineLvl w:val="0"/>
              <w:rPr>
                <w:rFonts w:ascii="Arial" w:eastAsia="SimSun" w:hAnsi="Arial" w:cs="Arial"/>
                <w:sz w:val="20"/>
                <w:szCs w:val="20"/>
              </w:rPr>
            </w:pPr>
          </w:p>
        </w:tc>
        <w:tc>
          <w:tcPr>
            <w:tcW w:w="7936" w:type="dxa"/>
            <w:tcBorders>
              <w:bottom w:val="single" w:sz="4" w:space="0" w:color="auto"/>
            </w:tcBorders>
            <w:shd w:val="clear" w:color="auto" w:fill="D9D9D9" w:themeFill="background1" w:themeFillShade="D9"/>
          </w:tcPr>
          <w:p w14:paraId="3E693F67" w14:textId="77777777" w:rsidR="00277E73" w:rsidRDefault="00277E73" w:rsidP="00277E73">
            <w:pPr>
              <w:pStyle w:val="TAL"/>
              <w:keepNext w:val="0"/>
              <w:keepLines w:val="0"/>
              <w:rPr>
                <w:rFonts w:eastAsia="SimSun"/>
                <w:b/>
                <w:lang w:val="en-US"/>
              </w:rPr>
            </w:pPr>
            <w:r w:rsidRPr="00364E2B">
              <w:rPr>
                <w:rFonts w:eastAsia="SimSun"/>
                <w:b/>
                <w:lang w:val="en-US"/>
              </w:rPr>
              <w:t xml:space="preserve">Comments: </w:t>
            </w:r>
          </w:p>
          <w:p w14:paraId="2263E1D7" w14:textId="77777777" w:rsidR="00277E73" w:rsidRDefault="00277E73" w:rsidP="00E345B6">
            <w:pPr>
              <w:pStyle w:val="TAL"/>
              <w:keepNext w:val="0"/>
              <w:keepLines w:val="0"/>
              <w:rPr>
                <w:rFonts w:eastAsia="SimSun"/>
                <w:lang w:val="en-US"/>
              </w:rPr>
            </w:pPr>
          </w:p>
        </w:tc>
        <w:tc>
          <w:tcPr>
            <w:tcW w:w="848" w:type="dxa"/>
            <w:vMerge/>
            <w:tcBorders>
              <w:bottom w:val="single" w:sz="4" w:space="0" w:color="auto"/>
            </w:tcBorders>
            <w:shd w:val="clear" w:color="auto" w:fill="FFFFFF" w:themeFill="background1"/>
          </w:tcPr>
          <w:p w14:paraId="6CDBC919" w14:textId="77777777" w:rsidR="00277E73" w:rsidRDefault="00277E73" w:rsidP="00364E2B">
            <w:pPr>
              <w:pStyle w:val="TOC9"/>
              <w:ind w:left="0" w:firstLine="0"/>
            </w:pPr>
          </w:p>
        </w:tc>
        <w:tc>
          <w:tcPr>
            <w:tcW w:w="1108" w:type="dxa"/>
            <w:vMerge/>
            <w:tcBorders>
              <w:bottom w:val="single" w:sz="4" w:space="0" w:color="auto"/>
            </w:tcBorders>
            <w:shd w:val="clear" w:color="auto" w:fill="FFFFFF" w:themeFill="background1"/>
          </w:tcPr>
          <w:p w14:paraId="46BEB5AC" w14:textId="77777777" w:rsidR="00277E73" w:rsidRPr="006928FC" w:rsidRDefault="00277E73" w:rsidP="006F046D">
            <w:pPr>
              <w:pStyle w:val="ZB"/>
              <w:framePr w:wrap="notBeside"/>
              <w:rPr>
                <w:color w:val="000080"/>
              </w:rPr>
            </w:pPr>
          </w:p>
        </w:tc>
      </w:tr>
      <w:tr w:rsidR="00364E2B" w:rsidRPr="00E345B6" w14:paraId="1157CC9D" w14:textId="77777777" w:rsidTr="00E60275">
        <w:tc>
          <w:tcPr>
            <w:tcW w:w="810" w:type="dxa"/>
            <w:shd w:val="clear" w:color="auto" w:fill="FABF8F" w:themeFill="accent6" w:themeFillTint="99"/>
          </w:tcPr>
          <w:p w14:paraId="4783B515" w14:textId="77777777" w:rsidR="00364E2B" w:rsidRDefault="00364E2B" w:rsidP="005925E2">
            <w:pPr>
              <w:rPr>
                <w:rFonts w:ascii="Arial" w:hAnsi="Arial" w:cs="Arial"/>
                <w:sz w:val="20"/>
                <w:szCs w:val="20"/>
              </w:rPr>
            </w:pPr>
          </w:p>
        </w:tc>
        <w:tc>
          <w:tcPr>
            <w:tcW w:w="3969" w:type="dxa"/>
            <w:shd w:val="clear" w:color="auto" w:fill="FABF8F" w:themeFill="accent6" w:themeFillTint="99"/>
          </w:tcPr>
          <w:p w14:paraId="22C6B95A" w14:textId="77777777" w:rsidR="00364E2B" w:rsidRPr="00364E2B" w:rsidRDefault="00364E2B" w:rsidP="00A80AF4">
            <w:pPr>
              <w:pStyle w:val="PL"/>
              <w:outlineLvl w:val="0"/>
              <w:rPr>
                <w:rFonts w:ascii="Arial" w:eastAsia="SimSun" w:hAnsi="Arial" w:cs="Arial"/>
                <w:sz w:val="20"/>
                <w:szCs w:val="20"/>
              </w:rPr>
            </w:pPr>
          </w:p>
        </w:tc>
        <w:tc>
          <w:tcPr>
            <w:tcW w:w="7936" w:type="dxa"/>
            <w:shd w:val="clear" w:color="auto" w:fill="FABF8F" w:themeFill="accent6" w:themeFillTint="99"/>
          </w:tcPr>
          <w:p w14:paraId="3CC1798D" w14:textId="7A2F0361" w:rsidR="00364E2B" w:rsidRPr="00FF4D92" w:rsidRDefault="00364E2B" w:rsidP="00F5231A">
            <w:pPr>
              <w:keepNext/>
              <w:keepLines/>
              <w:jc w:val="center"/>
              <w:rPr>
                <w:rFonts w:ascii="Arial" w:hAnsi="Arial"/>
                <w:b/>
                <w:color w:val="000000"/>
                <w:sz w:val="18"/>
              </w:rPr>
            </w:pPr>
            <w:r>
              <w:rPr>
                <w:rFonts w:ascii="Arial" w:hAnsi="Arial"/>
                <w:b/>
                <w:color w:val="000000"/>
                <w:sz w:val="18"/>
              </w:rPr>
              <w:t>Nokia Networks</w:t>
            </w:r>
          </w:p>
        </w:tc>
        <w:tc>
          <w:tcPr>
            <w:tcW w:w="848" w:type="dxa"/>
            <w:shd w:val="clear" w:color="auto" w:fill="FABF8F" w:themeFill="accent6" w:themeFillTint="99"/>
          </w:tcPr>
          <w:p w14:paraId="6560F77A" w14:textId="77777777" w:rsidR="00364E2B" w:rsidRDefault="00364E2B" w:rsidP="00003D12">
            <w:pPr>
              <w:pStyle w:val="TOC9"/>
              <w:jc w:val="center"/>
            </w:pPr>
          </w:p>
        </w:tc>
        <w:tc>
          <w:tcPr>
            <w:tcW w:w="1108" w:type="dxa"/>
            <w:shd w:val="clear" w:color="auto" w:fill="FABF8F" w:themeFill="accent6" w:themeFillTint="99"/>
          </w:tcPr>
          <w:p w14:paraId="5402FAAE" w14:textId="77777777" w:rsidR="00364E2B" w:rsidRPr="006928FC" w:rsidRDefault="00364E2B" w:rsidP="006F046D">
            <w:pPr>
              <w:pStyle w:val="ZB"/>
              <w:framePr w:wrap="notBeside"/>
              <w:rPr>
                <w:color w:val="000080"/>
              </w:rPr>
            </w:pPr>
          </w:p>
        </w:tc>
      </w:tr>
      <w:tr w:rsidR="004D3793" w:rsidRPr="00E345B6" w14:paraId="75272547" w14:textId="77777777" w:rsidTr="004D3793">
        <w:trPr>
          <w:trHeight w:val="600"/>
        </w:trPr>
        <w:tc>
          <w:tcPr>
            <w:tcW w:w="810" w:type="dxa"/>
            <w:vMerge w:val="restart"/>
          </w:tcPr>
          <w:p w14:paraId="22E3FE2E" w14:textId="070D1F52" w:rsidR="004D3793" w:rsidRDefault="004D3793" w:rsidP="005925E2">
            <w:pPr>
              <w:rPr>
                <w:rFonts w:ascii="Arial" w:hAnsi="Arial" w:cs="Arial"/>
                <w:sz w:val="20"/>
                <w:szCs w:val="20"/>
              </w:rPr>
            </w:pPr>
            <w:r>
              <w:rPr>
                <w:rFonts w:ascii="Arial" w:hAnsi="Arial" w:cs="Arial"/>
                <w:sz w:val="20"/>
                <w:szCs w:val="20"/>
              </w:rPr>
              <w:t>301</w:t>
            </w:r>
          </w:p>
        </w:tc>
        <w:tc>
          <w:tcPr>
            <w:tcW w:w="3969" w:type="dxa"/>
            <w:vMerge w:val="restart"/>
          </w:tcPr>
          <w:p w14:paraId="1F9AEF1F" w14:textId="1D774A02" w:rsidR="004D3793" w:rsidRPr="00364E2B" w:rsidRDefault="004D3793" w:rsidP="00A80AF4">
            <w:pPr>
              <w:pStyle w:val="PL"/>
              <w:outlineLvl w:val="0"/>
              <w:rPr>
                <w:rFonts w:ascii="Arial" w:eastAsia="SimSun" w:hAnsi="Arial" w:cs="Arial"/>
                <w:sz w:val="20"/>
                <w:szCs w:val="20"/>
              </w:rPr>
            </w:pPr>
            <w:r w:rsidRPr="00364E2B">
              <w:rPr>
                <w:rFonts w:ascii="Arial" w:eastAsia="SimSun" w:hAnsi="Arial" w:cs="Arial"/>
                <w:sz w:val="20"/>
                <w:szCs w:val="20"/>
              </w:rPr>
              <w:t>There is a new type HARQ-Info-r13, but Serving-HSDSCH-CellInformation is not updated</w:t>
            </w:r>
          </w:p>
        </w:tc>
        <w:tc>
          <w:tcPr>
            <w:tcW w:w="7936" w:type="dxa"/>
          </w:tcPr>
          <w:p w14:paraId="045EF191" w14:textId="77777777" w:rsidR="004D3793" w:rsidRPr="00E345B6" w:rsidRDefault="004D3793" w:rsidP="00E345B6">
            <w:pPr>
              <w:pStyle w:val="TAL"/>
              <w:keepNext w:val="0"/>
              <w:keepLines w:val="0"/>
              <w:rPr>
                <w:rFonts w:eastAsia="SimSun"/>
                <w:sz w:val="20"/>
                <w:szCs w:val="20"/>
                <w:lang w:val="en-US"/>
              </w:rPr>
            </w:pPr>
            <w:r w:rsidRPr="00E345B6">
              <w:rPr>
                <w:rFonts w:eastAsia="SimSun"/>
                <w:sz w:val="20"/>
                <w:szCs w:val="20"/>
                <w:lang w:val="en-US"/>
              </w:rPr>
              <w:t>Serving-HSDSCH-CellInformation was not updated from –r12 to -13, even though it contains HARQ-Info, version –r13 of which exists.</w:t>
            </w:r>
          </w:p>
          <w:p w14:paraId="4965FC0D" w14:textId="77777777" w:rsidR="004D3793" w:rsidRPr="00E345B6" w:rsidRDefault="004D3793" w:rsidP="00E345B6">
            <w:pPr>
              <w:pStyle w:val="TAL"/>
              <w:keepNext w:val="0"/>
              <w:keepLines w:val="0"/>
              <w:rPr>
                <w:rFonts w:eastAsia="SimSun"/>
                <w:sz w:val="20"/>
                <w:szCs w:val="20"/>
                <w:lang w:val="en-US"/>
              </w:rPr>
            </w:pPr>
          </w:p>
          <w:p w14:paraId="5C111174" w14:textId="77777777" w:rsidR="004D3793" w:rsidRDefault="004D3793" w:rsidP="00E345B6">
            <w:pPr>
              <w:keepNext/>
              <w:keepLines/>
              <w:rPr>
                <w:rFonts w:ascii="Arial" w:eastAsia="SimSun" w:hAnsi="Arial" w:cs="Arial"/>
                <w:sz w:val="20"/>
                <w:szCs w:val="20"/>
              </w:rPr>
            </w:pPr>
            <w:r w:rsidRPr="00E345B6">
              <w:rPr>
                <w:rFonts w:ascii="Arial" w:eastAsia="SimSun" w:hAnsi="Arial" w:cs="Arial"/>
                <w:sz w:val="20"/>
                <w:szCs w:val="20"/>
              </w:rPr>
              <w:t>Once Serving-HSDSCH-CellInformation is upgraded to –r13, most of the RRC messages should be updated as well with Serving-HSDSCH-CellInformation-r13.</w:t>
            </w:r>
          </w:p>
          <w:p w14:paraId="15D44BE2" w14:textId="68835749" w:rsidR="004D3793" w:rsidRPr="00E345B6" w:rsidRDefault="004D3793" w:rsidP="00E345B6">
            <w:pPr>
              <w:keepNext/>
              <w:keepLines/>
              <w:rPr>
                <w:rFonts w:ascii="Arial" w:hAnsi="Arial" w:cs="Arial"/>
                <w:b/>
                <w:color w:val="000000"/>
                <w:sz w:val="20"/>
                <w:szCs w:val="20"/>
              </w:rPr>
            </w:pPr>
          </w:p>
        </w:tc>
        <w:tc>
          <w:tcPr>
            <w:tcW w:w="848" w:type="dxa"/>
            <w:vMerge w:val="restart"/>
          </w:tcPr>
          <w:p w14:paraId="0C6FEBDB" w14:textId="16DFC312" w:rsidR="004D3793" w:rsidRPr="00E345B6" w:rsidRDefault="004D3793" w:rsidP="00003D12">
            <w:pPr>
              <w:pStyle w:val="TOC9"/>
              <w:jc w:val="center"/>
              <w:rPr>
                <w:rFonts w:ascii="Arial" w:hAnsi="Arial" w:cs="Arial"/>
                <w:sz w:val="20"/>
              </w:rPr>
            </w:pPr>
            <w:r>
              <w:rPr>
                <w:rFonts w:ascii="Arial" w:hAnsi="Arial" w:cs="Arial"/>
                <w:sz w:val="20"/>
              </w:rPr>
              <w:lastRenderedPageBreak/>
              <w:t>1</w:t>
            </w:r>
          </w:p>
        </w:tc>
        <w:tc>
          <w:tcPr>
            <w:tcW w:w="1108" w:type="dxa"/>
            <w:vMerge w:val="restart"/>
          </w:tcPr>
          <w:p w14:paraId="3CB7E05D" w14:textId="77777777" w:rsidR="004D3793" w:rsidRPr="006928FC" w:rsidRDefault="004D3793" w:rsidP="006F046D">
            <w:pPr>
              <w:pStyle w:val="ZB"/>
              <w:framePr w:wrap="notBeside"/>
              <w:rPr>
                <w:color w:val="000080"/>
              </w:rPr>
            </w:pPr>
          </w:p>
        </w:tc>
      </w:tr>
      <w:tr w:rsidR="004D3793" w:rsidRPr="00E345B6" w14:paraId="6ACEF168" w14:textId="77777777" w:rsidTr="004D3793">
        <w:trPr>
          <w:trHeight w:val="600"/>
        </w:trPr>
        <w:tc>
          <w:tcPr>
            <w:tcW w:w="810" w:type="dxa"/>
            <w:vMerge/>
          </w:tcPr>
          <w:p w14:paraId="45256931" w14:textId="77777777" w:rsidR="004D3793" w:rsidRDefault="004D3793" w:rsidP="005925E2">
            <w:pPr>
              <w:rPr>
                <w:rFonts w:ascii="Arial" w:hAnsi="Arial" w:cs="Arial"/>
                <w:sz w:val="20"/>
                <w:szCs w:val="20"/>
              </w:rPr>
            </w:pPr>
          </w:p>
        </w:tc>
        <w:tc>
          <w:tcPr>
            <w:tcW w:w="3969" w:type="dxa"/>
            <w:vMerge/>
          </w:tcPr>
          <w:p w14:paraId="47414628" w14:textId="77777777" w:rsidR="004D3793" w:rsidRPr="00364E2B" w:rsidRDefault="004D3793"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15D77C17"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E2D3FB4" w14:textId="77777777" w:rsidR="004D3793" w:rsidRPr="00E345B6" w:rsidRDefault="004D3793" w:rsidP="00E345B6">
            <w:pPr>
              <w:pStyle w:val="TAL"/>
              <w:keepNext w:val="0"/>
              <w:keepLines w:val="0"/>
              <w:rPr>
                <w:rFonts w:eastAsia="SimSun"/>
                <w:sz w:val="20"/>
                <w:szCs w:val="20"/>
                <w:lang w:val="en-US"/>
              </w:rPr>
            </w:pPr>
          </w:p>
        </w:tc>
        <w:tc>
          <w:tcPr>
            <w:tcW w:w="848" w:type="dxa"/>
            <w:vMerge/>
          </w:tcPr>
          <w:p w14:paraId="18F1A7B2" w14:textId="77777777" w:rsidR="004D3793" w:rsidRPr="00E345B6" w:rsidRDefault="004D3793" w:rsidP="00003D12">
            <w:pPr>
              <w:pStyle w:val="TOC9"/>
              <w:jc w:val="center"/>
              <w:rPr>
                <w:rFonts w:ascii="Arial" w:hAnsi="Arial" w:cs="Arial"/>
                <w:sz w:val="20"/>
              </w:rPr>
            </w:pPr>
          </w:p>
        </w:tc>
        <w:tc>
          <w:tcPr>
            <w:tcW w:w="1108" w:type="dxa"/>
            <w:vMerge/>
          </w:tcPr>
          <w:p w14:paraId="09BB2033" w14:textId="77777777" w:rsidR="004D3793" w:rsidRPr="006928FC" w:rsidRDefault="004D3793" w:rsidP="006F046D">
            <w:pPr>
              <w:pStyle w:val="ZB"/>
              <w:framePr w:wrap="notBeside"/>
              <w:rPr>
                <w:color w:val="000080"/>
              </w:rPr>
            </w:pPr>
          </w:p>
        </w:tc>
      </w:tr>
      <w:tr w:rsidR="004D3793" w:rsidRPr="00E345B6" w14:paraId="0A435E6C" w14:textId="77777777" w:rsidTr="004D3793">
        <w:trPr>
          <w:trHeight w:val="240"/>
        </w:trPr>
        <w:tc>
          <w:tcPr>
            <w:tcW w:w="810" w:type="dxa"/>
            <w:vMerge w:val="restart"/>
          </w:tcPr>
          <w:p w14:paraId="558600AA" w14:textId="6E1A5DCB" w:rsidR="004D3793" w:rsidRDefault="004D3793" w:rsidP="005925E2">
            <w:pPr>
              <w:rPr>
                <w:rFonts w:ascii="Arial" w:hAnsi="Arial" w:cs="Arial"/>
                <w:sz w:val="20"/>
                <w:szCs w:val="20"/>
              </w:rPr>
            </w:pPr>
            <w:r>
              <w:rPr>
                <w:rFonts w:ascii="Arial" w:hAnsi="Arial" w:cs="Arial"/>
                <w:sz w:val="20"/>
                <w:szCs w:val="20"/>
              </w:rPr>
              <w:t>302</w:t>
            </w:r>
          </w:p>
        </w:tc>
        <w:tc>
          <w:tcPr>
            <w:tcW w:w="3969" w:type="dxa"/>
            <w:vMerge w:val="restart"/>
          </w:tcPr>
          <w:p w14:paraId="10D44FB4" w14:textId="048D22F8" w:rsidR="004D3793" w:rsidRPr="00364E2B" w:rsidRDefault="004D3793" w:rsidP="00A80AF4">
            <w:pPr>
              <w:pStyle w:val="PL"/>
              <w:outlineLvl w:val="0"/>
              <w:rPr>
                <w:rFonts w:ascii="Arial" w:eastAsia="SimSun" w:hAnsi="Arial" w:cs="Arial"/>
                <w:sz w:val="20"/>
                <w:szCs w:val="20"/>
              </w:rPr>
            </w:pPr>
            <w:r w:rsidRPr="00364E2B">
              <w:rPr>
                <w:rFonts w:ascii="Arial" w:eastAsia="SimSun" w:hAnsi="Arial" w:cs="Arial"/>
                <w:sz w:val="20"/>
                <w:szCs w:val="20"/>
              </w:rPr>
              <w:t>HSDSCH-Info-r13 is before HSDSCH-Info-r11 in the ASN.1 code</w:t>
            </w:r>
          </w:p>
        </w:tc>
        <w:tc>
          <w:tcPr>
            <w:tcW w:w="7936" w:type="dxa"/>
          </w:tcPr>
          <w:p w14:paraId="5673F0F0" w14:textId="77777777" w:rsidR="004D3793" w:rsidRDefault="004D3793" w:rsidP="00E345B6">
            <w:pPr>
              <w:keepNext/>
              <w:keepLines/>
              <w:rPr>
                <w:rFonts w:ascii="Arial" w:eastAsia="SimSun" w:hAnsi="Arial" w:cs="Arial"/>
                <w:sz w:val="20"/>
                <w:szCs w:val="20"/>
              </w:rPr>
            </w:pPr>
            <w:r w:rsidRPr="00E345B6">
              <w:rPr>
                <w:rFonts w:ascii="Arial" w:eastAsia="SimSun" w:hAnsi="Arial" w:cs="Arial"/>
                <w:sz w:val="20"/>
                <w:szCs w:val="20"/>
              </w:rPr>
              <w:t>Move HSDSCH-Info-r13 after HSDSCH-Info-r11</w:t>
            </w:r>
          </w:p>
          <w:p w14:paraId="3C026CFB" w14:textId="35833F10" w:rsidR="004D3793" w:rsidRPr="00E345B6" w:rsidRDefault="004D3793" w:rsidP="00E345B6">
            <w:pPr>
              <w:keepNext/>
              <w:keepLines/>
              <w:rPr>
                <w:rFonts w:ascii="Arial" w:hAnsi="Arial" w:cs="Arial"/>
                <w:b/>
                <w:color w:val="000000"/>
                <w:sz w:val="20"/>
                <w:szCs w:val="20"/>
              </w:rPr>
            </w:pPr>
          </w:p>
        </w:tc>
        <w:tc>
          <w:tcPr>
            <w:tcW w:w="848" w:type="dxa"/>
            <w:vMerge w:val="restart"/>
          </w:tcPr>
          <w:p w14:paraId="441BA2B0" w14:textId="5F8487B5" w:rsidR="004D3793" w:rsidRPr="00E345B6" w:rsidRDefault="004D3793" w:rsidP="00003D12">
            <w:pPr>
              <w:pStyle w:val="TOC9"/>
              <w:jc w:val="center"/>
              <w:rPr>
                <w:rFonts w:ascii="Arial" w:hAnsi="Arial" w:cs="Arial"/>
                <w:sz w:val="20"/>
              </w:rPr>
            </w:pPr>
            <w:r>
              <w:rPr>
                <w:rFonts w:ascii="Arial" w:hAnsi="Arial" w:cs="Arial"/>
                <w:sz w:val="20"/>
              </w:rPr>
              <w:t>2</w:t>
            </w:r>
          </w:p>
        </w:tc>
        <w:tc>
          <w:tcPr>
            <w:tcW w:w="1108" w:type="dxa"/>
            <w:vMerge w:val="restart"/>
          </w:tcPr>
          <w:p w14:paraId="733D1B0B" w14:textId="77777777" w:rsidR="004D3793" w:rsidRPr="00E345B6" w:rsidRDefault="004D3793" w:rsidP="006F046D">
            <w:pPr>
              <w:pStyle w:val="ZB"/>
              <w:framePr w:wrap="notBeside"/>
              <w:rPr>
                <w:rFonts w:cs="Arial"/>
                <w:color w:val="000080"/>
              </w:rPr>
            </w:pPr>
          </w:p>
        </w:tc>
      </w:tr>
      <w:tr w:rsidR="004D3793" w:rsidRPr="00E345B6" w14:paraId="778FAC27" w14:textId="77777777" w:rsidTr="001C611D">
        <w:trPr>
          <w:trHeight w:val="240"/>
        </w:trPr>
        <w:tc>
          <w:tcPr>
            <w:tcW w:w="810" w:type="dxa"/>
            <w:vMerge/>
          </w:tcPr>
          <w:p w14:paraId="109F9E66" w14:textId="77777777" w:rsidR="004D3793" w:rsidRDefault="004D3793" w:rsidP="005925E2">
            <w:pPr>
              <w:rPr>
                <w:rFonts w:ascii="Arial" w:hAnsi="Arial" w:cs="Arial"/>
                <w:sz w:val="20"/>
                <w:szCs w:val="20"/>
              </w:rPr>
            </w:pPr>
          </w:p>
        </w:tc>
        <w:tc>
          <w:tcPr>
            <w:tcW w:w="3969" w:type="dxa"/>
            <w:vMerge/>
          </w:tcPr>
          <w:p w14:paraId="568C5977" w14:textId="77777777" w:rsidR="004D3793" w:rsidRPr="00364E2B" w:rsidRDefault="004D3793"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6232EB26"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150FCBA" w14:textId="77777777" w:rsidR="004D3793" w:rsidRPr="00E345B6" w:rsidRDefault="004D3793" w:rsidP="00E345B6">
            <w:pPr>
              <w:keepNext/>
              <w:keepLines/>
              <w:rPr>
                <w:rFonts w:ascii="Arial" w:eastAsia="SimSun" w:hAnsi="Arial" w:cs="Arial"/>
                <w:sz w:val="20"/>
                <w:szCs w:val="20"/>
              </w:rPr>
            </w:pPr>
          </w:p>
        </w:tc>
        <w:tc>
          <w:tcPr>
            <w:tcW w:w="848" w:type="dxa"/>
            <w:vMerge/>
          </w:tcPr>
          <w:p w14:paraId="7AFC44E2" w14:textId="77777777" w:rsidR="004D3793" w:rsidRDefault="004D3793" w:rsidP="00003D12">
            <w:pPr>
              <w:pStyle w:val="TOC9"/>
              <w:jc w:val="center"/>
              <w:rPr>
                <w:rFonts w:ascii="Arial" w:hAnsi="Arial" w:cs="Arial"/>
                <w:sz w:val="20"/>
              </w:rPr>
            </w:pPr>
          </w:p>
        </w:tc>
        <w:tc>
          <w:tcPr>
            <w:tcW w:w="1108" w:type="dxa"/>
            <w:vMerge/>
          </w:tcPr>
          <w:p w14:paraId="3AEB7FB9" w14:textId="77777777" w:rsidR="004D3793" w:rsidRPr="00E345B6" w:rsidRDefault="004D3793" w:rsidP="006F046D">
            <w:pPr>
              <w:pStyle w:val="ZB"/>
              <w:framePr w:wrap="notBeside"/>
              <w:rPr>
                <w:rFonts w:cs="Arial"/>
                <w:color w:val="000080"/>
              </w:rPr>
            </w:pPr>
          </w:p>
        </w:tc>
      </w:tr>
      <w:tr w:rsidR="004D3793" w:rsidRPr="00E345B6" w14:paraId="349A06AE" w14:textId="77777777" w:rsidTr="004D3793">
        <w:trPr>
          <w:trHeight w:val="240"/>
        </w:trPr>
        <w:tc>
          <w:tcPr>
            <w:tcW w:w="810" w:type="dxa"/>
            <w:vMerge w:val="restart"/>
          </w:tcPr>
          <w:p w14:paraId="52E4CCD5" w14:textId="1D515593" w:rsidR="004D3793" w:rsidRDefault="004D3793" w:rsidP="005925E2">
            <w:pPr>
              <w:rPr>
                <w:rFonts w:ascii="Arial" w:hAnsi="Arial" w:cs="Arial"/>
                <w:sz w:val="20"/>
                <w:szCs w:val="20"/>
              </w:rPr>
            </w:pPr>
            <w:r>
              <w:rPr>
                <w:rFonts w:ascii="Arial" w:hAnsi="Arial" w:cs="Arial"/>
                <w:sz w:val="20"/>
                <w:szCs w:val="20"/>
              </w:rPr>
              <w:t>303</w:t>
            </w:r>
          </w:p>
        </w:tc>
        <w:tc>
          <w:tcPr>
            <w:tcW w:w="3969" w:type="dxa"/>
            <w:vMerge w:val="restart"/>
          </w:tcPr>
          <w:p w14:paraId="2E92E112" w14:textId="544CB5BA" w:rsidR="004D3793" w:rsidRPr="00364E2B" w:rsidRDefault="004D3793" w:rsidP="00A80AF4">
            <w:pPr>
              <w:pStyle w:val="PL"/>
              <w:outlineLvl w:val="0"/>
              <w:rPr>
                <w:rFonts w:ascii="Arial" w:eastAsia="SimSun" w:hAnsi="Arial" w:cs="Arial"/>
                <w:sz w:val="20"/>
                <w:szCs w:val="20"/>
              </w:rPr>
            </w:pPr>
            <w:r w:rsidRPr="00364E2B">
              <w:rPr>
                <w:rFonts w:ascii="Arial" w:eastAsia="SimSun" w:hAnsi="Arial" w:cs="Arial"/>
                <w:sz w:val="20"/>
                <w:szCs w:val="20"/>
              </w:rPr>
              <w:t xml:space="preserve">DL-AddReconfTransChInformation-r13 is before the –r11 container. </w:t>
            </w:r>
          </w:p>
        </w:tc>
        <w:tc>
          <w:tcPr>
            <w:tcW w:w="7936" w:type="dxa"/>
          </w:tcPr>
          <w:p w14:paraId="38EF02C0" w14:textId="77777777" w:rsidR="004D3793" w:rsidRDefault="004D3793" w:rsidP="00E345B6">
            <w:pPr>
              <w:keepNext/>
              <w:keepLines/>
              <w:rPr>
                <w:rFonts w:ascii="Arial" w:eastAsia="SimSun" w:hAnsi="Arial" w:cs="Arial"/>
                <w:sz w:val="20"/>
                <w:szCs w:val="20"/>
              </w:rPr>
            </w:pPr>
            <w:r w:rsidRPr="00E345B6">
              <w:rPr>
                <w:rFonts w:ascii="Arial" w:eastAsia="SimSun" w:hAnsi="Arial" w:cs="Arial"/>
                <w:sz w:val="20"/>
                <w:szCs w:val="20"/>
              </w:rPr>
              <w:t>Move DL-AddReconfTransChInformation-r13 after DL-AddReconfTransChInformation-r11.</w:t>
            </w:r>
          </w:p>
          <w:p w14:paraId="53D13346" w14:textId="1DE48BCC" w:rsidR="004D3793" w:rsidRPr="00E345B6" w:rsidRDefault="004D3793" w:rsidP="00E345B6">
            <w:pPr>
              <w:keepNext/>
              <w:keepLines/>
              <w:rPr>
                <w:rFonts w:ascii="Arial" w:hAnsi="Arial" w:cs="Arial"/>
                <w:b/>
                <w:color w:val="000000"/>
                <w:sz w:val="20"/>
                <w:szCs w:val="20"/>
              </w:rPr>
            </w:pPr>
          </w:p>
        </w:tc>
        <w:tc>
          <w:tcPr>
            <w:tcW w:w="848" w:type="dxa"/>
            <w:vMerge w:val="restart"/>
          </w:tcPr>
          <w:p w14:paraId="1BA8E610" w14:textId="7B3AA024" w:rsidR="004D3793" w:rsidRPr="00E345B6" w:rsidRDefault="004D3793" w:rsidP="00003D12">
            <w:pPr>
              <w:pStyle w:val="TOC9"/>
              <w:jc w:val="center"/>
              <w:rPr>
                <w:rFonts w:ascii="Arial" w:hAnsi="Arial" w:cs="Arial"/>
                <w:sz w:val="20"/>
              </w:rPr>
            </w:pPr>
            <w:r>
              <w:rPr>
                <w:rFonts w:ascii="Arial" w:hAnsi="Arial" w:cs="Arial"/>
                <w:sz w:val="20"/>
              </w:rPr>
              <w:t>2</w:t>
            </w:r>
          </w:p>
        </w:tc>
        <w:tc>
          <w:tcPr>
            <w:tcW w:w="1108" w:type="dxa"/>
            <w:vMerge w:val="restart"/>
          </w:tcPr>
          <w:p w14:paraId="398EC14A" w14:textId="77777777" w:rsidR="004D3793" w:rsidRPr="00E345B6" w:rsidRDefault="004D3793" w:rsidP="006F046D">
            <w:pPr>
              <w:pStyle w:val="ZB"/>
              <w:framePr w:wrap="notBeside"/>
              <w:rPr>
                <w:rFonts w:cs="Arial"/>
                <w:color w:val="000080"/>
              </w:rPr>
            </w:pPr>
          </w:p>
        </w:tc>
      </w:tr>
      <w:tr w:rsidR="004D3793" w:rsidRPr="00E345B6" w14:paraId="6C95F400" w14:textId="77777777" w:rsidTr="001C611D">
        <w:trPr>
          <w:trHeight w:val="240"/>
        </w:trPr>
        <w:tc>
          <w:tcPr>
            <w:tcW w:w="810" w:type="dxa"/>
            <w:vMerge/>
          </w:tcPr>
          <w:p w14:paraId="0E04F662" w14:textId="77777777" w:rsidR="004D3793" w:rsidRDefault="004D3793" w:rsidP="005925E2">
            <w:pPr>
              <w:rPr>
                <w:rFonts w:ascii="Arial" w:hAnsi="Arial" w:cs="Arial"/>
                <w:sz w:val="20"/>
                <w:szCs w:val="20"/>
              </w:rPr>
            </w:pPr>
          </w:p>
        </w:tc>
        <w:tc>
          <w:tcPr>
            <w:tcW w:w="3969" w:type="dxa"/>
            <w:vMerge/>
          </w:tcPr>
          <w:p w14:paraId="6F6CBE74" w14:textId="77777777" w:rsidR="004D3793" w:rsidRPr="00364E2B" w:rsidRDefault="004D3793"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4449583E"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9D35277" w14:textId="77777777" w:rsidR="004D3793" w:rsidRPr="00E345B6" w:rsidRDefault="004D3793" w:rsidP="00E345B6">
            <w:pPr>
              <w:keepNext/>
              <w:keepLines/>
              <w:rPr>
                <w:rFonts w:ascii="Arial" w:eastAsia="SimSun" w:hAnsi="Arial" w:cs="Arial"/>
                <w:sz w:val="20"/>
                <w:szCs w:val="20"/>
              </w:rPr>
            </w:pPr>
          </w:p>
        </w:tc>
        <w:tc>
          <w:tcPr>
            <w:tcW w:w="848" w:type="dxa"/>
            <w:vMerge/>
          </w:tcPr>
          <w:p w14:paraId="7B0F6F7A" w14:textId="77777777" w:rsidR="004D3793" w:rsidRDefault="004D3793" w:rsidP="00003D12">
            <w:pPr>
              <w:pStyle w:val="TOC9"/>
              <w:jc w:val="center"/>
              <w:rPr>
                <w:rFonts w:ascii="Arial" w:hAnsi="Arial" w:cs="Arial"/>
                <w:sz w:val="20"/>
              </w:rPr>
            </w:pPr>
          </w:p>
        </w:tc>
        <w:tc>
          <w:tcPr>
            <w:tcW w:w="1108" w:type="dxa"/>
            <w:vMerge/>
          </w:tcPr>
          <w:p w14:paraId="1A3489C4" w14:textId="77777777" w:rsidR="004D3793" w:rsidRPr="00E345B6" w:rsidRDefault="004D3793" w:rsidP="006F046D">
            <w:pPr>
              <w:pStyle w:val="ZB"/>
              <w:framePr w:wrap="notBeside"/>
              <w:rPr>
                <w:rFonts w:cs="Arial"/>
                <w:color w:val="000080"/>
              </w:rPr>
            </w:pPr>
          </w:p>
        </w:tc>
      </w:tr>
      <w:tr w:rsidR="001C611D" w:rsidRPr="00E345B6" w14:paraId="438D90E9" w14:textId="77777777" w:rsidTr="001C611D">
        <w:trPr>
          <w:trHeight w:val="960"/>
        </w:trPr>
        <w:tc>
          <w:tcPr>
            <w:tcW w:w="810" w:type="dxa"/>
            <w:vMerge w:val="restart"/>
          </w:tcPr>
          <w:p w14:paraId="7EDD7AB5" w14:textId="4DBF24F3" w:rsidR="001C611D" w:rsidRDefault="001C611D" w:rsidP="005925E2">
            <w:pPr>
              <w:rPr>
                <w:rFonts w:ascii="Arial" w:hAnsi="Arial" w:cs="Arial"/>
                <w:sz w:val="20"/>
                <w:szCs w:val="20"/>
              </w:rPr>
            </w:pPr>
            <w:r>
              <w:rPr>
                <w:rFonts w:ascii="Arial" w:hAnsi="Arial" w:cs="Arial"/>
                <w:sz w:val="20"/>
                <w:szCs w:val="20"/>
              </w:rPr>
              <w:t>304</w:t>
            </w:r>
          </w:p>
        </w:tc>
        <w:tc>
          <w:tcPr>
            <w:tcW w:w="3969" w:type="dxa"/>
            <w:vMerge w:val="restart"/>
          </w:tcPr>
          <w:p w14:paraId="11B97E8C" w14:textId="38F956B2" w:rsidR="001C611D" w:rsidRPr="00364E2B" w:rsidRDefault="001C611D" w:rsidP="00A80AF4">
            <w:pPr>
              <w:pStyle w:val="PL"/>
              <w:outlineLvl w:val="0"/>
              <w:rPr>
                <w:rFonts w:ascii="Arial" w:eastAsia="SimSun" w:hAnsi="Arial" w:cs="Arial"/>
                <w:sz w:val="20"/>
                <w:szCs w:val="20"/>
              </w:rPr>
            </w:pPr>
            <w:r w:rsidRPr="00364E2B">
              <w:rPr>
                <w:rFonts w:ascii="Arial" w:eastAsia="SimSun" w:hAnsi="Arial" w:cs="Arial"/>
                <w:sz w:val="20"/>
                <w:szCs w:val="20"/>
              </w:rPr>
              <w:t xml:space="preserve">There is a new type DL-InformationPerRL-List-r13 type, but HandoverToUTRANCommand is not updated with R13 version. </w:t>
            </w:r>
          </w:p>
        </w:tc>
        <w:tc>
          <w:tcPr>
            <w:tcW w:w="7936" w:type="dxa"/>
          </w:tcPr>
          <w:p w14:paraId="507FAB07" w14:textId="77777777" w:rsidR="001C611D" w:rsidRPr="00E345B6" w:rsidRDefault="001C611D" w:rsidP="00E345B6">
            <w:pPr>
              <w:pStyle w:val="TAL"/>
              <w:keepNext w:val="0"/>
              <w:keepLines w:val="0"/>
              <w:rPr>
                <w:rFonts w:eastAsia="SimSun"/>
                <w:sz w:val="20"/>
                <w:szCs w:val="20"/>
              </w:rPr>
            </w:pPr>
            <w:r w:rsidRPr="00E345B6">
              <w:rPr>
                <w:rFonts w:eastAsia="SimSun"/>
                <w:sz w:val="20"/>
                <w:szCs w:val="20"/>
                <w:lang w:val="en-US"/>
              </w:rPr>
              <w:t xml:space="preserve">HandoverToUTRANCommand-r12-IEs </w:t>
            </w:r>
            <w:proofErr w:type="gramStart"/>
            <w:r w:rsidRPr="00E345B6">
              <w:rPr>
                <w:rFonts w:eastAsia="SimSun"/>
                <w:sz w:val="20"/>
                <w:szCs w:val="20"/>
                <w:lang w:val="en-US"/>
              </w:rPr>
              <w:t>contains</w:t>
            </w:r>
            <w:proofErr w:type="gramEnd"/>
            <w:r w:rsidRPr="00E345B6">
              <w:rPr>
                <w:rFonts w:eastAsia="SimSun"/>
                <w:sz w:val="20"/>
                <w:szCs w:val="20"/>
                <w:lang w:val="en-US"/>
              </w:rPr>
              <w:t xml:space="preserve"> DL-InformationPerRL-List-r12. In Rel-13, a new type </w:t>
            </w:r>
            <w:r w:rsidRPr="00E345B6">
              <w:rPr>
                <w:rFonts w:eastAsia="SimSun"/>
                <w:sz w:val="20"/>
                <w:szCs w:val="20"/>
              </w:rPr>
              <w:t xml:space="preserve">DL-InformationPerRL-List-r13 was added, but HandoverToUTRANCommand-r13-IEs was not created. </w:t>
            </w:r>
          </w:p>
          <w:p w14:paraId="4CD10681" w14:textId="77777777" w:rsidR="001C611D" w:rsidRPr="00E345B6" w:rsidRDefault="001C611D" w:rsidP="00E345B6">
            <w:pPr>
              <w:pStyle w:val="TAL"/>
              <w:keepNext w:val="0"/>
              <w:keepLines w:val="0"/>
              <w:rPr>
                <w:rFonts w:eastAsia="SimSun"/>
                <w:sz w:val="20"/>
                <w:szCs w:val="20"/>
              </w:rPr>
            </w:pPr>
          </w:p>
          <w:p w14:paraId="3F310040" w14:textId="77777777" w:rsidR="001C611D" w:rsidRDefault="001C611D" w:rsidP="00E345B6">
            <w:pPr>
              <w:keepNext/>
              <w:keepLines/>
              <w:rPr>
                <w:rFonts w:ascii="Arial" w:eastAsia="SimSun" w:hAnsi="Arial" w:cs="Arial"/>
                <w:sz w:val="20"/>
                <w:szCs w:val="20"/>
              </w:rPr>
            </w:pPr>
            <w:r w:rsidRPr="00E345B6">
              <w:rPr>
                <w:rFonts w:ascii="Arial" w:eastAsia="SimSun" w:hAnsi="Arial" w:cs="Arial"/>
                <w:sz w:val="20"/>
                <w:szCs w:val="20"/>
              </w:rPr>
              <w:t>The reason for creation of DL-InformationPerRL-List-r13 was TPC enhancements and Algorithm 3, so it should be decided whether Algorithm3 activation/configuration can be present during handover to UTRAN.</w:t>
            </w:r>
          </w:p>
          <w:p w14:paraId="14388007" w14:textId="09F37056" w:rsidR="001C611D" w:rsidRPr="00E345B6" w:rsidRDefault="001C611D" w:rsidP="00E345B6">
            <w:pPr>
              <w:keepNext/>
              <w:keepLines/>
              <w:rPr>
                <w:rFonts w:ascii="Arial" w:hAnsi="Arial" w:cs="Arial"/>
                <w:b/>
                <w:color w:val="000000"/>
                <w:sz w:val="20"/>
                <w:szCs w:val="20"/>
              </w:rPr>
            </w:pPr>
          </w:p>
        </w:tc>
        <w:tc>
          <w:tcPr>
            <w:tcW w:w="848" w:type="dxa"/>
            <w:vMerge w:val="restart"/>
          </w:tcPr>
          <w:p w14:paraId="569444BD" w14:textId="67DDB336" w:rsidR="001C611D" w:rsidRPr="00E345B6" w:rsidRDefault="001C611D" w:rsidP="00003D12">
            <w:pPr>
              <w:pStyle w:val="TOC9"/>
              <w:jc w:val="center"/>
              <w:rPr>
                <w:rFonts w:ascii="Arial" w:hAnsi="Arial" w:cs="Arial"/>
                <w:sz w:val="20"/>
              </w:rPr>
            </w:pPr>
            <w:r>
              <w:rPr>
                <w:rFonts w:ascii="Arial" w:hAnsi="Arial" w:cs="Arial"/>
                <w:sz w:val="20"/>
              </w:rPr>
              <w:t>1</w:t>
            </w:r>
          </w:p>
        </w:tc>
        <w:tc>
          <w:tcPr>
            <w:tcW w:w="1108" w:type="dxa"/>
            <w:vMerge w:val="restart"/>
          </w:tcPr>
          <w:p w14:paraId="111DE958" w14:textId="77777777" w:rsidR="001C611D" w:rsidRPr="00E345B6" w:rsidRDefault="001C611D" w:rsidP="006F046D">
            <w:pPr>
              <w:pStyle w:val="ZB"/>
              <w:framePr w:wrap="notBeside"/>
              <w:rPr>
                <w:rFonts w:cs="Arial"/>
                <w:color w:val="000080"/>
              </w:rPr>
            </w:pPr>
          </w:p>
        </w:tc>
      </w:tr>
      <w:tr w:rsidR="001C611D" w:rsidRPr="00E345B6" w14:paraId="4C36349D" w14:textId="77777777" w:rsidTr="001C611D">
        <w:trPr>
          <w:trHeight w:val="960"/>
        </w:trPr>
        <w:tc>
          <w:tcPr>
            <w:tcW w:w="810" w:type="dxa"/>
            <w:vMerge/>
          </w:tcPr>
          <w:p w14:paraId="72B44B9A" w14:textId="77777777" w:rsidR="001C611D" w:rsidRDefault="001C611D" w:rsidP="005925E2">
            <w:pPr>
              <w:rPr>
                <w:rFonts w:ascii="Arial" w:hAnsi="Arial" w:cs="Arial"/>
                <w:sz w:val="20"/>
                <w:szCs w:val="20"/>
              </w:rPr>
            </w:pPr>
          </w:p>
        </w:tc>
        <w:tc>
          <w:tcPr>
            <w:tcW w:w="3969" w:type="dxa"/>
            <w:vMerge/>
          </w:tcPr>
          <w:p w14:paraId="09C553E7" w14:textId="77777777" w:rsidR="001C611D" w:rsidRPr="00364E2B" w:rsidRDefault="001C611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088860FE" w14:textId="77777777" w:rsidR="001C611D" w:rsidRDefault="001C611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2306941" w14:textId="77777777" w:rsidR="001C611D" w:rsidRPr="00E345B6" w:rsidRDefault="001C611D" w:rsidP="00E345B6">
            <w:pPr>
              <w:pStyle w:val="TAL"/>
              <w:keepNext w:val="0"/>
              <w:keepLines w:val="0"/>
              <w:rPr>
                <w:rFonts w:eastAsia="SimSun"/>
                <w:sz w:val="20"/>
                <w:szCs w:val="20"/>
                <w:lang w:val="en-US"/>
              </w:rPr>
            </w:pPr>
          </w:p>
        </w:tc>
        <w:tc>
          <w:tcPr>
            <w:tcW w:w="848" w:type="dxa"/>
            <w:vMerge/>
          </w:tcPr>
          <w:p w14:paraId="4642E67D" w14:textId="77777777" w:rsidR="001C611D" w:rsidRDefault="001C611D" w:rsidP="00003D12">
            <w:pPr>
              <w:pStyle w:val="TOC9"/>
              <w:jc w:val="center"/>
              <w:rPr>
                <w:rFonts w:ascii="Arial" w:hAnsi="Arial" w:cs="Arial"/>
                <w:sz w:val="20"/>
              </w:rPr>
            </w:pPr>
          </w:p>
        </w:tc>
        <w:tc>
          <w:tcPr>
            <w:tcW w:w="1108" w:type="dxa"/>
            <w:vMerge/>
          </w:tcPr>
          <w:p w14:paraId="0F911744" w14:textId="77777777" w:rsidR="001C611D" w:rsidRPr="00E345B6" w:rsidRDefault="001C611D" w:rsidP="006F046D">
            <w:pPr>
              <w:pStyle w:val="ZB"/>
              <w:framePr w:wrap="notBeside"/>
              <w:rPr>
                <w:rFonts w:cs="Arial"/>
                <w:color w:val="000080"/>
              </w:rPr>
            </w:pPr>
          </w:p>
        </w:tc>
      </w:tr>
      <w:tr w:rsidR="001C611D" w:rsidRPr="00E345B6" w14:paraId="09254B07" w14:textId="77777777" w:rsidTr="001C611D">
        <w:trPr>
          <w:trHeight w:val="360"/>
        </w:trPr>
        <w:tc>
          <w:tcPr>
            <w:tcW w:w="810" w:type="dxa"/>
            <w:vMerge w:val="restart"/>
          </w:tcPr>
          <w:p w14:paraId="5E36F187" w14:textId="5BB5998E" w:rsidR="001C611D" w:rsidRDefault="001C611D" w:rsidP="005925E2">
            <w:pPr>
              <w:rPr>
                <w:rFonts w:ascii="Arial" w:hAnsi="Arial" w:cs="Arial"/>
                <w:sz w:val="20"/>
                <w:szCs w:val="20"/>
              </w:rPr>
            </w:pPr>
            <w:r>
              <w:rPr>
                <w:rFonts w:ascii="Arial" w:hAnsi="Arial" w:cs="Arial"/>
                <w:sz w:val="20"/>
                <w:szCs w:val="20"/>
              </w:rPr>
              <w:t>305</w:t>
            </w:r>
          </w:p>
        </w:tc>
        <w:tc>
          <w:tcPr>
            <w:tcW w:w="3969" w:type="dxa"/>
            <w:vMerge w:val="restart"/>
          </w:tcPr>
          <w:p w14:paraId="7CDCBA01" w14:textId="60D0C03D" w:rsidR="001C611D" w:rsidRPr="00364E2B" w:rsidRDefault="001C611D" w:rsidP="00A80AF4">
            <w:pPr>
              <w:pStyle w:val="PL"/>
              <w:outlineLvl w:val="0"/>
              <w:rPr>
                <w:rFonts w:ascii="Arial" w:eastAsia="SimSun" w:hAnsi="Arial" w:cs="Arial"/>
                <w:sz w:val="20"/>
                <w:szCs w:val="20"/>
              </w:rPr>
            </w:pPr>
            <w:r w:rsidRPr="00364E2B">
              <w:rPr>
                <w:rFonts w:ascii="Arial" w:eastAsia="SimSun" w:hAnsi="Arial" w:cs="Arial"/>
                <w:sz w:val="20"/>
                <w:szCs w:val="20"/>
              </w:rPr>
              <w:t xml:space="preserve">DL-AddReconfTransChInfoList-r13 version should require new </w:t>
            </w:r>
            <w:r w:rsidRPr="00364E2B">
              <w:rPr>
                <w:rFonts w:ascii="Arial" w:hAnsi="Arial" w:cs="Arial"/>
                <w:sz w:val="20"/>
                <w:szCs w:val="20"/>
              </w:rPr>
              <w:t>HandoverToUTRANCommand-r13-IEs</w:t>
            </w:r>
          </w:p>
        </w:tc>
        <w:tc>
          <w:tcPr>
            <w:tcW w:w="7936" w:type="dxa"/>
          </w:tcPr>
          <w:p w14:paraId="714759FB" w14:textId="77777777" w:rsidR="001C611D" w:rsidRDefault="001C611D" w:rsidP="00E345B6">
            <w:pPr>
              <w:keepNext/>
              <w:keepLines/>
              <w:rPr>
                <w:rFonts w:ascii="Arial" w:eastAsia="SimSun" w:hAnsi="Arial" w:cs="Arial"/>
                <w:sz w:val="20"/>
                <w:szCs w:val="20"/>
              </w:rPr>
            </w:pPr>
            <w:r w:rsidRPr="00E345B6">
              <w:rPr>
                <w:rFonts w:ascii="Arial" w:hAnsi="Arial" w:cs="Arial"/>
                <w:sz w:val="20"/>
                <w:szCs w:val="20"/>
              </w:rPr>
              <w:t xml:space="preserve">Missing HandoverToUTRANCommand-r13-IEs should encapsulate </w:t>
            </w:r>
            <w:r w:rsidRPr="00E345B6">
              <w:rPr>
                <w:rFonts w:ascii="Arial" w:eastAsia="SimSun" w:hAnsi="Arial" w:cs="Arial"/>
                <w:sz w:val="20"/>
                <w:szCs w:val="20"/>
              </w:rPr>
              <w:t>DL-AddReconfTransChInfoList-r13</w:t>
            </w:r>
          </w:p>
          <w:p w14:paraId="3AD8C322" w14:textId="436BD454" w:rsidR="001C611D" w:rsidRPr="00E345B6" w:rsidRDefault="001C611D" w:rsidP="00E345B6">
            <w:pPr>
              <w:keepNext/>
              <w:keepLines/>
              <w:rPr>
                <w:rFonts w:ascii="Arial" w:hAnsi="Arial" w:cs="Arial"/>
                <w:b/>
                <w:color w:val="000000"/>
                <w:sz w:val="20"/>
                <w:szCs w:val="20"/>
              </w:rPr>
            </w:pPr>
          </w:p>
        </w:tc>
        <w:tc>
          <w:tcPr>
            <w:tcW w:w="848" w:type="dxa"/>
            <w:vMerge w:val="restart"/>
          </w:tcPr>
          <w:p w14:paraId="28C2B21D" w14:textId="7323E13B" w:rsidR="001C611D" w:rsidRPr="00E345B6" w:rsidRDefault="001C611D" w:rsidP="00003D12">
            <w:pPr>
              <w:pStyle w:val="TOC9"/>
              <w:jc w:val="center"/>
              <w:rPr>
                <w:rFonts w:ascii="Arial" w:hAnsi="Arial" w:cs="Arial"/>
                <w:sz w:val="20"/>
              </w:rPr>
            </w:pPr>
            <w:r>
              <w:rPr>
                <w:rFonts w:ascii="Arial" w:hAnsi="Arial" w:cs="Arial"/>
                <w:sz w:val="20"/>
              </w:rPr>
              <w:t>1</w:t>
            </w:r>
          </w:p>
        </w:tc>
        <w:tc>
          <w:tcPr>
            <w:tcW w:w="1108" w:type="dxa"/>
            <w:vMerge w:val="restart"/>
          </w:tcPr>
          <w:p w14:paraId="5037D64E" w14:textId="77777777" w:rsidR="001C611D" w:rsidRPr="00E345B6" w:rsidRDefault="001C611D" w:rsidP="006F046D">
            <w:pPr>
              <w:pStyle w:val="ZB"/>
              <w:framePr w:wrap="notBeside"/>
              <w:rPr>
                <w:rFonts w:cs="Arial"/>
                <w:color w:val="000080"/>
              </w:rPr>
            </w:pPr>
          </w:p>
        </w:tc>
      </w:tr>
      <w:tr w:rsidR="001C611D" w:rsidRPr="00E345B6" w14:paraId="16468784" w14:textId="77777777" w:rsidTr="001C611D">
        <w:trPr>
          <w:trHeight w:val="360"/>
        </w:trPr>
        <w:tc>
          <w:tcPr>
            <w:tcW w:w="810" w:type="dxa"/>
            <w:vMerge/>
          </w:tcPr>
          <w:p w14:paraId="6B0C0E56" w14:textId="77777777" w:rsidR="001C611D" w:rsidRDefault="001C611D" w:rsidP="005925E2">
            <w:pPr>
              <w:rPr>
                <w:rFonts w:ascii="Arial" w:hAnsi="Arial" w:cs="Arial"/>
                <w:sz w:val="20"/>
                <w:szCs w:val="20"/>
              </w:rPr>
            </w:pPr>
          </w:p>
        </w:tc>
        <w:tc>
          <w:tcPr>
            <w:tcW w:w="3969" w:type="dxa"/>
            <w:vMerge/>
          </w:tcPr>
          <w:p w14:paraId="488EE404" w14:textId="77777777" w:rsidR="001C611D" w:rsidRPr="00364E2B" w:rsidRDefault="001C611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4284874D" w14:textId="77777777" w:rsidR="001C611D" w:rsidRDefault="001C611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CCE4126" w14:textId="77777777" w:rsidR="001C611D" w:rsidRPr="00E345B6" w:rsidRDefault="001C611D" w:rsidP="00E345B6">
            <w:pPr>
              <w:keepNext/>
              <w:keepLines/>
              <w:rPr>
                <w:rFonts w:ascii="Arial" w:hAnsi="Arial" w:cs="Arial"/>
                <w:sz w:val="20"/>
                <w:szCs w:val="20"/>
              </w:rPr>
            </w:pPr>
          </w:p>
        </w:tc>
        <w:tc>
          <w:tcPr>
            <w:tcW w:w="848" w:type="dxa"/>
            <w:vMerge/>
          </w:tcPr>
          <w:p w14:paraId="7FA62485" w14:textId="77777777" w:rsidR="001C611D" w:rsidRPr="00E345B6" w:rsidRDefault="001C611D" w:rsidP="00003D12">
            <w:pPr>
              <w:pStyle w:val="TOC9"/>
              <w:jc w:val="center"/>
              <w:rPr>
                <w:rFonts w:ascii="Arial" w:hAnsi="Arial" w:cs="Arial"/>
                <w:sz w:val="20"/>
              </w:rPr>
            </w:pPr>
          </w:p>
        </w:tc>
        <w:tc>
          <w:tcPr>
            <w:tcW w:w="1108" w:type="dxa"/>
            <w:vMerge/>
          </w:tcPr>
          <w:p w14:paraId="23D3FABA" w14:textId="77777777" w:rsidR="001C611D" w:rsidRPr="00E345B6" w:rsidRDefault="001C611D" w:rsidP="006F046D">
            <w:pPr>
              <w:pStyle w:val="ZB"/>
              <w:framePr w:wrap="notBeside"/>
              <w:rPr>
                <w:rFonts w:cs="Arial"/>
                <w:color w:val="000080"/>
              </w:rPr>
            </w:pPr>
          </w:p>
        </w:tc>
      </w:tr>
      <w:tr w:rsidR="001C611D" w:rsidRPr="00E345B6" w14:paraId="515E6AB1" w14:textId="77777777" w:rsidTr="001C611D">
        <w:trPr>
          <w:trHeight w:val="360"/>
        </w:trPr>
        <w:tc>
          <w:tcPr>
            <w:tcW w:w="810" w:type="dxa"/>
            <w:vMerge w:val="restart"/>
          </w:tcPr>
          <w:p w14:paraId="1677D4BD" w14:textId="70A9FE4A" w:rsidR="001C611D" w:rsidRDefault="001C611D" w:rsidP="005925E2">
            <w:pPr>
              <w:rPr>
                <w:rFonts w:ascii="Arial" w:hAnsi="Arial" w:cs="Arial"/>
                <w:sz w:val="20"/>
                <w:szCs w:val="20"/>
              </w:rPr>
            </w:pPr>
            <w:r>
              <w:rPr>
                <w:rFonts w:ascii="Arial" w:hAnsi="Arial" w:cs="Arial"/>
                <w:sz w:val="20"/>
                <w:szCs w:val="20"/>
              </w:rPr>
              <w:t>306</w:t>
            </w:r>
          </w:p>
        </w:tc>
        <w:tc>
          <w:tcPr>
            <w:tcW w:w="3969" w:type="dxa"/>
            <w:vMerge w:val="restart"/>
          </w:tcPr>
          <w:p w14:paraId="0E2925A3" w14:textId="448D4E06" w:rsidR="001C611D" w:rsidRPr="00364E2B" w:rsidRDefault="001C611D" w:rsidP="00A80AF4">
            <w:pPr>
              <w:pStyle w:val="PL"/>
              <w:outlineLvl w:val="0"/>
              <w:rPr>
                <w:rFonts w:ascii="Arial" w:eastAsia="SimSun" w:hAnsi="Arial" w:cs="Arial"/>
                <w:sz w:val="20"/>
                <w:szCs w:val="20"/>
              </w:rPr>
            </w:pPr>
            <w:r w:rsidRPr="00364E2B">
              <w:rPr>
                <w:rFonts w:ascii="Arial" w:eastAsia="SimSun" w:hAnsi="Arial" w:cs="Arial"/>
                <w:sz w:val="20"/>
                <w:szCs w:val="20"/>
              </w:rPr>
              <w:t>In PriorityLevel-r13, “subpriority” IE type ENUMERATED is not aligned with qualifier types of other IEs</w:t>
            </w:r>
          </w:p>
        </w:tc>
        <w:tc>
          <w:tcPr>
            <w:tcW w:w="7936" w:type="dxa"/>
          </w:tcPr>
          <w:p w14:paraId="7BF720A8" w14:textId="77777777" w:rsidR="001C611D" w:rsidRPr="00E345B6" w:rsidRDefault="001C611D" w:rsidP="00E345B6">
            <w:pPr>
              <w:pStyle w:val="TAL"/>
              <w:keepNext w:val="0"/>
              <w:keepLines w:val="0"/>
              <w:rPr>
                <w:rFonts w:eastAsia="SimSun"/>
                <w:sz w:val="20"/>
                <w:szCs w:val="20"/>
                <w:lang w:val="en-US"/>
              </w:rPr>
            </w:pPr>
            <w:r w:rsidRPr="00E345B6">
              <w:rPr>
                <w:rFonts w:eastAsia="SimSun"/>
                <w:sz w:val="20"/>
                <w:szCs w:val="20"/>
                <w:lang w:val="en-US"/>
              </w:rPr>
              <w:t>Add a tab stop right after “subpriority” (and before ENUMERATED) to align it with type qualifiers of other IEs.</w:t>
            </w:r>
          </w:p>
          <w:p w14:paraId="5B95A2EC" w14:textId="52ACBD20" w:rsidR="001C611D" w:rsidRPr="00E345B6" w:rsidRDefault="001C611D" w:rsidP="00F5231A">
            <w:pPr>
              <w:keepNext/>
              <w:keepLines/>
              <w:jc w:val="center"/>
              <w:rPr>
                <w:rFonts w:ascii="Arial" w:hAnsi="Arial" w:cs="Arial"/>
                <w:b/>
                <w:color w:val="000000"/>
                <w:sz w:val="20"/>
                <w:szCs w:val="20"/>
              </w:rPr>
            </w:pPr>
            <w:r w:rsidRPr="00E345B6">
              <w:rPr>
                <w:rFonts w:ascii="Arial" w:eastAsia="SimSun" w:hAnsi="Arial" w:cs="Arial"/>
                <w:sz w:val="20"/>
                <w:szCs w:val="20"/>
              </w:rPr>
              <w:tab/>
            </w:r>
          </w:p>
        </w:tc>
        <w:tc>
          <w:tcPr>
            <w:tcW w:w="848" w:type="dxa"/>
            <w:vMerge w:val="restart"/>
          </w:tcPr>
          <w:p w14:paraId="1698273B" w14:textId="00732096" w:rsidR="001C611D" w:rsidRPr="00E345B6" w:rsidRDefault="001C611D" w:rsidP="00003D12">
            <w:pPr>
              <w:pStyle w:val="TOC9"/>
              <w:jc w:val="center"/>
              <w:rPr>
                <w:rFonts w:ascii="Arial" w:hAnsi="Arial" w:cs="Arial"/>
                <w:sz w:val="20"/>
              </w:rPr>
            </w:pPr>
            <w:r>
              <w:rPr>
                <w:rFonts w:ascii="Arial" w:hAnsi="Arial" w:cs="Arial"/>
                <w:sz w:val="20"/>
              </w:rPr>
              <w:t>3</w:t>
            </w:r>
          </w:p>
        </w:tc>
        <w:tc>
          <w:tcPr>
            <w:tcW w:w="1108" w:type="dxa"/>
            <w:vMerge w:val="restart"/>
          </w:tcPr>
          <w:p w14:paraId="6625C0B2" w14:textId="77777777" w:rsidR="001C611D" w:rsidRPr="00E345B6" w:rsidRDefault="001C611D" w:rsidP="006F046D">
            <w:pPr>
              <w:pStyle w:val="ZB"/>
              <w:framePr w:wrap="notBeside"/>
              <w:rPr>
                <w:rFonts w:cs="Arial"/>
                <w:color w:val="000080"/>
              </w:rPr>
            </w:pPr>
          </w:p>
        </w:tc>
      </w:tr>
      <w:tr w:rsidR="001C611D" w:rsidRPr="00E345B6" w14:paraId="45BAD2C6" w14:textId="77777777" w:rsidTr="001C611D">
        <w:trPr>
          <w:trHeight w:val="360"/>
        </w:trPr>
        <w:tc>
          <w:tcPr>
            <w:tcW w:w="810" w:type="dxa"/>
            <w:vMerge/>
          </w:tcPr>
          <w:p w14:paraId="32CAED98" w14:textId="77777777" w:rsidR="001C611D" w:rsidRDefault="001C611D" w:rsidP="005925E2">
            <w:pPr>
              <w:rPr>
                <w:rFonts w:ascii="Arial" w:hAnsi="Arial" w:cs="Arial"/>
                <w:sz w:val="20"/>
                <w:szCs w:val="20"/>
              </w:rPr>
            </w:pPr>
          </w:p>
        </w:tc>
        <w:tc>
          <w:tcPr>
            <w:tcW w:w="3969" w:type="dxa"/>
            <w:vMerge/>
          </w:tcPr>
          <w:p w14:paraId="2E099CFD" w14:textId="77777777" w:rsidR="001C611D" w:rsidRPr="00364E2B" w:rsidRDefault="001C611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17E1F67F" w14:textId="77777777" w:rsidR="001C611D" w:rsidRDefault="001C611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1D8554D" w14:textId="77777777" w:rsidR="001C611D" w:rsidRPr="00E345B6" w:rsidRDefault="001C611D" w:rsidP="00E345B6">
            <w:pPr>
              <w:pStyle w:val="TAL"/>
              <w:keepNext w:val="0"/>
              <w:keepLines w:val="0"/>
              <w:rPr>
                <w:rFonts w:eastAsia="SimSun"/>
                <w:sz w:val="20"/>
                <w:szCs w:val="20"/>
                <w:lang w:val="en-US"/>
              </w:rPr>
            </w:pPr>
          </w:p>
        </w:tc>
        <w:tc>
          <w:tcPr>
            <w:tcW w:w="848" w:type="dxa"/>
            <w:vMerge/>
          </w:tcPr>
          <w:p w14:paraId="234D3813" w14:textId="77777777" w:rsidR="001C611D" w:rsidRDefault="001C611D" w:rsidP="00003D12">
            <w:pPr>
              <w:pStyle w:val="TOC9"/>
              <w:jc w:val="center"/>
              <w:rPr>
                <w:rFonts w:ascii="Arial" w:hAnsi="Arial" w:cs="Arial"/>
                <w:sz w:val="20"/>
              </w:rPr>
            </w:pPr>
          </w:p>
        </w:tc>
        <w:tc>
          <w:tcPr>
            <w:tcW w:w="1108" w:type="dxa"/>
            <w:vMerge/>
          </w:tcPr>
          <w:p w14:paraId="646D0738" w14:textId="77777777" w:rsidR="001C611D" w:rsidRPr="00E345B6" w:rsidRDefault="001C611D" w:rsidP="006F046D">
            <w:pPr>
              <w:pStyle w:val="ZB"/>
              <w:framePr w:wrap="notBeside"/>
              <w:rPr>
                <w:rFonts w:cs="Arial"/>
                <w:color w:val="000080"/>
              </w:rPr>
            </w:pPr>
          </w:p>
        </w:tc>
      </w:tr>
      <w:tr w:rsidR="001C611D" w:rsidRPr="00E345B6" w14:paraId="231D73C3" w14:textId="77777777" w:rsidTr="001C611D">
        <w:trPr>
          <w:trHeight w:val="360"/>
        </w:trPr>
        <w:tc>
          <w:tcPr>
            <w:tcW w:w="810" w:type="dxa"/>
            <w:vMerge w:val="restart"/>
          </w:tcPr>
          <w:p w14:paraId="379357B6" w14:textId="01A80E7F" w:rsidR="001C611D" w:rsidRDefault="001C611D" w:rsidP="005925E2">
            <w:pPr>
              <w:rPr>
                <w:rFonts w:ascii="Arial" w:hAnsi="Arial" w:cs="Arial"/>
                <w:sz w:val="20"/>
                <w:szCs w:val="20"/>
              </w:rPr>
            </w:pPr>
            <w:r>
              <w:rPr>
                <w:rFonts w:ascii="Arial" w:hAnsi="Arial" w:cs="Arial"/>
                <w:sz w:val="20"/>
                <w:szCs w:val="20"/>
              </w:rPr>
              <w:t>307</w:t>
            </w:r>
          </w:p>
        </w:tc>
        <w:tc>
          <w:tcPr>
            <w:tcW w:w="3969" w:type="dxa"/>
            <w:vMerge w:val="restart"/>
          </w:tcPr>
          <w:p w14:paraId="2A98C0A7" w14:textId="2740C22E" w:rsidR="001C611D" w:rsidRPr="00E345B6" w:rsidRDefault="001C611D" w:rsidP="00A80AF4">
            <w:pPr>
              <w:pStyle w:val="PL"/>
              <w:outlineLvl w:val="0"/>
              <w:rPr>
                <w:rFonts w:ascii="Arial" w:eastAsia="SimSun" w:hAnsi="Arial" w:cs="Arial"/>
                <w:sz w:val="20"/>
                <w:szCs w:val="20"/>
              </w:rPr>
            </w:pPr>
            <w:r w:rsidRPr="00E345B6">
              <w:rPr>
                <w:rFonts w:ascii="Arial" w:eastAsia="SimSun" w:hAnsi="Arial" w:cs="Arial"/>
                <w:sz w:val="20"/>
                <w:szCs w:val="20"/>
              </w:rPr>
              <w:t xml:space="preserve">“subpriority” type is explicitly specified in every occurrence </w:t>
            </w:r>
          </w:p>
        </w:tc>
        <w:tc>
          <w:tcPr>
            <w:tcW w:w="7936" w:type="dxa"/>
          </w:tcPr>
          <w:p w14:paraId="141C2C73" w14:textId="77777777" w:rsidR="001C611D" w:rsidRDefault="001C611D" w:rsidP="00E345B6">
            <w:pPr>
              <w:keepNext/>
              <w:keepLines/>
              <w:rPr>
                <w:rFonts w:ascii="Arial" w:eastAsia="SimSun" w:hAnsi="Arial" w:cs="Arial"/>
                <w:sz w:val="20"/>
                <w:szCs w:val="20"/>
              </w:rPr>
            </w:pPr>
            <w:r w:rsidRPr="00E345B6">
              <w:rPr>
                <w:rFonts w:ascii="Arial" w:eastAsia="SimSun" w:hAnsi="Arial" w:cs="Arial"/>
                <w:sz w:val="20"/>
                <w:szCs w:val="20"/>
              </w:rPr>
              <w:t xml:space="preserve">It might be beneficial to define </w:t>
            </w:r>
            <w:proofErr w:type="gramStart"/>
            <w:r w:rsidRPr="00E345B6">
              <w:rPr>
                <w:rFonts w:ascii="Arial" w:eastAsia="SimSun" w:hAnsi="Arial" w:cs="Arial"/>
                <w:sz w:val="20"/>
                <w:szCs w:val="20"/>
              </w:rPr>
              <w:t>ENUMERATED{</w:t>
            </w:r>
            <w:proofErr w:type="gramEnd"/>
            <w:r w:rsidRPr="00E345B6">
              <w:rPr>
                <w:rFonts w:ascii="Arial" w:eastAsia="SimSun" w:hAnsi="Arial" w:cs="Arial"/>
                <w:sz w:val="20"/>
                <w:szCs w:val="20"/>
              </w:rPr>
              <w:t>oDot2,oDot4,oDot6,oDot8} only once, and then refer to a new type.</w:t>
            </w:r>
          </w:p>
          <w:p w14:paraId="412390D9" w14:textId="7A662059" w:rsidR="001C611D" w:rsidRPr="00E345B6" w:rsidRDefault="001C611D" w:rsidP="00E345B6">
            <w:pPr>
              <w:keepNext/>
              <w:keepLines/>
              <w:rPr>
                <w:rFonts w:ascii="Arial" w:hAnsi="Arial" w:cs="Arial"/>
                <w:b/>
                <w:color w:val="000000"/>
                <w:sz w:val="20"/>
                <w:szCs w:val="20"/>
              </w:rPr>
            </w:pPr>
          </w:p>
        </w:tc>
        <w:tc>
          <w:tcPr>
            <w:tcW w:w="848" w:type="dxa"/>
            <w:vMerge w:val="restart"/>
          </w:tcPr>
          <w:p w14:paraId="0C78A7EE" w14:textId="689195EE" w:rsidR="001C611D" w:rsidRPr="00E345B6" w:rsidRDefault="001C611D" w:rsidP="00003D12">
            <w:pPr>
              <w:pStyle w:val="TOC9"/>
              <w:jc w:val="center"/>
              <w:rPr>
                <w:rFonts w:ascii="Arial" w:hAnsi="Arial" w:cs="Arial"/>
                <w:sz w:val="20"/>
              </w:rPr>
            </w:pPr>
            <w:r>
              <w:rPr>
                <w:rFonts w:ascii="Arial" w:hAnsi="Arial" w:cs="Arial"/>
                <w:sz w:val="20"/>
              </w:rPr>
              <w:t>3</w:t>
            </w:r>
          </w:p>
        </w:tc>
        <w:tc>
          <w:tcPr>
            <w:tcW w:w="1108" w:type="dxa"/>
            <w:vMerge w:val="restart"/>
          </w:tcPr>
          <w:p w14:paraId="0BCF19CD" w14:textId="77777777" w:rsidR="001C611D" w:rsidRPr="00E345B6" w:rsidRDefault="001C611D" w:rsidP="006F046D">
            <w:pPr>
              <w:pStyle w:val="ZB"/>
              <w:framePr w:wrap="notBeside"/>
              <w:rPr>
                <w:rFonts w:cs="Arial"/>
                <w:color w:val="000080"/>
              </w:rPr>
            </w:pPr>
          </w:p>
        </w:tc>
      </w:tr>
      <w:tr w:rsidR="001C611D" w:rsidRPr="00E345B6" w14:paraId="7BE8C7D5" w14:textId="77777777" w:rsidTr="001C611D">
        <w:trPr>
          <w:trHeight w:val="360"/>
        </w:trPr>
        <w:tc>
          <w:tcPr>
            <w:tcW w:w="810" w:type="dxa"/>
            <w:vMerge/>
          </w:tcPr>
          <w:p w14:paraId="32F568C3" w14:textId="77777777" w:rsidR="001C611D" w:rsidRDefault="001C611D" w:rsidP="005925E2">
            <w:pPr>
              <w:rPr>
                <w:rFonts w:ascii="Arial" w:hAnsi="Arial" w:cs="Arial"/>
                <w:sz w:val="20"/>
                <w:szCs w:val="20"/>
              </w:rPr>
            </w:pPr>
          </w:p>
        </w:tc>
        <w:tc>
          <w:tcPr>
            <w:tcW w:w="3969" w:type="dxa"/>
            <w:vMerge/>
          </w:tcPr>
          <w:p w14:paraId="0BC0DB35" w14:textId="77777777" w:rsidR="001C611D" w:rsidRPr="00E345B6" w:rsidRDefault="001C611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675021AF" w14:textId="77777777" w:rsidR="001C611D" w:rsidRDefault="001C611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0A635FB" w14:textId="77777777" w:rsidR="001C611D" w:rsidRPr="00E345B6" w:rsidRDefault="001C611D" w:rsidP="00E345B6">
            <w:pPr>
              <w:keepNext/>
              <w:keepLines/>
              <w:rPr>
                <w:rFonts w:ascii="Arial" w:eastAsia="SimSun" w:hAnsi="Arial" w:cs="Arial"/>
                <w:sz w:val="20"/>
                <w:szCs w:val="20"/>
              </w:rPr>
            </w:pPr>
          </w:p>
        </w:tc>
        <w:tc>
          <w:tcPr>
            <w:tcW w:w="848" w:type="dxa"/>
            <w:vMerge/>
          </w:tcPr>
          <w:p w14:paraId="03719ABB" w14:textId="77777777" w:rsidR="001C611D" w:rsidRDefault="001C611D" w:rsidP="00003D12">
            <w:pPr>
              <w:pStyle w:val="TOC9"/>
              <w:jc w:val="center"/>
              <w:rPr>
                <w:rFonts w:ascii="Arial" w:hAnsi="Arial" w:cs="Arial"/>
                <w:sz w:val="20"/>
              </w:rPr>
            </w:pPr>
          </w:p>
        </w:tc>
        <w:tc>
          <w:tcPr>
            <w:tcW w:w="1108" w:type="dxa"/>
            <w:vMerge/>
          </w:tcPr>
          <w:p w14:paraId="3849A26B" w14:textId="77777777" w:rsidR="001C611D" w:rsidRPr="00E345B6" w:rsidRDefault="001C611D" w:rsidP="006F046D">
            <w:pPr>
              <w:pStyle w:val="ZB"/>
              <w:framePr w:wrap="notBeside"/>
              <w:rPr>
                <w:rFonts w:cs="Arial"/>
                <w:color w:val="000080"/>
              </w:rPr>
            </w:pPr>
          </w:p>
        </w:tc>
      </w:tr>
      <w:tr w:rsidR="001C611D" w:rsidRPr="00E345B6" w14:paraId="2B896E47" w14:textId="77777777" w:rsidTr="001C611D">
        <w:trPr>
          <w:trHeight w:val="360"/>
        </w:trPr>
        <w:tc>
          <w:tcPr>
            <w:tcW w:w="810" w:type="dxa"/>
            <w:vMerge w:val="restart"/>
          </w:tcPr>
          <w:p w14:paraId="13F6C69F" w14:textId="38EBAE02" w:rsidR="001C611D" w:rsidRDefault="001C611D" w:rsidP="005925E2">
            <w:pPr>
              <w:rPr>
                <w:rFonts w:ascii="Arial" w:hAnsi="Arial" w:cs="Arial"/>
                <w:sz w:val="20"/>
                <w:szCs w:val="20"/>
              </w:rPr>
            </w:pPr>
            <w:r>
              <w:rPr>
                <w:rFonts w:ascii="Arial" w:hAnsi="Arial" w:cs="Arial"/>
                <w:sz w:val="20"/>
                <w:szCs w:val="20"/>
              </w:rPr>
              <w:t>308</w:t>
            </w:r>
          </w:p>
        </w:tc>
        <w:tc>
          <w:tcPr>
            <w:tcW w:w="3969" w:type="dxa"/>
            <w:vMerge w:val="restart"/>
          </w:tcPr>
          <w:p w14:paraId="7D2E7652" w14:textId="447F5B24" w:rsidR="001C611D" w:rsidRPr="00E345B6" w:rsidRDefault="001C611D" w:rsidP="00A80AF4">
            <w:pPr>
              <w:pStyle w:val="PL"/>
              <w:outlineLvl w:val="0"/>
              <w:rPr>
                <w:rFonts w:ascii="Arial" w:eastAsia="SimSun" w:hAnsi="Arial" w:cs="Arial"/>
                <w:sz w:val="20"/>
                <w:szCs w:val="20"/>
              </w:rPr>
            </w:pPr>
            <w:r w:rsidRPr="00E345B6">
              <w:rPr>
                <w:rFonts w:ascii="Arial" w:eastAsia="SimSun" w:hAnsi="Arial" w:cs="Arial"/>
                <w:sz w:val="20"/>
                <w:szCs w:val="20"/>
              </w:rPr>
              <w:t>In DL-InformationPerSecondaryRL-r13, IE "dl-FDPCHInfoPerRL-SecULFreq" type is not aligned with other IEs</w:t>
            </w:r>
          </w:p>
        </w:tc>
        <w:tc>
          <w:tcPr>
            <w:tcW w:w="7936" w:type="dxa"/>
          </w:tcPr>
          <w:p w14:paraId="281A47AD" w14:textId="77777777" w:rsidR="001C611D" w:rsidRDefault="001C611D" w:rsidP="00E345B6">
            <w:pPr>
              <w:keepNext/>
              <w:keepLines/>
              <w:rPr>
                <w:rFonts w:ascii="Arial" w:eastAsia="SimSun" w:hAnsi="Arial" w:cs="Arial"/>
                <w:sz w:val="20"/>
                <w:szCs w:val="20"/>
              </w:rPr>
            </w:pPr>
            <w:r w:rsidRPr="00E345B6">
              <w:rPr>
                <w:rFonts w:ascii="Arial" w:eastAsia="SimSun" w:hAnsi="Arial" w:cs="Arial"/>
                <w:sz w:val="20"/>
                <w:szCs w:val="20"/>
              </w:rPr>
              <w:t>Add a tab stop right after “dl-</w:t>
            </w:r>
            <w:proofErr w:type="spellStart"/>
            <w:r w:rsidRPr="00E345B6">
              <w:rPr>
                <w:rFonts w:ascii="Arial" w:eastAsia="SimSun" w:hAnsi="Arial" w:cs="Arial"/>
                <w:sz w:val="20"/>
                <w:szCs w:val="20"/>
              </w:rPr>
              <w:t>FDPCHInfoPerRL</w:t>
            </w:r>
            <w:proofErr w:type="spellEnd"/>
            <w:r w:rsidRPr="00E345B6">
              <w:rPr>
                <w:rFonts w:ascii="Arial" w:eastAsia="SimSun" w:hAnsi="Arial" w:cs="Arial"/>
                <w:sz w:val="20"/>
                <w:szCs w:val="20"/>
              </w:rPr>
              <w:t>-</w:t>
            </w:r>
            <w:proofErr w:type="spellStart"/>
            <w:r w:rsidRPr="00E345B6">
              <w:rPr>
                <w:rFonts w:ascii="Arial" w:eastAsia="SimSun" w:hAnsi="Arial" w:cs="Arial"/>
                <w:sz w:val="20"/>
                <w:szCs w:val="20"/>
              </w:rPr>
              <w:t>SecULFreq</w:t>
            </w:r>
            <w:proofErr w:type="spellEnd"/>
            <w:r w:rsidRPr="00E345B6">
              <w:rPr>
                <w:rFonts w:ascii="Arial" w:eastAsia="SimSun" w:hAnsi="Arial" w:cs="Arial"/>
                <w:sz w:val="20"/>
                <w:szCs w:val="20"/>
              </w:rPr>
              <w:t>”</w:t>
            </w:r>
          </w:p>
          <w:p w14:paraId="7A7E24F4" w14:textId="64D85ACE" w:rsidR="001C611D" w:rsidRPr="00E345B6" w:rsidRDefault="001C611D" w:rsidP="00E345B6">
            <w:pPr>
              <w:keepNext/>
              <w:keepLines/>
              <w:rPr>
                <w:rFonts w:ascii="Arial" w:hAnsi="Arial" w:cs="Arial"/>
                <w:b/>
                <w:color w:val="000000"/>
                <w:sz w:val="20"/>
                <w:szCs w:val="20"/>
              </w:rPr>
            </w:pPr>
          </w:p>
        </w:tc>
        <w:tc>
          <w:tcPr>
            <w:tcW w:w="848" w:type="dxa"/>
            <w:vMerge w:val="restart"/>
          </w:tcPr>
          <w:p w14:paraId="545CA225" w14:textId="7114FBD4" w:rsidR="001C611D" w:rsidRPr="00E345B6" w:rsidRDefault="001C611D" w:rsidP="00003D12">
            <w:pPr>
              <w:pStyle w:val="TOC9"/>
              <w:jc w:val="center"/>
              <w:rPr>
                <w:rFonts w:ascii="Arial" w:hAnsi="Arial" w:cs="Arial"/>
                <w:sz w:val="20"/>
              </w:rPr>
            </w:pPr>
            <w:r>
              <w:rPr>
                <w:rFonts w:ascii="Arial" w:hAnsi="Arial" w:cs="Arial"/>
                <w:sz w:val="20"/>
              </w:rPr>
              <w:t>3</w:t>
            </w:r>
          </w:p>
        </w:tc>
        <w:tc>
          <w:tcPr>
            <w:tcW w:w="1108" w:type="dxa"/>
            <w:vMerge w:val="restart"/>
          </w:tcPr>
          <w:p w14:paraId="00C548E0" w14:textId="77777777" w:rsidR="001C611D" w:rsidRPr="00E345B6" w:rsidRDefault="001C611D" w:rsidP="006F046D">
            <w:pPr>
              <w:pStyle w:val="ZB"/>
              <w:framePr w:wrap="notBeside"/>
              <w:rPr>
                <w:rFonts w:cs="Arial"/>
                <w:color w:val="000080"/>
              </w:rPr>
            </w:pPr>
          </w:p>
        </w:tc>
      </w:tr>
      <w:tr w:rsidR="001C611D" w:rsidRPr="00E345B6" w14:paraId="5F7B595F" w14:textId="77777777" w:rsidTr="001C611D">
        <w:trPr>
          <w:trHeight w:val="360"/>
        </w:trPr>
        <w:tc>
          <w:tcPr>
            <w:tcW w:w="810" w:type="dxa"/>
            <w:vMerge/>
          </w:tcPr>
          <w:p w14:paraId="41B5610A" w14:textId="77777777" w:rsidR="001C611D" w:rsidRDefault="001C611D" w:rsidP="005925E2">
            <w:pPr>
              <w:rPr>
                <w:rFonts w:ascii="Arial" w:hAnsi="Arial" w:cs="Arial"/>
                <w:sz w:val="20"/>
                <w:szCs w:val="20"/>
              </w:rPr>
            </w:pPr>
          </w:p>
        </w:tc>
        <w:tc>
          <w:tcPr>
            <w:tcW w:w="3969" w:type="dxa"/>
            <w:vMerge/>
          </w:tcPr>
          <w:p w14:paraId="66589F9C" w14:textId="77777777" w:rsidR="001C611D" w:rsidRPr="00E345B6" w:rsidRDefault="001C611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3EE919FA" w14:textId="77777777" w:rsidR="001C611D" w:rsidRDefault="001C611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0F021D9" w14:textId="77777777" w:rsidR="001C611D" w:rsidRPr="00E345B6" w:rsidRDefault="001C611D" w:rsidP="00E345B6">
            <w:pPr>
              <w:keepNext/>
              <w:keepLines/>
              <w:rPr>
                <w:rFonts w:ascii="Arial" w:eastAsia="SimSun" w:hAnsi="Arial" w:cs="Arial"/>
                <w:sz w:val="20"/>
                <w:szCs w:val="20"/>
              </w:rPr>
            </w:pPr>
          </w:p>
        </w:tc>
        <w:tc>
          <w:tcPr>
            <w:tcW w:w="848" w:type="dxa"/>
            <w:vMerge/>
          </w:tcPr>
          <w:p w14:paraId="474F7D8A" w14:textId="77777777" w:rsidR="001C611D" w:rsidRDefault="001C611D" w:rsidP="00003D12">
            <w:pPr>
              <w:pStyle w:val="TOC9"/>
              <w:jc w:val="center"/>
              <w:rPr>
                <w:rFonts w:ascii="Arial" w:hAnsi="Arial" w:cs="Arial"/>
                <w:sz w:val="20"/>
              </w:rPr>
            </w:pPr>
          </w:p>
        </w:tc>
        <w:tc>
          <w:tcPr>
            <w:tcW w:w="1108" w:type="dxa"/>
            <w:vMerge/>
          </w:tcPr>
          <w:p w14:paraId="4F8FECC6" w14:textId="77777777" w:rsidR="001C611D" w:rsidRPr="00E345B6" w:rsidRDefault="001C611D" w:rsidP="006F046D">
            <w:pPr>
              <w:pStyle w:val="ZB"/>
              <w:framePr w:wrap="notBeside"/>
              <w:rPr>
                <w:rFonts w:cs="Arial"/>
                <w:color w:val="000080"/>
              </w:rPr>
            </w:pPr>
          </w:p>
        </w:tc>
      </w:tr>
      <w:tr w:rsidR="001C611D" w:rsidRPr="00E345B6" w14:paraId="1446169A" w14:textId="77777777" w:rsidTr="001C611D">
        <w:trPr>
          <w:trHeight w:val="360"/>
        </w:trPr>
        <w:tc>
          <w:tcPr>
            <w:tcW w:w="810" w:type="dxa"/>
            <w:vMerge w:val="restart"/>
          </w:tcPr>
          <w:p w14:paraId="6A9F7F9B" w14:textId="05D45E95" w:rsidR="001C611D" w:rsidRDefault="001C611D" w:rsidP="005925E2">
            <w:pPr>
              <w:rPr>
                <w:rFonts w:ascii="Arial" w:hAnsi="Arial" w:cs="Arial"/>
                <w:sz w:val="20"/>
                <w:szCs w:val="20"/>
              </w:rPr>
            </w:pPr>
            <w:r>
              <w:rPr>
                <w:rFonts w:ascii="Arial" w:hAnsi="Arial" w:cs="Arial"/>
                <w:sz w:val="20"/>
                <w:szCs w:val="20"/>
              </w:rPr>
              <w:t>309</w:t>
            </w:r>
          </w:p>
        </w:tc>
        <w:tc>
          <w:tcPr>
            <w:tcW w:w="3969" w:type="dxa"/>
            <w:vMerge w:val="restart"/>
          </w:tcPr>
          <w:p w14:paraId="03EF5E1D" w14:textId="3F3D3C11" w:rsidR="001C611D" w:rsidRPr="00E345B6" w:rsidRDefault="001C611D" w:rsidP="00A80AF4">
            <w:pPr>
              <w:pStyle w:val="PL"/>
              <w:outlineLvl w:val="0"/>
              <w:rPr>
                <w:rFonts w:ascii="Arial" w:eastAsia="SimSun" w:hAnsi="Arial" w:cs="Arial"/>
                <w:sz w:val="20"/>
                <w:szCs w:val="20"/>
              </w:rPr>
            </w:pPr>
            <w:r w:rsidRPr="00E345B6">
              <w:rPr>
                <w:rFonts w:ascii="Arial" w:eastAsia="SimSun" w:hAnsi="Arial" w:cs="Arial"/>
                <w:sz w:val="20"/>
                <w:szCs w:val="20"/>
              </w:rPr>
              <w:t>In RL-AdditionInformation-SecULFreq-r13, IE "dl-FDPCHInfoPerRL" type is not aligned with other IEs</w:t>
            </w:r>
          </w:p>
        </w:tc>
        <w:tc>
          <w:tcPr>
            <w:tcW w:w="7936" w:type="dxa"/>
          </w:tcPr>
          <w:p w14:paraId="133C7511" w14:textId="77777777" w:rsidR="001C611D" w:rsidRDefault="001C611D" w:rsidP="00E345B6">
            <w:pPr>
              <w:keepNext/>
              <w:keepLines/>
              <w:rPr>
                <w:rFonts w:ascii="Arial" w:eastAsia="SimSun" w:hAnsi="Arial" w:cs="Arial"/>
                <w:sz w:val="20"/>
                <w:szCs w:val="20"/>
              </w:rPr>
            </w:pPr>
            <w:r w:rsidRPr="00E345B6">
              <w:rPr>
                <w:rFonts w:ascii="Arial" w:eastAsia="SimSun" w:hAnsi="Arial" w:cs="Arial"/>
                <w:sz w:val="20"/>
                <w:szCs w:val="20"/>
              </w:rPr>
              <w:t>Add a tab stop right after “dl-</w:t>
            </w:r>
            <w:proofErr w:type="spellStart"/>
            <w:r w:rsidRPr="00E345B6">
              <w:rPr>
                <w:rFonts w:ascii="Arial" w:eastAsia="SimSun" w:hAnsi="Arial" w:cs="Arial"/>
                <w:sz w:val="20"/>
                <w:szCs w:val="20"/>
              </w:rPr>
              <w:t>FDPCHInfoPerRL</w:t>
            </w:r>
            <w:proofErr w:type="spellEnd"/>
            <w:r w:rsidRPr="00E345B6">
              <w:rPr>
                <w:rFonts w:ascii="Arial" w:eastAsia="SimSun" w:hAnsi="Arial" w:cs="Arial"/>
                <w:sz w:val="20"/>
                <w:szCs w:val="20"/>
              </w:rPr>
              <w:t>”</w:t>
            </w:r>
          </w:p>
          <w:p w14:paraId="10FA3B3B" w14:textId="2B362C06" w:rsidR="001C611D" w:rsidRPr="00E345B6" w:rsidRDefault="001C611D" w:rsidP="00E345B6">
            <w:pPr>
              <w:keepNext/>
              <w:keepLines/>
              <w:rPr>
                <w:rFonts w:ascii="Arial" w:hAnsi="Arial" w:cs="Arial"/>
                <w:b/>
                <w:color w:val="000000"/>
                <w:sz w:val="20"/>
                <w:szCs w:val="20"/>
              </w:rPr>
            </w:pPr>
          </w:p>
        </w:tc>
        <w:tc>
          <w:tcPr>
            <w:tcW w:w="848" w:type="dxa"/>
            <w:vMerge w:val="restart"/>
          </w:tcPr>
          <w:p w14:paraId="6ABEFEDA" w14:textId="2B09DA84" w:rsidR="001C611D" w:rsidRPr="00E345B6" w:rsidRDefault="001C611D" w:rsidP="00003D12">
            <w:pPr>
              <w:pStyle w:val="TOC9"/>
              <w:jc w:val="center"/>
              <w:rPr>
                <w:rFonts w:ascii="Arial" w:hAnsi="Arial" w:cs="Arial"/>
                <w:sz w:val="20"/>
              </w:rPr>
            </w:pPr>
            <w:r>
              <w:rPr>
                <w:rFonts w:ascii="Arial" w:hAnsi="Arial" w:cs="Arial"/>
                <w:sz w:val="20"/>
              </w:rPr>
              <w:t>3</w:t>
            </w:r>
          </w:p>
        </w:tc>
        <w:tc>
          <w:tcPr>
            <w:tcW w:w="1108" w:type="dxa"/>
            <w:vMerge w:val="restart"/>
          </w:tcPr>
          <w:p w14:paraId="3C43E8C8" w14:textId="77777777" w:rsidR="001C611D" w:rsidRPr="00E345B6" w:rsidRDefault="001C611D" w:rsidP="006F046D">
            <w:pPr>
              <w:pStyle w:val="ZB"/>
              <w:framePr w:wrap="notBeside"/>
              <w:rPr>
                <w:rFonts w:cs="Arial"/>
                <w:color w:val="000080"/>
              </w:rPr>
            </w:pPr>
          </w:p>
        </w:tc>
      </w:tr>
      <w:tr w:rsidR="001C611D" w:rsidRPr="00E345B6" w14:paraId="04DED5FD" w14:textId="77777777" w:rsidTr="001C611D">
        <w:trPr>
          <w:trHeight w:val="360"/>
        </w:trPr>
        <w:tc>
          <w:tcPr>
            <w:tcW w:w="810" w:type="dxa"/>
            <w:vMerge/>
          </w:tcPr>
          <w:p w14:paraId="71035094" w14:textId="77777777" w:rsidR="001C611D" w:rsidRDefault="001C611D" w:rsidP="005925E2">
            <w:pPr>
              <w:rPr>
                <w:rFonts w:ascii="Arial" w:hAnsi="Arial" w:cs="Arial"/>
                <w:sz w:val="20"/>
                <w:szCs w:val="20"/>
              </w:rPr>
            </w:pPr>
          </w:p>
        </w:tc>
        <w:tc>
          <w:tcPr>
            <w:tcW w:w="3969" w:type="dxa"/>
            <w:vMerge/>
          </w:tcPr>
          <w:p w14:paraId="273742C4" w14:textId="77777777" w:rsidR="001C611D" w:rsidRPr="00E345B6" w:rsidRDefault="001C611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0F9664CD" w14:textId="77777777" w:rsidR="001C611D" w:rsidRDefault="001C611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E091C91" w14:textId="77777777" w:rsidR="001C611D" w:rsidRPr="00E345B6" w:rsidRDefault="001C611D" w:rsidP="00E345B6">
            <w:pPr>
              <w:keepNext/>
              <w:keepLines/>
              <w:rPr>
                <w:rFonts w:ascii="Arial" w:eastAsia="SimSun" w:hAnsi="Arial" w:cs="Arial"/>
                <w:sz w:val="20"/>
                <w:szCs w:val="20"/>
              </w:rPr>
            </w:pPr>
          </w:p>
        </w:tc>
        <w:tc>
          <w:tcPr>
            <w:tcW w:w="848" w:type="dxa"/>
            <w:vMerge/>
          </w:tcPr>
          <w:p w14:paraId="0E99A578" w14:textId="77777777" w:rsidR="001C611D" w:rsidRPr="00E345B6" w:rsidRDefault="001C611D" w:rsidP="00003D12">
            <w:pPr>
              <w:pStyle w:val="TOC9"/>
              <w:jc w:val="center"/>
              <w:rPr>
                <w:rFonts w:ascii="Arial" w:hAnsi="Arial" w:cs="Arial"/>
                <w:sz w:val="20"/>
              </w:rPr>
            </w:pPr>
          </w:p>
        </w:tc>
        <w:tc>
          <w:tcPr>
            <w:tcW w:w="1108" w:type="dxa"/>
            <w:vMerge/>
          </w:tcPr>
          <w:p w14:paraId="376DA850" w14:textId="77777777" w:rsidR="001C611D" w:rsidRPr="00E345B6" w:rsidRDefault="001C611D" w:rsidP="006F046D">
            <w:pPr>
              <w:pStyle w:val="ZB"/>
              <w:framePr w:wrap="notBeside"/>
              <w:rPr>
                <w:rFonts w:cs="Arial"/>
                <w:color w:val="000080"/>
              </w:rPr>
            </w:pPr>
          </w:p>
        </w:tc>
      </w:tr>
      <w:tr w:rsidR="001C611D" w:rsidRPr="00E345B6" w14:paraId="3F2C5240" w14:textId="77777777" w:rsidTr="001C611D">
        <w:trPr>
          <w:trHeight w:val="480"/>
        </w:trPr>
        <w:tc>
          <w:tcPr>
            <w:tcW w:w="810" w:type="dxa"/>
            <w:vMerge w:val="restart"/>
          </w:tcPr>
          <w:p w14:paraId="529AA9A0" w14:textId="3549AEC3" w:rsidR="001C611D" w:rsidRDefault="001C611D" w:rsidP="005925E2">
            <w:pPr>
              <w:rPr>
                <w:rFonts w:ascii="Arial" w:hAnsi="Arial" w:cs="Arial"/>
                <w:sz w:val="20"/>
                <w:szCs w:val="20"/>
              </w:rPr>
            </w:pPr>
            <w:r>
              <w:rPr>
                <w:rFonts w:ascii="Arial" w:hAnsi="Arial" w:cs="Arial"/>
                <w:sz w:val="20"/>
                <w:szCs w:val="20"/>
              </w:rPr>
              <w:t>310</w:t>
            </w:r>
          </w:p>
        </w:tc>
        <w:tc>
          <w:tcPr>
            <w:tcW w:w="3969" w:type="dxa"/>
            <w:vMerge w:val="restart"/>
          </w:tcPr>
          <w:p w14:paraId="126A4076" w14:textId="66C24574" w:rsidR="001C611D" w:rsidRPr="00E345B6" w:rsidRDefault="001C611D" w:rsidP="00A80AF4">
            <w:pPr>
              <w:pStyle w:val="PL"/>
              <w:outlineLvl w:val="0"/>
              <w:rPr>
                <w:rFonts w:ascii="Arial" w:eastAsia="SimSun" w:hAnsi="Arial" w:cs="Arial"/>
                <w:sz w:val="20"/>
                <w:szCs w:val="20"/>
              </w:rPr>
            </w:pPr>
            <w:r w:rsidRPr="00E345B6">
              <w:rPr>
                <w:rFonts w:ascii="Arial" w:eastAsia="SimSun" w:hAnsi="Arial" w:cs="Arial"/>
                <w:sz w:val="20"/>
                <w:szCs w:val="20"/>
              </w:rPr>
              <w:t xml:space="preserve">Legacy PowerControlAlgorithm IE is a CHOICE specifying a particular algorithm type, which conflicts logically with a purpose of IE PowerControlAlgorithm3 </w:t>
            </w:r>
          </w:p>
        </w:tc>
        <w:tc>
          <w:tcPr>
            <w:tcW w:w="7936" w:type="dxa"/>
          </w:tcPr>
          <w:p w14:paraId="1163DB84" w14:textId="77777777" w:rsidR="001C611D" w:rsidRDefault="001C611D" w:rsidP="00E345B6">
            <w:pPr>
              <w:keepNext/>
              <w:keepLines/>
              <w:rPr>
                <w:rFonts w:ascii="Arial" w:eastAsia="SimSun" w:hAnsi="Arial" w:cs="Arial"/>
                <w:sz w:val="20"/>
                <w:szCs w:val="20"/>
              </w:rPr>
            </w:pPr>
            <w:r w:rsidRPr="00E345B6">
              <w:rPr>
                <w:rFonts w:ascii="Arial" w:eastAsia="SimSun" w:hAnsi="Arial" w:cs="Arial"/>
                <w:sz w:val="20"/>
                <w:szCs w:val="20"/>
              </w:rPr>
              <w:t>The easiest way is to rename PowerControlAlgorithm3 to something like PowerControlAlgorithm3-Conf</w:t>
            </w:r>
          </w:p>
          <w:p w14:paraId="1137A079" w14:textId="45EF7272" w:rsidR="001C611D" w:rsidRPr="00E345B6" w:rsidRDefault="001C611D" w:rsidP="00E345B6">
            <w:pPr>
              <w:keepNext/>
              <w:keepLines/>
              <w:rPr>
                <w:rFonts w:ascii="Arial" w:hAnsi="Arial" w:cs="Arial"/>
                <w:b/>
                <w:color w:val="000000"/>
                <w:sz w:val="20"/>
                <w:szCs w:val="20"/>
              </w:rPr>
            </w:pPr>
          </w:p>
        </w:tc>
        <w:tc>
          <w:tcPr>
            <w:tcW w:w="848" w:type="dxa"/>
            <w:vMerge w:val="restart"/>
          </w:tcPr>
          <w:p w14:paraId="1E13FEE0" w14:textId="02D698BA" w:rsidR="001C611D" w:rsidRPr="00E345B6" w:rsidRDefault="001C611D" w:rsidP="00003D12">
            <w:pPr>
              <w:pStyle w:val="TOC9"/>
              <w:jc w:val="center"/>
              <w:rPr>
                <w:rFonts w:ascii="Arial" w:hAnsi="Arial" w:cs="Arial"/>
                <w:sz w:val="20"/>
              </w:rPr>
            </w:pPr>
            <w:r>
              <w:rPr>
                <w:rFonts w:ascii="Arial" w:hAnsi="Arial" w:cs="Arial"/>
                <w:sz w:val="20"/>
              </w:rPr>
              <w:t>2</w:t>
            </w:r>
          </w:p>
        </w:tc>
        <w:tc>
          <w:tcPr>
            <w:tcW w:w="1108" w:type="dxa"/>
            <w:vMerge w:val="restart"/>
          </w:tcPr>
          <w:p w14:paraId="0025A4B5" w14:textId="77777777" w:rsidR="001C611D" w:rsidRPr="00E345B6" w:rsidRDefault="001C611D" w:rsidP="006F046D">
            <w:pPr>
              <w:pStyle w:val="ZB"/>
              <w:framePr w:wrap="notBeside"/>
              <w:rPr>
                <w:rFonts w:cs="Arial"/>
                <w:color w:val="000080"/>
              </w:rPr>
            </w:pPr>
          </w:p>
        </w:tc>
      </w:tr>
      <w:tr w:rsidR="001C611D" w:rsidRPr="00E345B6" w14:paraId="0778AA94" w14:textId="77777777" w:rsidTr="001C611D">
        <w:trPr>
          <w:trHeight w:val="480"/>
        </w:trPr>
        <w:tc>
          <w:tcPr>
            <w:tcW w:w="810" w:type="dxa"/>
            <w:vMerge/>
          </w:tcPr>
          <w:p w14:paraId="3D18C6FA" w14:textId="77777777" w:rsidR="001C611D" w:rsidRDefault="001C611D" w:rsidP="005925E2">
            <w:pPr>
              <w:rPr>
                <w:rFonts w:ascii="Arial" w:hAnsi="Arial" w:cs="Arial"/>
                <w:sz w:val="20"/>
                <w:szCs w:val="20"/>
              </w:rPr>
            </w:pPr>
          </w:p>
        </w:tc>
        <w:tc>
          <w:tcPr>
            <w:tcW w:w="3969" w:type="dxa"/>
            <w:vMerge/>
          </w:tcPr>
          <w:p w14:paraId="7A9632E4" w14:textId="77777777" w:rsidR="001C611D" w:rsidRPr="00E345B6" w:rsidRDefault="001C611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17A5C798" w14:textId="77777777" w:rsidR="001C611D" w:rsidRDefault="001C611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F2B5F5E" w14:textId="77777777" w:rsidR="001C611D" w:rsidRPr="00E345B6" w:rsidRDefault="001C611D" w:rsidP="00E345B6">
            <w:pPr>
              <w:keepNext/>
              <w:keepLines/>
              <w:rPr>
                <w:rFonts w:ascii="Arial" w:eastAsia="SimSun" w:hAnsi="Arial" w:cs="Arial"/>
                <w:sz w:val="20"/>
                <w:szCs w:val="20"/>
              </w:rPr>
            </w:pPr>
          </w:p>
        </w:tc>
        <w:tc>
          <w:tcPr>
            <w:tcW w:w="848" w:type="dxa"/>
            <w:vMerge/>
          </w:tcPr>
          <w:p w14:paraId="6DF693CE" w14:textId="77777777" w:rsidR="001C611D" w:rsidRPr="00E345B6" w:rsidRDefault="001C611D" w:rsidP="00003D12">
            <w:pPr>
              <w:pStyle w:val="TOC9"/>
              <w:jc w:val="center"/>
              <w:rPr>
                <w:rFonts w:ascii="Arial" w:hAnsi="Arial" w:cs="Arial"/>
                <w:sz w:val="20"/>
              </w:rPr>
            </w:pPr>
          </w:p>
        </w:tc>
        <w:tc>
          <w:tcPr>
            <w:tcW w:w="1108" w:type="dxa"/>
            <w:vMerge/>
          </w:tcPr>
          <w:p w14:paraId="27912D04" w14:textId="77777777" w:rsidR="001C611D" w:rsidRPr="00E345B6" w:rsidRDefault="001C611D" w:rsidP="006F046D">
            <w:pPr>
              <w:pStyle w:val="ZB"/>
              <w:framePr w:wrap="notBeside"/>
              <w:rPr>
                <w:rFonts w:cs="Arial"/>
                <w:color w:val="000080"/>
              </w:rPr>
            </w:pPr>
          </w:p>
        </w:tc>
      </w:tr>
      <w:tr w:rsidR="001C611D" w:rsidRPr="00E345B6" w14:paraId="6639F958" w14:textId="77777777" w:rsidTr="001C611D">
        <w:trPr>
          <w:trHeight w:val="360"/>
        </w:trPr>
        <w:tc>
          <w:tcPr>
            <w:tcW w:w="810" w:type="dxa"/>
            <w:vMerge w:val="restart"/>
          </w:tcPr>
          <w:p w14:paraId="3D861E17" w14:textId="22591E48" w:rsidR="001C611D" w:rsidRDefault="001C611D" w:rsidP="005925E2">
            <w:pPr>
              <w:rPr>
                <w:rFonts w:ascii="Arial" w:hAnsi="Arial" w:cs="Arial"/>
                <w:sz w:val="20"/>
                <w:szCs w:val="20"/>
              </w:rPr>
            </w:pPr>
            <w:r>
              <w:rPr>
                <w:rFonts w:ascii="Arial" w:hAnsi="Arial" w:cs="Arial"/>
                <w:sz w:val="20"/>
                <w:szCs w:val="20"/>
              </w:rPr>
              <w:t>311</w:t>
            </w:r>
          </w:p>
        </w:tc>
        <w:tc>
          <w:tcPr>
            <w:tcW w:w="3969" w:type="dxa"/>
            <w:vMerge w:val="restart"/>
          </w:tcPr>
          <w:p w14:paraId="5D3D296D" w14:textId="4FEB79E3" w:rsidR="001C611D" w:rsidRPr="00E345B6" w:rsidRDefault="001C611D" w:rsidP="00A80AF4">
            <w:pPr>
              <w:pStyle w:val="PL"/>
              <w:outlineLvl w:val="0"/>
              <w:rPr>
                <w:rFonts w:ascii="Arial" w:eastAsia="SimSun" w:hAnsi="Arial" w:cs="Arial"/>
                <w:sz w:val="20"/>
                <w:szCs w:val="20"/>
              </w:rPr>
            </w:pPr>
            <w:r w:rsidRPr="00E345B6">
              <w:rPr>
                <w:rFonts w:ascii="Arial" w:eastAsia="SimSun" w:hAnsi="Arial" w:cs="Arial"/>
                <w:sz w:val="20"/>
                <w:szCs w:val="20"/>
              </w:rPr>
              <w:t>In PowerControlAlgorithm3, there is a discrepancy in how contained IEs are named</w:t>
            </w:r>
          </w:p>
        </w:tc>
        <w:tc>
          <w:tcPr>
            <w:tcW w:w="7936" w:type="dxa"/>
          </w:tcPr>
          <w:p w14:paraId="7DADC56C" w14:textId="77777777" w:rsidR="001C611D" w:rsidRDefault="001C611D" w:rsidP="00E345B6">
            <w:pPr>
              <w:keepNext/>
              <w:keepLines/>
              <w:rPr>
                <w:rFonts w:ascii="Arial" w:eastAsia="SimSun" w:hAnsi="Arial" w:cs="Arial"/>
                <w:sz w:val="20"/>
                <w:szCs w:val="20"/>
              </w:rPr>
            </w:pPr>
            <w:r w:rsidRPr="00E345B6">
              <w:rPr>
                <w:rFonts w:ascii="Arial" w:eastAsia="SimSun" w:hAnsi="Arial" w:cs="Arial"/>
                <w:sz w:val="20"/>
                <w:szCs w:val="20"/>
              </w:rPr>
              <w:t>It is suggested to align IE names e.g. “</w:t>
            </w:r>
            <w:proofErr w:type="spellStart"/>
            <w:r w:rsidRPr="00E345B6">
              <w:rPr>
                <w:rFonts w:ascii="Arial" w:eastAsia="SimSun" w:hAnsi="Arial" w:cs="Arial"/>
                <w:sz w:val="20"/>
                <w:szCs w:val="20"/>
              </w:rPr>
              <w:t>tpcSlotPosition</w:t>
            </w:r>
            <w:proofErr w:type="spellEnd"/>
            <w:r w:rsidRPr="00E345B6">
              <w:rPr>
                <w:rFonts w:ascii="Arial" w:eastAsia="SimSun" w:hAnsi="Arial" w:cs="Arial"/>
                <w:sz w:val="20"/>
                <w:szCs w:val="20"/>
              </w:rPr>
              <w:t>”, “</w:t>
            </w:r>
            <w:proofErr w:type="spellStart"/>
            <w:r w:rsidRPr="00E345B6">
              <w:rPr>
                <w:rFonts w:ascii="Arial" w:eastAsia="SimSun" w:hAnsi="Arial" w:cs="Arial"/>
                <w:sz w:val="20"/>
                <w:szCs w:val="20"/>
              </w:rPr>
              <w:t>tpcStepSize</w:t>
            </w:r>
            <w:proofErr w:type="spellEnd"/>
            <w:r w:rsidRPr="00E345B6">
              <w:rPr>
                <w:rFonts w:ascii="Arial" w:eastAsia="SimSun" w:hAnsi="Arial" w:cs="Arial"/>
                <w:sz w:val="20"/>
                <w:szCs w:val="20"/>
              </w:rPr>
              <w:t>”</w:t>
            </w:r>
          </w:p>
          <w:p w14:paraId="0E6B28F8" w14:textId="17AFC91E" w:rsidR="001C611D" w:rsidRPr="00E345B6" w:rsidRDefault="001C611D" w:rsidP="00E345B6">
            <w:pPr>
              <w:keepNext/>
              <w:keepLines/>
              <w:rPr>
                <w:rFonts w:ascii="Arial" w:hAnsi="Arial" w:cs="Arial"/>
                <w:b/>
                <w:color w:val="000000"/>
                <w:sz w:val="20"/>
                <w:szCs w:val="20"/>
              </w:rPr>
            </w:pPr>
          </w:p>
        </w:tc>
        <w:tc>
          <w:tcPr>
            <w:tcW w:w="848" w:type="dxa"/>
            <w:vMerge w:val="restart"/>
          </w:tcPr>
          <w:p w14:paraId="400F7AED" w14:textId="4DC33A98" w:rsidR="001C611D" w:rsidRPr="00E345B6" w:rsidRDefault="001C611D" w:rsidP="00003D12">
            <w:pPr>
              <w:pStyle w:val="TOC9"/>
              <w:jc w:val="center"/>
              <w:rPr>
                <w:rFonts w:ascii="Arial" w:hAnsi="Arial" w:cs="Arial"/>
                <w:sz w:val="20"/>
              </w:rPr>
            </w:pPr>
            <w:r w:rsidRPr="00E345B6">
              <w:rPr>
                <w:rFonts w:ascii="Arial" w:hAnsi="Arial" w:cs="Arial"/>
                <w:sz w:val="20"/>
              </w:rPr>
              <w:t>1</w:t>
            </w:r>
          </w:p>
        </w:tc>
        <w:tc>
          <w:tcPr>
            <w:tcW w:w="1108" w:type="dxa"/>
            <w:vMerge w:val="restart"/>
          </w:tcPr>
          <w:p w14:paraId="2CEB9EDB" w14:textId="77777777" w:rsidR="001C611D" w:rsidRPr="00E345B6" w:rsidRDefault="001C611D" w:rsidP="006F046D">
            <w:pPr>
              <w:pStyle w:val="ZB"/>
              <w:framePr w:wrap="notBeside"/>
              <w:rPr>
                <w:rFonts w:cs="Arial"/>
                <w:color w:val="000080"/>
              </w:rPr>
            </w:pPr>
          </w:p>
        </w:tc>
      </w:tr>
      <w:tr w:rsidR="001C611D" w:rsidRPr="00E345B6" w14:paraId="1627563A" w14:textId="77777777" w:rsidTr="001C611D">
        <w:trPr>
          <w:trHeight w:val="360"/>
        </w:trPr>
        <w:tc>
          <w:tcPr>
            <w:tcW w:w="810" w:type="dxa"/>
            <w:vMerge/>
          </w:tcPr>
          <w:p w14:paraId="4E3C2043" w14:textId="77777777" w:rsidR="001C611D" w:rsidRDefault="001C611D" w:rsidP="005925E2">
            <w:pPr>
              <w:rPr>
                <w:rFonts w:ascii="Arial" w:hAnsi="Arial" w:cs="Arial"/>
                <w:sz w:val="20"/>
                <w:szCs w:val="20"/>
              </w:rPr>
            </w:pPr>
          </w:p>
        </w:tc>
        <w:tc>
          <w:tcPr>
            <w:tcW w:w="3969" w:type="dxa"/>
            <w:vMerge/>
          </w:tcPr>
          <w:p w14:paraId="73AE8AFD" w14:textId="77777777" w:rsidR="001C611D" w:rsidRPr="00E345B6" w:rsidRDefault="001C611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082E8BED" w14:textId="77777777" w:rsidR="001C611D" w:rsidRDefault="001C611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A17109D" w14:textId="77777777" w:rsidR="001C611D" w:rsidRPr="00E345B6" w:rsidRDefault="001C611D" w:rsidP="00E345B6">
            <w:pPr>
              <w:keepNext/>
              <w:keepLines/>
              <w:rPr>
                <w:rFonts w:ascii="Arial" w:eastAsia="SimSun" w:hAnsi="Arial" w:cs="Arial"/>
                <w:sz w:val="20"/>
                <w:szCs w:val="20"/>
              </w:rPr>
            </w:pPr>
          </w:p>
        </w:tc>
        <w:tc>
          <w:tcPr>
            <w:tcW w:w="848" w:type="dxa"/>
            <w:vMerge/>
          </w:tcPr>
          <w:p w14:paraId="31E4FE86" w14:textId="77777777" w:rsidR="001C611D" w:rsidRPr="00E345B6" w:rsidRDefault="001C611D" w:rsidP="00003D12">
            <w:pPr>
              <w:pStyle w:val="TOC9"/>
              <w:jc w:val="center"/>
              <w:rPr>
                <w:rFonts w:ascii="Arial" w:hAnsi="Arial" w:cs="Arial"/>
                <w:sz w:val="20"/>
              </w:rPr>
            </w:pPr>
          </w:p>
        </w:tc>
        <w:tc>
          <w:tcPr>
            <w:tcW w:w="1108" w:type="dxa"/>
            <w:vMerge/>
          </w:tcPr>
          <w:p w14:paraId="390529F4" w14:textId="77777777" w:rsidR="001C611D" w:rsidRPr="00E345B6" w:rsidRDefault="001C611D" w:rsidP="006F046D">
            <w:pPr>
              <w:pStyle w:val="ZB"/>
              <w:framePr w:wrap="notBeside"/>
              <w:rPr>
                <w:rFonts w:cs="Arial"/>
                <w:color w:val="000080"/>
              </w:rPr>
            </w:pPr>
          </w:p>
        </w:tc>
      </w:tr>
      <w:tr w:rsidR="001C611D" w:rsidRPr="00E345B6" w14:paraId="3CEE9700" w14:textId="77777777" w:rsidTr="001C611D">
        <w:trPr>
          <w:trHeight w:val="480"/>
        </w:trPr>
        <w:tc>
          <w:tcPr>
            <w:tcW w:w="810" w:type="dxa"/>
            <w:vMerge w:val="restart"/>
          </w:tcPr>
          <w:p w14:paraId="45B51A88" w14:textId="55ABC9FC" w:rsidR="001C611D" w:rsidRDefault="001C611D" w:rsidP="005925E2">
            <w:pPr>
              <w:rPr>
                <w:rFonts w:ascii="Arial" w:hAnsi="Arial" w:cs="Arial"/>
                <w:sz w:val="20"/>
                <w:szCs w:val="20"/>
              </w:rPr>
            </w:pPr>
            <w:r>
              <w:rPr>
                <w:rFonts w:ascii="Arial" w:hAnsi="Arial" w:cs="Arial"/>
                <w:sz w:val="20"/>
                <w:szCs w:val="20"/>
              </w:rPr>
              <w:t>312</w:t>
            </w:r>
          </w:p>
        </w:tc>
        <w:tc>
          <w:tcPr>
            <w:tcW w:w="3969" w:type="dxa"/>
            <w:vMerge w:val="restart"/>
          </w:tcPr>
          <w:p w14:paraId="4FC7BE7A" w14:textId="3A70B08C" w:rsidR="001C611D" w:rsidRPr="00E345B6" w:rsidRDefault="001C611D" w:rsidP="00A80AF4">
            <w:pPr>
              <w:pStyle w:val="PL"/>
              <w:outlineLvl w:val="0"/>
              <w:rPr>
                <w:rFonts w:ascii="Arial" w:eastAsia="SimSun" w:hAnsi="Arial" w:cs="Arial"/>
                <w:sz w:val="20"/>
                <w:szCs w:val="20"/>
              </w:rPr>
            </w:pPr>
            <w:r w:rsidRPr="00E345B6">
              <w:rPr>
                <w:rFonts w:ascii="Arial" w:eastAsia="SimSun" w:hAnsi="Arial" w:cs="Arial"/>
                <w:sz w:val="20"/>
                <w:szCs w:val="20"/>
              </w:rPr>
              <w:t>In UE-Positioning-AddPos-MeasuredResults-element, elements in CHOICE should be shifted right for better readability</w:t>
            </w:r>
          </w:p>
        </w:tc>
        <w:tc>
          <w:tcPr>
            <w:tcW w:w="7936" w:type="dxa"/>
          </w:tcPr>
          <w:p w14:paraId="3CE33DD0" w14:textId="1031C933" w:rsidR="001C611D" w:rsidRPr="00E345B6" w:rsidRDefault="001C611D" w:rsidP="00E345B6">
            <w:pPr>
              <w:keepNext/>
              <w:keepLines/>
              <w:rPr>
                <w:rFonts w:ascii="Arial" w:hAnsi="Arial" w:cs="Arial"/>
                <w:b/>
                <w:color w:val="000000"/>
                <w:sz w:val="20"/>
                <w:szCs w:val="20"/>
              </w:rPr>
            </w:pPr>
            <w:r w:rsidRPr="00E345B6">
              <w:rPr>
                <w:rFonts w:ascii="Arial" w:eastAsia="SimSun" w:hAnsi="Arial" w:cs="Arial"/>
                <w:sz w:val="20"/>
                <w:szCs w:val="20"/>
              </w:rPr>
              <w:t>Add a tab stop in front of each item inside CHOICE</w:t>
            </w:r>
          </w:p>
        </w:tc>
        <w:tc>
          <w:tcPr>
            <w:tcW w:w="848" w:type="dxa"/>
            <w:vMerge w:val="restart"/>
          </w:tcPr>
          <w:p w14:paraId="74C73930" w14:textId="3D83E680" w:rsidR="001C611D" w:rsidRPr="00E345B6" w:rsidRDefault="001C611D" w:rsidP="00003D12">
            <w:pPr>
              <w:pStyle w:val="TOC9"/>
              <w:jc w:val="center"/>
              <w:rPr>
                <w:rFonts w:ascii="Arial" w:hAnsi="Arial" w:cs="Arial"/>
                <w:sz w:val="20"/>
              </w:rPr>
            </w:pPr>
            <w:r>
              <w:rPr>
                <w:rFonts w:ascii="Arial" w:hAnsi="Arial" w:cs="Arial"/>
                <w:sz w:val="20"/>
                <w:lang w:val="en-US"/>
              </w:rPr>
              <w:t>3</w:t>
            </w:r>
          </w:p>
        </w:tc>
        <w:tc>
          <w:tcPr>
            <w:tcW w:w="1108" w:type="dxa"/>
            <w:vMerge w:val="restart"/>
          </w:tcPr>
          <w:p w14:paraId="19E9E478" w14:textId="77777777" w:rsidR="001C611D" w:rsidRPr="00E345B6" w:rsidRDefault="001C611D" w:rsidP="006F046D">
            <w:pPr>
              <w:pStyle w:val="ZB"/>
              <w:framePr w:wrap="notBeside"/>
              <w:rPr>
                <w:rFonts w:cs="Arial"/>
                <w:color w:val="000080"/>
              </w:rPr>
            </w:pPr>
          </w:p>
        </w:tc>
      </w:tr>
      <w:tr w:rsidR="001C611D" w:rsidRPr="00E345B6" w14:paraId="0375FC1B" w14:textId="77777777" w:rsidTr="00E60275">
        <w:trPr>
          <w:trHeight w:val="480"/>
        </w:trPr>
        <w:tc>
          <w:tcPr>
            <w:tcW w:w="810" w:type="dxa"/>
            <w:vMerge/>
          </w:tcPr>
          <w:p w14:paraId="6D751145" w14:textId="77777777" w:rsidR="001C611D" w:rsidRDefault="001C611D" w:rsidP="005925E2">
            <w:pPr>
              <w:rPr>
                <w:rFonts w:ascii="Arial" w:hAnsi="Arial" w:cs="Arial"/>
                <w:sz w:val="20"/>
                <w:szCs w:val="20"/>
              </w:rPr>
            </w:pPr>
          </w:p>
        </w:tc>
        <w:tc>
          <w:tcPr>
            <w:tcW w:w="3969" w:type="dxa"/>
            <w:vMerge/>
          </w:tcPr>
          <w:p w14:paraId="3F24773B" w14:textId="77777777" w:rsidR="001C611D" w:rsidRPr="00E345B6" w:rsidRDefault="001C611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456B5418" w14:textId="77777777" w:rsidR="001C611D" w:rsidRDefault="001C611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4FEF350" w14:textId="77777777" w:rsidR="001C611D" w:rsidRPr="00E345B6" w:rsidRDefault="001C611D" w:rsidP="00E345B6">
            <w:pPr>
              <w:keepNext/>
              <w:keepLines/>
              <w:rPr>
                <w:rFonts w:ascii="Arial" w:eastAsia="SimSun" w:hAnsi="Arial" w:cs="Arial"/>
                <w:sz w:val="20"/>
                <w:szCs w:val="20"/>
              </w:rPr>
            </w:pPr>
          </w:p>
        </w:tc>
        <w:tc>
          <w:tcPr>
            <w:tcW w:w="848" w:type="dxa"/>
            <w:vMerge/>
          </w:tcPr>
          <w:p w14:paraId="73C93EF1" w14:textId="77777777" w:rsidR="001C611D" w:rsidRDefault="001C611D" w:rsidP="00003D12">
            <w:pPr>
              <w:pStyle w:val="TOC9"/>
              <w:jc w:val="center"/>
              <w:rPr>
                <w:rFonts w:ascii="Arial" w:hAnsi="Arial" w:cs="Arial"/>
                <w:sz w:val="20"/>
                <w:lang w:val="en-US"/>
              </w:rPr>
            </w:pPr>
          </w:p>
        </w:tc>
        <w:tc>
          <w:tcPr>
            <w:tcW w:w="1108" w:type="dxa"/>
            <w:vMerge/>
          </w:tcPr>
          <w:p w14:paraId="0A809F90" w14:textId="77777777" w:rsidR="001C611D" w:rsidRPr="00E345B6" w:rsidRDefault="001C611D" w:rsidP="006F046D">
            <w:pPr>
              <w:pStyle w:val="ZB"/>
              <w:framePr w:wrap="notBeside"/>
              <w:rPr>
                <w:rFonts w:cs="Arial"/>
                <w:color w:val="000080"/>
              </w:rPr>
            </w:pPr>
          </w:p>
        </w:tc>
      </w:tr>
      <w:tr w:rsidR="00E60275" w:rsidRPr="00E345B6" w14:paraId="2D0CF46F" w14:textId="77777777" w:rsidTr="00E60275">
        <w:trPr>
          <w:trHeight w:val="960"/>
        </w:trPr>
        <w:tc>
          <w:tcPr>
            <w:tcW w:w="810" w:type="dxa"/>
            <w:vMerge w:val="restart"/>
          </w:tcPr>
          <w:p w14:paraId="1348F31B" w14:textId="642DF5DB" w:rsidR="00E60275" w:rsidRDefault="00E60275" w:rsidP="005925E2">
            <w:pPr>
              <w:rPr>
                <w:rFonts w:ascii="Arial" w:hAnsi="Arial" w:cs="Arial"/>
                <w:sz w:val="20"/>
                <w:szCs w:val="20"/>
              </w:rPr>
            </w:pPr>
            <w:r>
              <w:rPr>
                <w:rFonts w:ascii="Arial" w:hAnsi="Arial" w:cs="Arial"/>
                <w:sz w:val="20"/>
                <w:szCs w:val="20"/>
              </w:rPr>
              <w:t>313</w:t>
            </w:r>
          </w:p>
        </w:tc>
        <w:tc>
          <w:tcPr>
            <w:tcW w:w="3969" w:type="dxa"/>
            <w:vMerge w:val="restart"/>
          </w:tcPr>
          <w:p w14:paraId="70A31112" w14:textId="523DB743" w:rsidR="00E60275" w:rsidRPr="00E345B6" w:rsidRDefault="00E60275" w:rsidP="00A80AF4">
            <w:pPr>
              <w:pStyle w:val="PL"/>
              <w:outlineLvl w:val="0"/>
              <w:rPr>
                <w:rFonts w:ascii="Arial" w:eastAsia="SimSun" w:hAnsi="Arial" w:cs="Arial"/>
                <w:sz w:val="20"/>
                <w:szCs w:val="20"/>
              </w:rPr>
            </w:pPr>
            <w:r w:rsidRPr="00E345B6">
              <w:rPr>
                <w:rFonts w:ascii="Arial" w:eastAsia="SimSun" w:hAnsi="Arial" w:cs="Arial"/>
                <w:sz w:val="20"/>
                <w:szCs w:val="20"/>
              </w:rPr>
              <w:t>IE UE-Positioning-MeasuredResults-vdxyext has two sub-IEs, each of which has UTC time stamp.</w:t>
            </w:r>
          </w:p>
        </w:tc>
        <w:tc>
          <w:tcPr>
            <w:tcW w:w="7936" w:type="dxa"/>
          </w:tcPr>
          <w:p w14:paraId="24AC63FA" w14:textId="77777777" w:rsidR="00E60275" w:rsidRPr="00E345B6" w:rsidRDefault="00E60275" w:rsidP="00E345B6">
            <w:pPr>
              <w:pStyle w:val="TAL"/>
              <w:keepNext w:val="0"/>
              <w:keepLines w:val="0"/>
              <w:rPr>
                <w:rFonts w:eastAsia="SimSun"/>
                <w:sz w:val="20"/>
                <w:szCs w:val="20"/>
                <w:lang w:val="en-US"/>
              </w:rPr>
            </w:pPr>
            <w:r w:rsidRPr="00E345B6">
              <w:rPr>
                <w:rFonts w:eastAsia="SimSun"/>
                <w:sz w:val="20"/>
                <w:szCs w:val="20"/>
                <w:lang w:val="en-US"/>
              </w:rPr>
              <w:t>Check whether it is an intended thing that UTC time stamp is included in both UE-Positioning-AddPos-MeasuredResults-element and UE-Positioning-PositionEstimateInfo-vdxyext.</w:t>
            </w:r>
          </w:p>
          <w:p w14:paraId="0484311C" w14:textId="77777777" w:rsidR="00E60275" w:rsidRPr="00E345B6" w:rsidRDefault="00E60275" w:rsidP="00E345B6">
            <w:pPr>
              <w:pStyle w:val="TAL"/>
              <w:keepNext w:val="0"/>
              <w:keepLines w:val="0"/>
              <w:rPr>
                <w:rFonts w:eastAsia="SimSun"/>
                <w:sz w:val="20"/>
                <w:szCs w:val="20"/>
                <w:lang w:val="en-US"/>
              </w:rPr>
            </w:pPr>
          </w:p>
          <w:p w14:paraId="5E5CB6FE" w14:textId="77777777" w:rsidR="00E60275" w:rsidRPr="00E345B6" w:rsidRDefault="00E60275" w:rsidP="00E345B6">
            <w:pPr>
              <w:pStyle w:val="TAL"/>
              <w:keepNext w:val="0"/>
              <w:keepLines w:val="0"/>
              <w:rPr>
                <w:rFonts w:eastAsia="SimSun"/>
                <w:sz w:val="20"/>
                <w:szCs w:val="20"/>
                <w:lang w:val="en-US"/>
              </w:rPr>
            </w:pPr>
            <w:r w:rsidRPr="00E345B6">
              <w:rPr>
                <w:rFonts w:eastAsia="SimSun"/>
                <w:sz w:val="20"/>
                <w:szCs w:val="20"/>
                <w:lang w:val="en-US"/>
              </w:rPr>
              <w:t>In 10.3.7.109, the semantic description of “Location time stamp” says that it is used only for additional positioning methods, which gives an impression that it should not be duplicated in the additional positioning measurements.</w:t>
            </w:r>
          </w:p>
          <w:p w14:paraId="3AD2DD92" w14:textId="77777777" w:rsidR="00E60275" w:rsidRPr="00E345B6" w:rsidRDefault="00E60275" w:rsidP="00F5231A">
            <w:pPr>
              <w:keepNext/>
              <w:keepLines/>
              <w:jc w:val="center"/>
              <w:rPr>
                <w:rFonts w:ascii="Arial" w:hAnsi="Arial" w:cs="Arial"/>
                <w:b/>
                <w:color w:val="000000"/>
                <w:sz w:val="20"/>
                <w:szCs w:val="20"/>
              </w:rPr>
            </w:pPr>
          </w:p>
        </w:tc>
        <w:tc>
          <w:tcPr>
            <w:tcW w:w="848" w:type="dxa"/>
            <w:vMerge w:val="restart"/>
          </w:tcPr>
          <w:p w14:paraId="468AF172" w14:textId="0D362DD5" w:rsidR="00E60275" w:rsidRPr="00E345B6" w:rsidRDefault="00E60275" w:rsidP="00003D12">
            <w:pPr>
              <w:pStyle w:val="TOC9"/>
              <w:jc w:val="center"/>
              <w:rPr>
                <w:rFonts w:ascii="Arial" w:hAnsi="Arial" w:cs="Arial"/>
                <w:sz w:val="20"/>
              </w:rPr>
            </w:pPr>
            <w:r>
              <w:rPr>
                <w:rFonts w:ascii="Arial" w:hAnsi="Arial" w:cs="Arial"/>
                <w:sz w:val="20"/>
                <w:lang w:val="en-US"/>
              </w:rPr>
              <w:t>1</w:t>
            </w:r>
          </w:p>
        </w:tc>
        <w:tc>
          <w:tcPr>
            <w:tcW w:w="1108" w:type="dxa"/>
            <w:vMerge w:val="restart"/>
          </w:tcPr>
          <w:p w14:paraId="5B5D8039" w14:textId="77777777" w:rsidR="00E60275" w:rsidRPr="00E345B6" w:rsidRDefault="00E60275" w:rsidP="006F046D">
            <w:pPr>
              <w:pStyle w:val="ZB"/>
              <w:framePr w:wrap="notBeside"/>
              <w:rPr>
                <w:rFonts w:cs="Arial"/>
                <w:color w:val="000080"/>
              </w:rPr>
            </w:pPr>
          </w:p>
        </w:tc>
      </w:tr>
      <w:tr w:rsidR="00E60275" w:rsidRPr="00E345B6" w14:paraId="230D0831" w14:textId="77777777" w:rsidTr="00E60275">
        <w:trPr>
          <w:trHeight w:val="960"/>
        </w:trPr>
        <w:tc>
          <w:tcPr>
            <w:tcW w:w="810" w:type="dxa"/>
            <w:vMerge/>
          </w:tcPr>
          <w:p w14:paraId="59F86263" w14:textId="77777777" w:rsidR="00E60275" w:rsidRDefault="00E60275" w:rsidP="005925E2">
            <w:pPr>
              <w:rPr>
                <w:rFonts w:ascii="Arial" w:hAnsi="Arial" w:cs="Arial"/>
                <w:sz w:val="20"/>
                <w:szCs w:val="20"/>
              </w:rPr>
            </w:pPr>
          </w:p>
        </w:tc>
        <w:tc>
          <w:tcPr>
            <w:tcW w:w="3969" w:type="dxa"/>
            <w:vMerge/>
          </w:tcPr>
          <w:p w14:paraId="28E3490E" w14:textId="77777777" w:rsidR="00E60275" w:rsidRPr="00E345B6" w:rsidRDefault="00E60275"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7288FDD9" w14:textId="77777777" w:rsidR="00E60275" w:rsidRDefault="00E60275"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27676CD" w14:textId="77777777" w:rsidR="00E60275" w:rsidRPr="00E345B6" w:rsidRDefault="00E60275" w:rsidP="00E345B6">
            <w:pPr>
              <w:pStyle w:val="TAL"/>
              <w:keepNext w:val="0"/>
              <w:keepLines w:val="0"/>
              <w:rPr>
                <w:rFonts w:eastAsia="SimSun"/>
                <w:sz w:val="20"/>
                <w:szCs w:val="20"/>
                <w:lang w:val="en-US"/>
              </w:rPr>
            </w:pPr>
          </w:p>
        </w:tc>
        <w:tc>
          <w:tcPr>
            <w:tcW w:w="848" w:type="dxa"/>
            <w:vMerge/>
          </w:tcPr>
          <w:p w14:paraId="05B872B7" w14:textId="77777777" w:rsidR="00E60275" w:rsidRPr="00E345B6" w:rsidRDefault="00E60275" w:rsidP="00003D12">
            <w:pPr>
              <w:pStyle w:val="TOC9"/>
              <w:jc w:val="center"/>
              <w:rPr>
                <w:rFonts w:ascii="Arial" w:hAnsi="Arial" w:cs="Arial"/>
                <w:sz w:val="20"/>
                <w:lang w:val="en-US"/>
              </w:rPr>
            </w:pPr>
          </w:p>
        </w:tc>
        <w:tc>
          <w:tcPr>
            <w:tcW w:w="1108" w:type="dxa"/>
            <w:vMerge/>
          </w:tcPr>
          <w:p w14:paraId="10157A99" w14:textId="77777777" w:rsidR="00E60275" w:rsidRPr="00E345B6" w:rsidRDefault="00E60275" w:rsidP="006F046D">
            <w:pPr>
              <w:pStyle w:val="ZB"/>
              <w:framePr w:wrap="notBeside"/>
              <w:rPr>
                <w:rFonts w:cs="Arial"/>
                <w:color w:val="000080"/>
              </w:rPr>
            </w:pPr>
          </w:p>
        </w:tc>
      </w:tr>
      <w:tr w:rsidR="00E60275" w:rsidRPr="00E345B6" w14:paraId="212D19EF" w14:textId="77777777" w:rsidTr="00E60275">
        <w:trPr>
          <w:trHeight w:val="240"/>
        </w:trPr>
        <w:tc>
          <w:tcPr>
            <w:tcW w:w="810" w:type="dxa"/>
            <w:vMerge w:val="restart"/>
          </w:tcPr>
          <w:p w14:paraId="2131A0F6" w14:textId="604F5CDE" w:rsidR="00E60275" w:rsidRDefault="00E60275" w:rsidP="005925E2">
            <w:pPr>
              <w:rPr>
                <w:rFonts w:ascii="Arial" w:hAnsi="Arial" w:cs="Arial"/>
                <w:sz w:val="20"/>
                <w:szCs w:val="20"/>
              </w:rPr>
            </w:pPr>
            <w:r>
              <w:rPr>
                <w:rFonts w:ascii="Arial" w:hAnsi="Arial" w:cs="Arial"/>
                <w:sz w:val="20"/>
                <w:szCs w:val="20"/>
              </w:rPr>
              <w:t>314</w:t>
            </w:r>
          </w:p>
        </w:tc>
        <w:tc>
          <w:tcPr>
            <w:tcW w:w="3969" w:type="dxa"/>
            <w:vMerge w:val="restart"/>
          </w:tcPr>
          <w:p w14:paraId="07F8B9FD" w14:textId="5FAA949A" w:rsidR="00E60275" w:rsidRPr="00E345B6" w:rsidRDefault="00E60275" w:rsidP="00A80AF4">
            <w:pPr>
              <w:pStyle w:val="PL"/>
              <w:outlineLvl w:val="0"/>
              <w:rPr>
                <w:rFonts w:ascii="Arial" w:eastAsia="SimSun" w:hAnsi="Arial" w:cs="Arial"/>
                <w:sz w:val="20"/>
                <w:szCs w:val="20"/>
              </w:rPr>
            </w:pPr>
            <w:r w:rsidRPr="00E345B6">
              <w:rPr>
                <w:rFonts w:ascii="Arial" w:eastAsia="SimSun" w:hAnsi="Arial" w:cs="Arial"/>
                <w:sz w:val="20"/>
                <w:szCs w:val="20"/>
              </w:rPr>
              <w:t>In 10.3.7 the content of the “Multi” field should be aligned on left</w:t>
            </w:r>
          </w:p>
        </w:tc>
        <w:tc>
          <w:tcPr>
            <w:tcW w:w="7936" w:type="dxa"/>
          </w:tcPr>
          <w:p w14:paraId="0C7F53E3" w14:textId="77777777" w:rsidR="00E60275" w:rsidRDefault="00E60275" w:rsidP="00E345B6">
            <w:pPr>
              <w:keepNext/>
              <w:keepLines/>
              <w:rPr>
                <w:rFonts w:ascii="Arial" w:eastAsia="SimSun" w:hAnsi="Arial" w:cs="Arial"/>
                <w:sz w:val="20"/>
                <w:szCs w:val="20"/>
              </w:rPr>
            </w:pPr>
            <w:r w:rsidRPr="00E345B6">
              <w:rPr>
                <w:rFonts w:ascii="Arial" w:eastAsia="SimSun" w:hAnsi="Arial" w:cs="Arial"/>
                <w:sz w:val="20"/>
                <w:szCs w:val="20"/>
              </w:rPr>
              <w:t>Apply the correct style to the “Multi” field in 10.3.7.</w:t>
            </w:r>
          </w:p>
          <w:p w14:paraId="6C03D05C" w14:textId="2E13BDA0" w:rsidR="00E60275" w:rsidRPr="00E345B6" w:rsidRDefault="00E60275" w:rsidP="00E345B6">
            <w:pPr>
              <w:keepNext/>
              <w:keepLines/>
              <w:rPr>
                <w:rFonts w:ascii="Arial" w:hAnsi="Arial" w:cs="Arial"/>
                <w:b/>
                <w:color w:val="000000"/>
                <w:sz w:val="20"/>
                <w:szCs w:val="20"/>
              </w:rPr>
            </w:pPr>
          </w:p>
        </w:tc>
        <w:tc>
          <w:tcPr>
            <w:tcW w:w="848" w:type="dxa"/>
            <w:vMerge w:val="restart"/>
          </w:tcPr>
          <w:p w14:paraId="695D5520" w14:textId="63A1D7E1" w:rsidR="00E60275" w:rsidRPr="00E345B6" w:rsidRDefault="00E60275" w:rsidP="00003D12">
            <w:pPr>
              <w:pStyle w:val="TOC9"/>
              <w:jc w:val="center"/>
              <w:rPr>
                <w:rFonts w:ascii="Arial" w:hAnsi="Arial" w:cs="Arial"/>
                <w:sz w:val="20"/>
              </w:rPr>
            </w:pPr>
            <w:r>
              <w:rPr>
                <w:rFonts w:ascii="Arial" w:hAnsi="Arial" w:cs="Arial"/>
                <w:sz w:val="20"/>
              </w:rPr>
              <w:t>3</w:t>
            </w:r>
          </w:p>
        </w:tc>
        <w:tc>
          <w:tcPr>
            <w:tcW w:w="1108" w:type="dxa"/>
            <w:vMerge w:val="restart"/>
          </w:tcPr>
          <w:p w14:paraId="3C97A8A2" w14:textId="77777777" w:rsidR="00E60275" w:rsidRPr="00E345B6" w:rsidRDefault="00E60275" w:rsidP="006F046D">
            <w:pPr>
              <w:pStyle w:val="ZB"/>
              <w:framePr w:wrap="notBeside"/>
              <w:rPr>
                <w:rFonts w:cs="Arial"/>
                <w:color w:val="000080"/>
              </w:rPr>
            </w:pPr>
          </w:p>
        </w:tc>
      </w:tr>
      <w:tr w:rsidR="00E60275" w:rsidRPr="00E345B6" w14:paraId="4DAF0A21" w14:textId="77777777" w:rsidTr="00E60275">
        <w:trPr>
          <w:trHeight w:val="240"/>
        </w:trPr>
        <w:tc>
          <w:tcPr>
            <w:tcW w:w="810" w:type="dxa"/>
            <w:vMerge/>
          </w:tcPr>
          <w:p w14:paraId="790F2137" w14:textId="77777777" w:rsidR="00E60275" w:rsidRDefault="00E60275" w:rsidP="005925E2">
            <w:pPr>
              <w:rPr>
                <w:rFonts w:ascii="Arial" w:hAnsi="Arial" w:cs="Arial"/>
                <w:sz w:val="20"/>
                <w:szCs w:val="20"/>
              </w:rPr>
            </w:pPr>
          </w:p>
        </w:tc>
        <w:tc>
          <w:tcPr>
            <w:tcW w:w="3969" w:type="dxa"/>
            <w:vMerge/>
          </w:tcPr>
          <w:p w14:paraId="547A3CFB" w14:textId="77777777" w:rsidR="00E60275" w:rsidRPr="00E345B6" w:rsidRDefault="00E60275"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3529E20C" w14:textId="77777777" w:rsidR="00E60275" w:rsidRDefault="00E60275"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08248B7" w14:textId="77777777" w:rsidR="00E60275" w:rsidRPr="00E345B6" w:rsidRDefault="00E60275" w:rsidP="00E345B6">
            <w:pPr>
              <w:keepNext/>
              <w:keepLines/>
              <w:rPr>
                <w:rFonts w:ascii="Arial" w:eastAsia="SimSun" w:hAnsi="Arial" w:cs="Arial"/>
                <w:sz w:val="20"/>
                <w:szCs w:val="20"/>
              </w:rPr>
            </w:pPr>
          </w:p>
        </w:tc>
        <w:tc>
          <w:tcPr>
            <w:tcW w:w="848" w:type="dxa"/>
            <w:vMerge/>
          </w:tcPr>
          <w:p w14:paraId="512C8506" w14:textId="77777777" w:rsidR="00E60275" w:rsidRPr="00E345B6" w:rsidRDefault="00E60275" w:rsidP="00003D12">
            <w:pPr>
              <w:pStyle w:val="TOC9"/>
              <w:jc w:val="center"/>
              <w:rPr>
                <w:rFonts w:ascii="Arial" w:hAnsi="Arial" w:cs="Arial"/>
                <w:sz w:val="20"/>
              </w:rPr>
            </w:pPr>
          </w:p>
        </w:tc>
        <w:tc>
          <w:tcPr>
            <w:tcW w:w="1108" w:type="dxa"/>
            <w:vMerge/>
          </w:tcPr>
          <w:p w14:paraId="33F80A47" w14:textId="77777777" w:rsidR="00E60275" w:rsidRPr="00E345B6" w:rsidRDefault="00E60275" w:rsidP="006F046D">
            <w:pPr>
              <w:pStyle w:val="ZB"/>
              <w:framePr w:wrap="notBeside"/>
              <w:rPr>
                <w:rFonts w:cs="Arial"/>
                <w:color w:val="000080"/>
              </w:rPr>
            </w:pPr>
          </w:p>
        </w:tc>
      </w:tr>
      <w:tr w:rsidR="00E60275" w:rsidRPr="00E345B6" w14:paraId="2E9990D3" w14:textId="77777777" w:rsidTr="00E60275">
        <w:trPr>
          <w:trHeight w:val="960"/>
        </w:trPr>
        <w:tc>
          <w:tcPr>
            <w:tcW w:w="810" w:type="dxa"/>
            <w:vMerge w:val="restart"/>
          </w:tcPr>
          <w:p w14:paraId="79189589" w14:textId="2EF8E36B" w:rsidR="00E60275" w:rsidRDefault="00E60275" w:rsidP="005925E2">
            <w:pPr>
              <w:rPr>
                <w:rFonts w:ascii="Arial" w:hAnsi="Arial" w:cs="Arial"/>
                <w:sz w:val="20"/>
                <w:szCs w:val="20"/>
              </w:rPr>
            </w:pPr>
            <w:r>
              <w:rPr>
                <w:rFonts w:ascii="Arial" w:hAnsi="Arial" w:cs="Arial"/>
                <w:sz w:val="20"/>
                <w:szCs w:val="20"/>
              </w:rPr>
              <w:lastRenderedPageBreak/>
              <w:t>315</w:t>
            </w:r>
          </w:p>
        </w:tc>
        <w:tc>
          <w:tcPr>
            <w:tcW w:w="3969" w:type="dxa"/>
            <w:vMerge w:val="restart"/>
          </w:tcPr>
          <w:p w14:paraId="3F2DB09D" w14:textId="1D393C91" w:rsidR="00E60275" w:rsidRPr="00E345B6" w:rsidRDefault="00E60275" w:rsidP="00A80AF4">
            <w:pPr>
              <w:pStyle w:val="PL"/>
              <w:outlineLvl w:val="0"/>
              <w:rPr>
                <w:rFonts w:ascii="Arial" w:eastAsia="SimSun" w:hAnsi="Arial" w:cs="Arial"/>
                <w:sz w:val="20"/>
                <w:szCs w:val="20"/>
              </w:rPr>
            </w:pPr>
            <w:r w:rsidRPr="00E345B6">
              <w:rPr>
                <w:rFonts w:ascii="Arial" w:eastAsia="SimSun" w:hAnsi="Arial" w:cs="Arial"/>
                <w:sz w:val="20"/>
                <w:szCs w:val="20"/>
              </w:rPr>
              <w:t>Tabular description for ASN.1 UTC time can be optimized.</w:t>
            </w:r>
          </w:p>
        </w:tc>
        <w:tc>
          <w:tcPr>
            <w:tcW w:w="7936" w:type="dxa"/>
          </w:tcPr>
          <w:p w14:paraId="37D53F19" w14:textId="77777777" w:rsidR="00E60275" w:rsidRPr="00E345B6" w:rsidRDefault="00E60275" w:rsidP="00E345B6">
            <w:pPr>
              <w:pStyle w:val="TAL"/>
              <w:keepNext w:val="0"/>
              <w:keepLines w:val="0"/>
              <w:rPr>
                <w:rFonts w:eastAsia="SimSun"/>
                <w:sz w:val="20"/>
                <w:szCs w:val="20"/>
                <w:lang w:val="en-US"/>
              </w:rPr>
            </w:pPr>
            <w:r w:rsidRPr="00E345B6">
              <w:rPr>
                <w:rFonts w:eastAsia="SimSun"/>
                <w:sz w:val="20"/>
                <w:szCs w:val="20"/>
                <w:lang w:val="en-US"/>
              </w:rPr>
              <w:t>There is the following description in tabular:</w:t>
            </w:r>
          </w:p>
          <w:p w14:paraId="0AE2734F" w14:textId="77777777" w:rsidR="00E60275" w:rsidRPr="00E345B6" w:rsidRDefault="00E60275" w:rsidP="00E345B6">
            <w:pPr>
              <w:pStyle w:val="TAL"/>
              <w:keepNext w:val="0"/>
              <w:keepLines w:val="0"/>
              <w:rPr>
                <w:rFonts w:eastAsia="SimSun"/>
                <w:sz w:val="20"/>
                <w:szCs w:val="20"/>
                <w:lang w:val="en-US"/>
              </w:rPr>
            </w:pPr>
          </w:p>
          <w:p w14:paraId="2C6E4D48" w14:textId="77777777" w:rsidR="00E60275" w:rsidRPr="00E345B6" w:rsidRDefault="00E60275" w:rsidP="00E345B6">
            <w:pPr>
              <w:pStyle w:val="TAL"/>
              <w:keepNext w:val="0"/>
              <w:keepLines w:val="0"/>
              <w:rPr>
                <w:sz w:val="20"/>
                <w:szCs w:val="20"/>
              </w:rPr>
            </w:pPr>
            <w:r w:rsidRPr="00E345B6">
              <w:rPr>
                <w:sz w:val="20"/>
                <w:szCs w:val="20"/>
              </w:rPr>
              <w:t>ASN.1 UTCTime expressed as a String (SIZE(13)) with format YYMMDDhhmmssZ</w:t>
            </w:r>
          </w:p>
          <w:p w14:paraId="1E9783BF" w14:textId="77777777" w:rsidR="00E60275" w:rsidRPr="00E345B6" w:rsidRDefault="00E60275" w:rsidP="00E345B6">
            <w:pPr>
              <w:pStyle w:val="TAL"/>
              <w:keepNext w:val="0"/>
              <w:keepLines w:val="0"/>
              <w:rPr>
                <w:sz w:val="20"/>
                <w:szCs w:val="20"/>
              </w:rPr>
            </w:pPr>
          </w:p>
          <w:p w14:paraId="52E3BB56" w14:textId="77777777" w:rsidR="00E60275" w:rsidRDefault="00E60275" w:rsidP="00E345B6">
            <w:pPr>
              <w:keepNext/>
              <w:keepLines/>
              <w:rPr>
                <w:rFonts w:ascii="Arial" w:hAnsi="Arial" w:cs="Arial"/>
                <w:sz w:val="20"/>
                <w:szCs w:val="20"/>
              </w:rPr>
            </w:pPr>
            <w:r w:rsidRPr="00E345B6">
              <w:rPr>
                <w:rFonts w:ascii="Arial" w:hAnsi="Arial" w:cs="Arial"/>
                <w:sz w:val="20"/>
                <w:szCs w:val="20"/>
              </w:rPr>
              <w:t>If it is a defined and commonly adopted ASN.1 type, then the “Type” field content can be reduced to e.g. ASN.1 UTC time, and further explanations if needed can be moved to semantic description.</w:t>
            </w:r>
          </w:p>
          <w:p w14:paraId="56DD5D03" w14:textId="35A5FFE4" w:rsidR="00E60275" w:rsidRPr="00E345B6" w:rsidRDefault="00E60275" w:rsidP="00E345B6">
            <w:pPr>
              <w:keepNext/>
              <w:keepLines/>
              <w:rPr>
                <w:rFonts w:ascii="Arial" w:hAnsi="Arial" w:cs="Arial"/>
                <w:b/>
                <w:color w:val="000000"/>
                <w:sz w:val="20"/>
                <w:szCs w:val="20"/>
              </w:rPr>
            </w:pPr>
          </w:p>
        </w:tc>
        <w:tc>
          <w:tcPr>
            <w:tcW w:w="848" w:type="dxa"/>
            <w:vMerge w:val="restart"/>
          </w:tcPr>
          <w:p w14:paraId="05461E1A" w14:textId="3C56AEF0" w:rsidR="00E60275" w:rsidRPr="00E345B6" w:rsidRDefault="00E60275" w:rsidP="00003D12">
            <w:pPr>
              <w:pStyle w:val="TOC9"/>
              <w:jc w:val="center"/>
              <w:rPr>
                <w:rFonts w:ascii="Arial" w:hAnsi="Arial" w:cs="Arial"/>
                <w:sz w:val="20"/>
              </w:rPr>
            </w:pPr>
            <w:r w:rsidRPr="00E345B6">
              <w:rPr>
                <w:rFonts w:ascii="Arial" w:hAnsi="Arial" w:cs="Arial"/>
                <w:sz w:val="20"/>
              </w:rPr>
              <w:t>1</w:t>
            </w:r>
          </w:p>
        </w:tc>
        <w:tc>
          <w:tcPr>
            <w:tcW w:w="1108" w:type="dxa"/>
            <w:vMerge w:val="restart"/>
          </w:tcPr>
          <w:p w14:paraId="6DFD6F09" w14:textId="77777777" w:rsidR="00E60275" w:rsidRPr="00E345B6" w:rsidRDefault="00E60275" w:rsidP="006F046D">
            <w:pPr>
              <w:pStyle w:val="ZB"/>
              <w:framePr w:wrap="notBeside"/>
              <w:rPr>
                <w:rFonts w:cs="Arial"/>
                <w:color w:val="000080"/>
              </w:rPr>
            </w:pPr>
          </w:p>
        </w:tc>
      </w:tr>
      <w:tr w:rsidR="00E60275" w:rsidRPr="00E345B6" w14:paraId="12D1543F" w14:textId="77777777" w:rsidTr="00E60275">
        <w:trPr>
          <w:trHeight w:val="960"/>
        </w:trPr>
        <w:tc>
          <w:tcPr>
            <w:tcW w:w="810" w:type="dxa"/>
            <w:vMerge/>
          </w:tcPr>
          <w:p w14:paraId="10230121" w14:textId="77777777" w:rsidR="00E60275" w:rsidRDefault="00E60275" w:rsidP="005925E2">
            <w:pPr>
              <w:rPr>
                <w:rFonts w:ascii="Arial" w:hAnsi="Arial" w:cs="Arial"/>
                <w:sz w:val="20"/>
                <w:szCs w:val="20"/>
              </w:rPr>
            </w:pPr>
          </w:p>
        </w:tc>
        <w:tc>
          <w:tcPr>
            <w:tcW w:w="3969" w:type="dxa"/>
            <w:vMerge/>
          </w:tcPr>
          <w:p w14:paraId="29EF1366" w14:textId="77777777" w:rsidR="00E60275" w:rsidRPr="00E345B6" w:rsidRDefault="00E60275"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6C7C9D4D" w14:textId="77777777" w:rsidR="00E60275" w:rsidRDefault="00E60275"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3C803AC" w14:textId="77777777" w:rsidR="00E60275" w:rsidRPr="00E345B6" w:rsidRDefault="00E60275" w:rsidP="00E345B6">
            <w:pPr>
              <w:pStyle w:val="TAL"/>
              <w:keepNext w:val="0"/>
              <w:keepLines w:val="0"/>
              <w:rPr>
                <w:rFonts w:eastAsia="SimSun"/>
                <w:sz w:val="20"/>
                <w:szCs w:val="20"/>
                <w:lang w:val="en-US"/>
              </w:rPr>
            </w:pPr>
          </w:p>
        </w:tc>
        <w:tc>
          <w:tcPr>
            <w:tcW w:w="848" w:type="dxa"/>
            <w:vMerge/>
          </w:tcPr>
          <w:p w14:paraId="3B41D299" w14:textId="77777777" w:rsidR="00E60275" w:rsidRPr="00E345B6" w:rsidRDefault="00E60275" w:rsidP="00003D12">
            <w:pPr>
              <w:pStyle w:val="TOC9"/>
              <w:jc w:val="center"/>
              <w:rPr>
                <w:rFonts w:ascii="Arial" w:hAnsi="Arial" w:cs="Arial"/>
                <w:sz w:val="20"/>
              </w:rPr>
            </w:pPr>
          </w:p>
        </w:tc>
        <w:tc>
          <w:tcPr>
            <w:tcW w:w="1108" w:type="dxa"/>
            <w:vMerge/>
          </w:tcPr>
          <w:p w14:paraId="67390DBF" w14:textId="77777777" w:rsidR="00E60275" w:rsidRPr="00E345B6" w:rsidRDefault="00E60275" w:rsidP="006F046D">
            <w:pPr>
              <w:pStyle w:val="ZB"/>
              <w:framePr w:wrap="notBeside"/>
              <w:rPr>
                <w:rFonts w:cs="Arial"/>
                <w:color w:val="000080"/>
              </w:rPr>
            </w:pPr>
          </w:p>
        </w:tc>
      </w:tr>
      <w:tr w:rsidR="00E60275" w:rsidRPr="00E345B6" w14:paraId="764C90E8" w14:textId="77777777" w:rsidTr="00E60275">
        <w:trPr>
          <w:trHeight w:val="840"/>
        </w:trPr>
        <w:tc>
          <w:tcPr>
            <w:tcW w:w="810" w:type="dxa"/>
            <w:vMerge w:val="restart"/>
          </w:tcPr>
          <w:p w14:paraId="097C95CB" w14:textId="6481F03F" w:rsidR="00E60275" w:rsidRDefault="00E60275" w:rsidP="005925E2">
            <w:pPr>
              <w:rPr>
                <w:rFonts w:ascii="Arial" w:hAnsi="Arial" w:cs="Arial"/>
                <w:sz w:val="20"/>
                <w:szCs w:val="20"/>
              </w:rPr>
            </w:pPr>
            <w:r>
              <w:rPr>
                <w:rFonts w:ascii="Arial" w:hAnsi="Arial" w:cs="Arial"/>
                <w:sz w:val="20"/>
                <w:szCs w:val="20"/>
              </w:rPr>
              <w:t>316</w:t>
            </w:r>
          </w:p>
        </w:tc>
        <w:tc>
          <w:tcPr>
            <w:tcW w:w="3969" w:type="dxa"/>
            <w:vMerge w:val="restart"/>
          </w:tcPr>
          <w:p w14:paraId="0B8B4CF7" w14:textId="67EA9087" w:rsidR="00E60275" w:rsidRPr="00E345B6" w:rsidRDefault="00E60275" w:rsidP="00A80AF4">
            <w:pPr>
              <w:pStyle w:val="PL"/>
              <w:outlineLvl w:val="0"/>
              <w:rPr>
                <w:rFonts w:ascii="Arial" w:eastAsia="SimSun" w:hAnsi="Arial" w:cs="Arial"/>
                <w:sz w:val="20"/>
                <w:szCs w:val="20"/>
              </w:rPr>
            </w:pPr>
            <w:r w:rsidRPr="00E345B6">
              <w:rPr>
                <w:rFonts w:ascii="Arial" w:hAnsi="Arial" w:cs="Arial"/>
                <w:snapToGrid w:val="0"/>
                <w:sz w:val="20"/>
                <w:szCs w:val="20"/>
              </w:rPr>
              <w:t>uraPCHWithSeamlessTransitionRNTIHandlingMode is too long and logically inconsistent</w:t>
            </w:r>
          </w:p>
        </w:tc>
        <w:tc>
          <w:tcPr>
            <w:tcW w:w="7936" w:type="dxa"/>
          </w:tcPr>
          <w:p w14:paraId="2CB77D9C" w14:textId="77777777" w:rsidR="00E60275" w:rsidRPr="00E345B6" w:rsidRDefault="00E60275" w:rsidP="00E345B6">
            <w:pPr>
              <w:pStyle w:val="TAL"/>
              <w:keepNext w:val="0"/>
              <w:keepLines w:val="0"/>
              <w:rPr>
                <w:snapToGrid w:val="0"/>
                <w:sz w:val="20"/>
                <w:szCs w:val="20"/>
              </w:rPr>
            </w:pPr>
            <w:r w:rsidRPr="00E345B6">
              <w:rPr>
                <w:rFonts w:eastAsia="SimSun"/>
                <w:sz w:val="20"/>
                <w:szCs w:val="20"/>
                <w:lang w:val="en-US"/>
              </w:rPr>
              <w:t xml:space="preserve">Since </w:t>
            </w:r>
            <w:r w:rsidRPr="00E345B6">
              <w:rPr>
                <w:snapToGrid w:val="0"/>
                <w:sz w:val="20"/>
                <w:szCs w:val="20"/>
              </w:rPr>
              <w:t xml:space="preserve">uraPCHWithSeamlessTransitionRNTIHandlingMode is defined as ENUMERATED{true}, its name is logically inconsistent as “mode” assumes several options. If we keep it as ENUMERATED{true}, then the name should be changed (and can be shortened). </w:t>
            </w:r>
          </w:p>
          <w:p w14:paraId="165A9919" w14:textId="77777777" w:rsidR="00E60275" w:rsidRPr="00E345B6" w:rsidRDefault="00E60275" w:rsidP="00E345B6">
            <w:pPr>
              <w:pStyle w:val="TAL"/>
              <w:keepNext w:val="0"/>
              <w:keepLines w:val="0"/>
              <w:rPr>
                <w:snapToGrid w:val="0"/>
                <w:sz w:val="20"/>
                <w:szCs w:val="20"/>
              </w:rPr>
            </w:pPr>
          </w:p>
          <w:p w14:paraId="03AB95CD" w14:textId="77777777" w:rsidR="00E60275" w:rsidRDefault="00E60275" w:rsidP="00E345B6">
            <w:pPr>
              <w:keepNext/>
              <w:keepLines/>
              <w:rPr>
                <w:rFonts w:ascii="Arial" w:hAnsi="Arial" w:cs="Arial"/>
                <w:snapToGrid w:val="0"/>
                <w:sz w:val="20"/>
                <w:szCs w:val="20"/>
              </w:rPr>
            </w:pPr>
            <w:r w:rsidRPr="00E345B6">
              <w:rPr>
                <w:rFonts w:ascii="Arial" w:hAnsi="Arial" w:cs="Arial"/>
                <w:snapToGrid w:val="0"/>
                <w:sz w:val="20"/>
                <w:szCs w:val="20"/>
              </w:rPr>
              <w:t xml:space="preserve">As an example, </w:t>
            </w:r>
            <w:proofErr w:type="spellStart"/>
            <w:r w:rsidRPr="00E345B6">
              <w:rPr>
                <w:rFonts w:ascii="Arial" w:hAnsi="Arial" w:cs="Arial"/>
                <w:snapToGrid w:val="0"/>
                <w:sz w:val="20"/>
                <w:szCs w:val="20"/>
              </w:rPr>
              <w:t>keepRNTIUponReselection</w:t>
            </w:r>
            <w:proofErr w:type="spellEnd"/>
            <w:r w:rsidRPr="00E345B6">
              <w:rPr>
                <w:rFonts w:ascii="Arial" w:hAnsi="Arial" w:cs="Arial"/>
                <w:snapToGrid w:val="0"/>
                <w:sz w:val="20"/>
                <w:szCs w:val="20"/>
              </w:rPr>
              <w:t>.</w:t>
            </w:r>
          </w:p>
          <w:p w14:paraId="7A144664" w14:textId="2CB01C3D" w:rsidR="00E60275" w:rsidRPr="00E345B6" w:rsidRDefault="00E60275" w:rsidP="00E345B6">
            <w:pPr>
              <w:keepNext/>
              <w:keepLines/>
              <w:rPr>
                <w:rFonts w:ascii="Arial" w:hAnsi="Arial" w:cs="Arial"/>
                <w:b/>
                <w:color w:val="000000"/>
                <w:sz w:val="20"/>
                <w:szCs w:val="20"/>
              </w:rPr>
            </w:pPr>
          </w:p>
        </w:tc>
        <w:tc>
          <w:tcPr>
            <w:tcW w:w="848" w:type="dxa"/>
            <w:vMerge w:val="restart"/>
          </w:tcPr>
          <w:p w14:paraId="76DD600A" w14:textId="7B3826ED" w:rsidR="00E60275" w:rsidRPr="00E345B6" w:rsidRDefault="00E60275" w:rsidP="00003D12">
            <w:pPr>
              <w:pStyle w:val="TOC9"/>
              <w:jc w:val="center"/>
              <w:rPr>
                <w:rFonts w:ascii="Arial" w:hAnsi="Arial" w:cs="Arial"/>
                <w:sz w:val="20"/>
              </w:rPr>
            </w:pPr>
            <w:r w:rsidRPr="00E345B6">
              <w:rPr>
                <w:rFonts w:ascii="Arial" w:hAnsi="Arial" w:cs="Arial"/>
                <w:sz w:val="20"/>
              </w:rPr>
              <w:t>1</w:t>
            </w:r>
          </w:p>
        </w:tc>
        <w:tc>
          <w:tcPr>
            <w:tcW w:w="1108" w:type="dxa"/>
            <w:vMerge w:val="restart"/>
          </w:tcPr>
          <w:p w14:paraId="25BA4743" w14:textId="77777777" w:rsidR="00E60275" w:rsidRPr="00E345B6" w:rsidRDefault="00E60275" w:rsidP="006F046D">
            <w:pPr>
              <w:pStyle w:val="ZB"/>
              <w:framePr w:wrap="notBeside"/>
              <w:rPr>
                <w:rFonts w:cs="Arial"/>
                <w:color w:val="000080"/>
              </w:rPr>
            </w:pPr>
          </w:p>
        </w:tc>
      </w:tr>
      <w:tr w:rsidR="00E60275" w:rsidRPr="00E345B6" w14:paraId="7F985DE7" w14:textId="77777777" w:rsidTr="00E60275">
        <w:trPr>
          <w:trHeight w:val="840"/>
        </w:trPr>
        <w:tc>
          <w:tcPr>
            <w:tcW w:w="810" w:type="dxa"/>
            <w:vMerge/>
          </w:tcPr>
          <w:p w14:paraId="15603D0D" w14:textId="77777777" w:rsidR="00E60275" w:rsidRDefault="00E60275" w:rsidP="005925E2">
            <w:pPr>
              <w:rPr>
                <w:rFonts w:ascii="Arial" w:hAnsi="Arial" w:cs="Arial"/>
                <w:sz w:val="20"/>
                <w:szCs w:val="20"/>
              </w:rPr>
            </w:pPr>
          </w:p>
        </w:tc>
        <w:tc>
          <w:tcPr>
            <w:tcW w:w="3969" w:type="dxa"/>
            <w:vMerge/>
          </w:tcPr>
          <w:p w14:paraId="2812C768" w14:textId="77777777" w:rsidR="00E60275" w:rsidRPr="00E345B6" w:rsidRDefault="00E60275" w:rsidP="00A80AF4">
            <w:pPr>
              <w:pStyle w:val="PL"/>
              <w:outlineLvl w:val="0"/>
              <w:rPr>
                <w:rFonts w:ascii="Arial" w:hAnsi="Arial" w:cs="Arial"/>
                <w:snapToGrid w:val="0"/>
                <w:sz w:val="20"/>
                <w:szCs w:val="20"/>
              </w:rPr>
            </w:pPr>
          </w:p>
        </w:tc>
        <w:tc>
          <w:tcPr>
            <w:tcW w:w="7936" w:type="dxa"/>
            <w:shd w:val="clear" w:color="auto" w:fill="D9D9D9" w:themeFill="background1" w:themeFillShade="D9"/>
          </w:tcPr>
          <w:p w14:paraId="1494DBA6" w14:textId="77777777" w:rsidR="00E60275" w:rsidRDefault="00E60275"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378B6A5" w14:textId="77777777" w:rsidR="00E60275" w:rsidRPr="00E345B6" w:rsidRDefault="00E60275" w:rsidP="00E345B6">
            <w:pPr>
              <w:pStyle w:val="TAL"/>
              <w:keepNext w:val="0"/>
              <w:keepLines w:val="0"/>
              <w:rPr>
                <w:rFonts w:eastAsia="SimSun"/>
                <w:sz w:val="20"/>
                <w:szCs w:val="20"/>
                <w:lang w:val="en-US"/>
              </w:rPr>
            </w:pPr>
          </w:p>
        </w:tc>
        <w:tc>
          <w:tcPr>
            <w:tcW w:w="848" w:type="dxa"/>
            <w:vMerge/>
          </w:tcPr>
          <w:p w14:paraId="7903DE49" w14:textId="77777777" w:rsidR="00E60275" w:rsidRPr="00E345B6" w:rsidRDefault="00E60275" w:rsidP="00003D12">
            <w:pPr>
              <w:pStyle w:val="TOC9"/>
              <w:jc w:val="center"/>
              <w:rPr>
                <w:rFonts w:ascii="Arial" w:hAnsi="Arial" w:cs="Arial"/>
                <w:sz w:val="20"/>
              </w:rPr>
            </w:pPr>
          </w:p>
        </w:tc>
        <w:tc>
          <w:tcPr>
            <w:tcW w:w="1108" w:type="dxa"/>
            <w:vMerge/>
          </w:tcPr>
          <w:p w14:paraId="24738A96" w14:textId="77777777" w:rsidR="00E60275" w:rsidRPr="00E345B6" w:rsidRDefault="00E60275" w:rsidP="006F046D">
            <w:pPr>
              <w:pStyle w:val="ZB"/>
              <w:framePr w:wrap="notBeside"/>
              <w:rPr>
                <w:rFonts w:cs="Arial"/>
                <w:color w:val="000080"/>
              </w:rPr>
            </w:pPr>
          </w:p>
        </w:tc>
      </w:tr>
      <w:tr w:rsidR="00E60275" w:rsidRPr="00E345B6" w14:paraId="6BD810A4" w14:textId="77777777" w:rsidTr="00E60275">
        <w:trPr>
          <w:trHeight w:val="360"/>
        </w:trPr>
        <w:tc>
          <w:tcPr>
            <w:tcW w:w="810" w:type="dxa"/>
            <w:vMerge w:val="restart"/>
          </w:tcPr>
          <w:p w14:paraId="78CF9D19" w14:textId="343A38FA" w:rsidR="00E60275" w:rsidRDefault="00E60275" w:rsidP="005925E2">
            <w:pPr>
              <w:rPr>
                <w:rFonts w:ascii="Arial" w:hAnsi="Arial" w:cs="Arial"/>
                <w:sz w:val="20"/>
                <w:szCs w:val="20"/>
              </w:rPr>
            </w:pPr>
            <w:r>
              <w:rPr>
                <w:rFonts w:ascii="Arial" w:hAnsi="Arial" w:cs="Arial"/>
                <w:sz w:val="20"/>
                <w:szCs w:val="20"/>
              </w:rPr>
              <w:t>317</w:t>
            </w:r>
          </w:p>
        </w:tc>
        <w:tc>
          <w:tcPr>
            <w:tcW w:w="3969" w:type="dxa"/>
            <w:vMerge w:val="restart"/>
          </w:tcPr>
          <w:p w14:paraId="4FCAC583" w14:textId="38A8916F" w:rsidR="00E60275" w:rsidRPr="00E345B6" w:rsidRDefault="00E60275" w:rsidP="00A80AF4">
            <w:pPr>
              <w:pStyle w:val="PL"/>
              <w:outlineLvl w:val="0"/>
              <w:rPr>
                <w:rFonts w:ascii="Arial" w:eastAsia="SimSun" w:hAnsi="Arial" w:cs="Arial"/>
                <w:sz w:val="20"/>
                <w:szCs w:val="20"/>
              </w:rPr>
            </w:pPr>
            <w:r w:rsidRPr="00E345B6">
              <w:rPr>
                <w:rFonts w:ascii="Arial" w:hAnsi="Arial" w:cs="Arial"/>
                <w:snapToGrid w:val="0"/>
                <w:sz w:val="20"/>
                <w:szCs w:val="20"/>
              </w:rPr>
              <w:t xml:space="preserve">A logical place where uraPCHWithSeamlessTransitionRNTIHandlingMode should be </w:t>
            </w:r>
          </w:p>
        </w:tc>
        <w:tc>
          <w:tcPr>
            <w:tcW w:w="7936" w:type="dxa"/>
          </w:tcPr>
          <w:p w14:paraId="2DBB1AB1" w14:textId="77777777" w:rsidR="00E60275" w:rsidRDefault="00E60275" w:rsidP="00E345B6">
            <w:pPr>
              <w:keepNext/>
              <w:keepLines/>
              <w:rPr>
                <w:rFonts w:ascii="Arial" w:hAnsi="Arial" w:cs="Arial"/>
                <w:snapToGrid w:val="0"/>
                <w:sz w:val="20"/>
                <w:szCs w:val="20"/>
              </w:rPr>
            </w:pPr>
            <w:r w:rsidRPr="00E345B6">
              <w:rPr>
                <w:rFonts w:ascii="Arial" w:eastAsia="SimSun" w:hAnsi="Arial" w:cs="Arial"/>
                <w:sz w:val="20"/>
                <w:szCs w:val="20"/>
              </w:rPr>
              <w:t xml:space="preserve">To be discussed, whether </w:t>
            </w:r>
            <w:r w:rsidRPr="00E345B6">
              <w:rPr>
                <w:rFonts w:ascii="Arial" w:hAnsi="Arial" w:cs="Arial"/>
                <w:snapToGrid w:val="0"/>
                <w:sz w:val="20"/>
                <w:szCs w:val="20"/>
              </w:rPr>
              <w:t xml:space="preserve">uraPCHWithSeamlessTransitionRNTIHandlingMode should be under“UTRAN mobility IEs” rather than “User equipment IEs” </w:t>
            </w:r>
          </w:p>
          <w:p w14:paraId="31080EFA" w14:textId="023CE294" w:rsidR="00E60275" w:rsidRPr="00E345B6" w:rsidRDefault="00E60275" w:rsidP="00E345B6">
            <w:pPr>
              <w:keepNext/>
              <w:keepLines/>
              <w:rPr>
                <w:rFonts w:ascii="Arial" w:hAnsi="Arial" w:cs="Arial"/>
                <w:b/>
                <w:color w:val="000000"/>
                <w:sz w:val="20"/>
                <w:szCs w:val="20"/>
              </w:rPr>
            </w:pPr>
          </w:p>
        </w:tc>
        <w:tc>
          <w:tcPr>
            <w:tcW w:w="848" w:type="dxa"/>
            <w:vMerge w:val="restart"/>
          </w:tcPr>
          <w:p w14:paraId="1D33653D" w14:textId="055F4030" w:rsidR="00E60275" w:rsidRPr="00E345B6" w:rsidRDefault="00E60275" w:rsidP="00003D12">
            <w:pPr>
              <w:pStyle w:val="TOC9"/>
              <w:jc w:val="center"/>
              <w:rPr>
                <w:rFonts w:ascii="Arial" w:hAnsi="Arial" w:cs="Arial"/>
                <w:sz w:val="20"/>
              </w:rPr>
            </w:pPr>
            <w:r>
              <w:rPr>
                <w:rFonts w:ascii="Arial" w:hAnsi="Arial" w:cs="Arial"/>
                <w:sz w:val="20"/>
              </w:rPr>
              <w:t>2</w:t>
            </w:r>
          </w:p>
        </w:tc>
        <w:tc>
          <w:tcPr>
            <w:tcW w:w="1108" w:type="dxa"/>
            <w:vMerge w:val="restart"/>
          </w:tcPr>
          <w:p w14:paraId="57BF9586" w14:textId="77777777" w:rsidR="00E60275" w:rsidRPr="00E345B6" w:rsidRDefault="00E60275" w:rsidP="006F046D">
            <w:pPr>
              <w:pStyle w:val="ZB"/>
              <w:framePr w:wrap="notBeside"/>
              <w:rPr>
                <w:rFonts w:cs="Arial"/>
                <w:color w:val="000080"/>
              </w:rPr>
            </w:pPr>
          </w:p>
        </w:tc>
      </w:tr>
      <w:tr w:rsidR="00E60275" w:rsidRPr="00E345B6" w14:paraId="65E9E410" w14:textId="77777777" w:rsidTr="00E60275">
        <w:trPr>
          <w:trHeight w:val="360"/>
        </w:trPr>
        <w:tc>
          <w:tcPr>
            <w:tcW w:w="810" w:type="dxa"/>
            <w:vMerge/>
          </w:tcPr>
          <w:p w14:paraId="37CF2D60" w14:textId="77777777" w:rsidR="00E60275" w:rsidRDefault="00E60275" w:rsidP="005925E2">
            <w:pPr>
              <w:rPr>
                <w:rFonts w:ascii="Arial" w:hAnsi="Arial" w:cs="Arial"/>
                <w:sz w:val="20"/>
                <w:szCs w:val="20"/>
              </w:rPr>
            </w:pPr>
          </w:p>
        </w:tc>
        <w:tc>
          <w:tcPr>
            <w:tcW w:w="3969" w:type="dxa"/>
            <w:vMerge/>
          </w:tcPr>
          <w:p w14:paraId="220C836F" w14:textId="77777777" w:rsidR="00E60275" w:rsidRPr="00E345B6" w:rsidRDefault="00E60275" w:rsidP="00A80AF4">
            <w:pPr>
              <w:pStyle w:val="PL"/>
              <w:outlineLvl w:val="0"/>
              <w:rPr>
                <w:rFonts w:ascii="Arial" w:hAnsi="Arial" w:cs="Arial"/>
                <w:snapToGrid w:val="0"/>
                <w:sz w:val="20"/>
                <w:szCs w:val="20"/>
              </w:rPr>
            </w:pPr>
          </w:p>
        </w:tc>
        <w:tc>
          <w:tcPr>
            <w:tcW w:w="7936" w:type="dxa"/>
            <w:shd w:val="clear" w:color="auto" w:fill="D9D9D9" w:themeFill="background1" w:themeFillShade="D9"/>
          </w:tcPr>
          <w:p w14:paraId="25925AD2" w14:textId="77777777" w:rsidR="00E60275" w:rsidRDefault="00E60275"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51AFEB5" w14:textId="77777777" w:rsidR="00E60275" w:rsidRPr="00E345B6" w:rsidRDefault="00E60275" w:rsidP="00E345B6">
            <w:pPr>
              <w:keepNext/>
              <w:keepLines/>
              <w:rPr>
                <w:rFonts w:ascii="Arial" w:eastAsia="SimSun" w:hAnsi="Arial" w:cs="Arial"/>
                <w:sz w:val="20"/>
                <w:szCs w:val="20"/>
              </w:rPr>
            </w:pPr>
          </w:p>
        </w:tc>
        <w:tc>
          <w:tcPr>
            <w:tcW w:w="848" w:type="dxa"/>
            <w:vMerge/>
          </w:tcPr>
          <w:p w14:paraId="07AA473D" w14:textId="77777777" w:rsidR="00E60275" w:rsidRPr="00E345B6" w:rsidRDefault="00E60275" w:rsidP="00003D12">
            <w:pPr>
              <w:pStyle w:val="TOC9"/>
              <w:jc w:val="center"/>
              <w:rPr>
                <w:rFonts w:ascii="Arial" w:hAnsi="Arial" w:cs="Arial"/>
                <w:sz w:val="20"/>
              </w:rPr>
            </w:pPr>
          </w:p>
        </w:tc>
        <w:tc>
          <w:tcPr>
            <w:tcW w:w="1108" w:type="dxa"/>
            <w:vMerge/>
          </w:tcPr>
          <w:p w14:paraId="2A7BAEB3" w14:textId="77777777" w:rsidR="00E60275" w:rsidRPr="00E345B6" w:rsidRDefault="00E60275" w:rsidP="006F046D">
            <w:pPr>
              <w:pStyle w:val="ZB"/>
              <w:framePr w:wrap="notBeside"/>
              <w:rPr>
                <w:rFonts w:cs="Arial"/>
                <w:color w:val="000080"/>
              </w:rPr>
            </w:pPr>
          </w:p>
        </w:tc>
      </w:tr>
      <w:tr w:rsidR="00E60275" w:rsidRPr="00E345B6" w14:paraId="02DAA398" w14:textId="77777777" w:rsidTr="00E60275">
        <w:trPr>
          <w:trHeight w:val="840"/>
        </w:trPr>
        <w:tc>
          <w:tcPr>
            <w:tcW w:w="810" w:type="dxa"/>
            <w:vMerge w:val="restart"/>
          </w:tcPr>
          <w:p w14:paraId="785AF90A" w14:textId="261E700C" w:rsidR="00E60275" w:rsidRDefault="00E60275" w:rsidP="005925E2">
            <w:pPr>
              <w:rPr>
                <w:rFonts w:ascii="Arial" w:hAnsi="Arial" w:cs="Arial"/>
                <w:sz w:val="20"/>
                <w:szCs w:val="20"/>
              </w:rPr>
            </w:pPr>
            <w:r>
              <w:rPr>
                <w:rFonts w:ascii="Arial" w:hAnsi="Arial" w:cs="Arial"/>
                <w:sz w:val="20"/>
                <w:szCs w:val="20"/>
              </w:rPr>
              <w:t>318</w:t>
            </w:r>
          </w:p>
        </w:tc>
        <w:tc>
          <w:tcPr>
            <w:tcW w:w="3969" w:type="dxa"/>
            <w:vMerge w:val="restart"/>
          </w:tcPr>
          <w:p w14:paraId="5510F1FD" w14:textId="78BD3347" w:rsidR="00E60275" w:rsidRPr="00E345B6" w:rsidRDefault="00E60275" w:rsidP="00A80AF4">
            <w:pPr>
              <w:pStyle w:val="PL"/>
              <w:outlineLvl w:val="0"/>
              <w:rPr>
                <w:rFonts w:ascii="Arial" w:eastAsia="SimSun" w:hAnsi="Arial" w:cs="Arial"/>
                <w:sz w:val="20"/>
                <w:szCs w:val="20"/>
              </w:rPr>
            </w:pPr>
            <w:r w:rsidRPr="00E345B6">
              <w:rPr>
                <w:rFonts w:ascii="Arial" w:hAnsi="Arial" w:cs="Arial"/>
                <w:snapToGrid w:val="0"/>
                <w:sz w:val="20"/>
                <w:szCs w:val="20"/>
              </w:rPr>
              <w:t>DL-AddReconfTransChInfoList-r13 is missed in SRNC-RelocationInfo-r13</w:t>
            </w:r>
          </w:p>
        </w:tc>
        <w:tc>
          <w:tcPr>
            <w:tcW w:w="7936" w:type="dxa"/>
          </w:tcPr>
          <w:p w14:paraId="0D653078" w14:textId="77777777" w:rsidR="00E60275" w:rsidRPr="00E345B6" w:rsidRDefault="00E60275" w:rsidP="00E345B6">
            <w:pPr>
              <w:pStyle w:val="TAL"/>
              <w:keepNext w:val="0"/>
              <w:keepLines w:val="0"/>
              <w:rPr>
                <w:snapToGrid w:val="0"/>
                <w:sz w:val="20"/>
                <w:szCs w:val="20"/>
              </w:rPr>
            </w:pPr>
            <w:r w:rsidRPr="00E345B6">
              <w:rPr>
                <w:snapToGrid w:val="0"/>
                <w:sz w:val="20"/>
                <w:szCs w:val="20"/>
              </w:rPr>
              <w:t>DL-AddReconfTransChInfoList was updated from Rel-11 to Rel-13, but SRNC relocation info still contains DL-AddReconfTransChInfoList-r11.</w:t>
            </w:r>
          </w:p>
          <w:p w14:paraId="7E0120DD" w14:textId="77777777" w:rsidR="00E60275" w:rsidRPr="00E345B6" w:rsidRDefault="00E60275" w:rsidP="00E345B6">
            <w:pPr>
              <w:pStyle w:val="TAL"/>
              <w:keepNext w:val="0"/>
              <w:keepLines w:val="0"/>
              <w:rPr>
                <w:snapToGrid w:val="0"/>
                <w:sz w:val="20"/>
                <w:szCs w:val="20"/>
              </w:rPr>
            </w:pPr>
          </w:p>
          <w:p w14:paraId="322E333A" w14:textId="77777777" w:rsidR="00E60275" w:rsidRDefault="00E60275" w:rsidP="00E345B6">
            <w:pPr>
              <w:keepNext/>
              <w:keepLines/>
              <w:rPr>
                <w:rFonts w:ascii="Arial" w:hAnsi="Arial" w:cs="Arial"/>
                <w:snapToGrid w:val="0"/>
                <w:sz w:val="20"/>
                <w:szCs w:val="20"/>
              </w:rPr>
            </w:pPr>
            <w:r w:rsidRPr="00E345B6">
              <w:rPr>
                <w:rFonts w:ascii="Arial" w:hAnsi="Arial" w:cs="Arial"/>
                <w:snapToGrid w:val="0"/>
                <w:sz w:val="20"/>
                <w:szCs w:val="20"/>
              </w:rPr>
              <w:t xml:space="preserve">The reason for updating DL-AddReconfTransChInfoList to Rel-13 was blind HARQ retransmissions. Should DL-AddReconfTransChInfoList-r11ld be checked whether this information must be present in SRNC relocation </w:t>
            </w:r>
            <w:proofErr w:type="gramStart"/>
            <w:r w:rsidRPr="00E345B6">
              <w:rPr>
                <w:rFonts w:ascii="Arial" w:hAnsi="Arial" w:cs="Arial"/>
                <w:snapToGrid w:val="0"/>
                <w:sz w:val="20"/>
                <w:szCs w:val="20"/>
              </w:rPr>
              <w:t>info.</w:t>
            </w:r>
            <w:proofErr w:type="gramEnd"/>
          </w:p>
          <w:p w14:paraId="06204C68" w14:textId="0C56C41C" w:rsidR="00E60275" w:rsidRPr="00E345B6" w:rsidRDefault="00E60275" w:rsidP="00E345B6">
            <w:pPr>
              <w:keepNext/>
              <w:keepLines/>
              <w:rPr>
                <w:rFonts w:ascii="Arial" w:hAnsi="Arial" w:cs="Arial"/>
                <w:b/>
                <w:color w:val="000000"/>
                <w:sz w:val="20"/>
                <w:szCs w:val="20"/>
              </w:rPr>
            </w:pPr>
          </w:p>
        </w:tc>
        <w:tc>
          <w:tcPr>
            <w:tcW w:w="848" w:type="dxa"/>
            <w:vMerge w:val="restart"/>
          </w:tcPr>
          <w:p w14:paraId="201FEEED" w14:textId="7F3D0F7C" w:rsidR="00E60275" w:rsidRPr="00E345B6" w:rsidRDefault="00E60275" w:rsidP="00003D12">
            <w:pPr>
              <w:pStyle w:val="TOC9"/>
              <w:jc w:val="center"/>
              <w:rPr>
                <w:rFonts w:ascii="Arial" w:hAnsi="Arial" w:cs="Arial"/>
                <w:sz w:val="20"/>
              </w:rPr>
            </w:pPr>
            <w:r>
              <w:rPr>
                <w:rFonts w:ascii="Arial" w:hAnsi="Arial" w:cs="Arial"/>
                <w:sz w:val="20"/>
              </w:rPr>
              <w:t>1</w:t>
            </w:r>
          </w:p>
        </w:tc>
        <w:tc>
          <w:tcPr>
            <w:tcW w:w="1108" w:type="dxa"/>
            <w:vMerge w:val="restart"/>
          </w:tcPr>
          <w:p w14:paraId="041DB5F8" w14:textId="77777777" w:rsidR="00E60275" w:rsidRPr="00E345B6" w:rsidRDefault="00E60275" w:rsidP="006F046D">
            <w:pPr>
              <w:pStyle w:val="ZB"/>
              <w:framePr w:wrap="notBeside"/>
              <w:rPr>
                <w:rFonts w:cs="Arial"/>
                <w:color w:val="000080"/>
              </w:rPr>
            </w:pPr>
          </w:p>
        </w:tc>
      </w:tr>
      <w:tr w:rsidR="00E60275" w:rsidRPr="00E345B6" w14:paraId="7A9852C4" w14:textId="77777777" w:rsidTr="00E60275">
        <w:trPr>
          <w:trHeight w:val="840"/>
        </w:trPr>
        <w:tc>
          <w:tcPr>
            <w:tcW w:w="810" w:type="dxa"/>
            <w:vMerge/>
          </w:tcPr>
          <w:p w14:paraId="0A60209A" w14:textId="77777777" w:rsidR="00E60275" w:rsidRDefault="00E60275" w:rsidP="005925E2">
            <w:pPr>
              <w:rPr>
                <w:rFonts w:ascii="Arial" w:hAnsi="Arial" w:cs="Arial"/>
                <w:sz w:val="20"/>
                <w:szCs w:val="20"/>
              </w:rPr>
            </w:pPr>
          </w:p>
        </w:tc>
        <w:tc>
          <w:tcPr>
            <w:tcW w:w="3969" w:type="dxa"/>
            <w:vMerge/>
          </w:tcPr>
          <w:p w14:paraId="24CF6EEA" w14:textId="77777777" w:rsidR="00E60275" w:rsidRPr="00E345B6" w:rsidRDefault="00E60275" w:rsidP="00A80AF4">
            <w:pPr>
              <w:pStyle w:val="PL"/>
              <w:outlineLvl w:val="0"/>
              <w:rPr>
                <w:rFonts w:ascii="Arial" w:hAnsi="Arial" w:cs="Arial"/>
                <w:snapToGrid w:val="0"/>
                <w:sz w:val="20"/>
                <w:szCs w:val="20"/>
              </w:rPr>
            </w:pPr>
          </w:p>
        </w:tc>
        <w:tc>
          <w:tcPr>
            <w:tcW w:w="7936" w:type="dxa"/>
            <w:shd w:val="clear" w:color="auto" w:fill="D9D9D9" w:themeFill="background1" w:themeFillShade="D9"/>
          </w:tcPr>
          <w:p w14:paraId="6487FDFB" w14:textId="77777777" w:rsidR="00E60275" w:rsidRDefault="00E60275"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4DEDEF9" w14:textId="77777777" w:rsidR="00E60275" w:rsidRPr="00E345B6" w:rsidRDefault="00E60275" w:rsidP="00E345B6">
            <w:pPr>
              <w:pStyle w:val="TAL"/>
              <w:keepNext w:val="0"/>
              <w:keepLines w:val="0"/>
              <w:rPr>
                <w:snapToGrid w:val="0"/>
                <w:sz w:val="20"/>
                <w:szCs w:val="20"/>
              </w:rPr>
            </w:pPr>
          </w:p>
        </w:tc>
        <w:tc>
          <w:tcPr>
            <w:tcW w:w="848" w:type="dxa"/>
            <w:vMerge/>
          </w:tcPr>
          <w:p w14:paraId="351CD9BD" w14:textId="77777777" w:rsidR="00E60275" w:rsidRPr="00E345B6" w:rsidRDefault="00E60275" w:rsidP="00003D12">
            <w:pPr>
              <w:pStyle w:val="TOC9"/>
              <w:jc w:val="center"/>
              <w:rPr>
                <w:rFonts w:ascii="Arial" w:hAnsi="Arial" w:cs="Arial"/>
                <w:sz w:val="20"/>
              </w:rPr>
            </w:pPr>
          </w:p>
        </w:tc>
        <w:tc>
          <w:tcPr>
            <w:tcW w:w="1108" w:type="dxa"/>
            <w:vMerge/>
          </w:tcPr>
          <w:p w14:paraId="2ED9F4FD" w14:textId="77777777" w:rsidR="00E60275" w:rsidRPr="00E345B6" w:rsidRDefault="00E60275" w:rsidP="006F046D">
            <w:pPr>
              <w:pStyle w:val="ZB"/>
              <w:framePr w:wrap="notBeside"/>
              <w:rPr>
                <w:rFonts w:cs="Arial"/>
                <w:color w:val="000080"/>
              </w:rPr>
            </w:pPr>
          </w:p>
        </w:tc>
      </w:tr>
      <w:tr w:rsidR="00E60275" w:rsidRPr="00E345B6" w14:paraId="01280295" w14:textId="77777777" w:rsidTr="00862C4B">
        <w:trPr>
          <w:trHeight w:val="480"/>
        </w:trPr>
        <w:tc>
          <w:tcPr>
            <w:tcW w:w="810" w:type="dxa"/>
            <w:vMerge w:val="restart"/>
          </w:tcPr>
          <w:p w14:paraId="3A52865D" w14:textId="6F766BD1" w:rsidR="00E60275" w:rsidRDefault="00E60275" w:rsidP="005925E2">
            <w:pPr>
              <w:rPr>
                <w:rFonts w:ascii="Arial" w:hAnsi="Arial" w:cs="Arial"/>
                <w:sz w:val="20"/>
                <w:szCs w:val="20"/>
              </w:rPr>
            </w:pPr>
            <w:r>
              <w:rPr>
                <w:rFonts w:ascii="Arial" w:hAnsi="Arial" w:cs="Arial"/>
                <w:sz w:val="20"/>
                <w:szCs w:val="20"/>
              </w:rPr>
              <w:lastRenderedPageBreak/>
              <w:t>319</w:t>
            </w:r>
          </w:p>
        </w:tc>
        <w:tc>
          <w:tcPr>
            <w:tcW w:w="3969" w:type="dxa"/>
            <w:vMerge w:val="restart"/>
          </w:tcPr>
          <w:p w14:paraId="0AF96FC3" w14:textId="2D131B40" w:rsidR="00E60275" w:rsidRPr="00E345B6" w:rsidRDefault="00E60275" w:rsidP="00A80AF4">
            <w:pPr>
              <w:pStyle w:val="PL"/>
              <w:outlineLvl w:val="0"/>
              <w:rPr>
                <w:rFonts w:ascii="Arial" w:eastAsia="SimSun" w:hAnsi="Arial" w:cs="Arial"/>
                <w:sz w:val="20"/>
                <w:szCs w:val="20"/>
              </w:rPr>
            </w:pPr>
            <w:r w:rsidRPr="00E345B6">
              <w:rPr>
                <w:rFonts w:ascii="Arial" w:hAnsi="Arial" w:cs="Arial"/>
                <w:snapToGrid w:val="0"/>
                <w:sz w:val="20"/>
                <w:szCs w:val="20"/>
              </w:rPr>
              <w:t xml:space="preserve">RetrievableConfigData does not encapsulate </w:t>
            </w:r>
            <w:r w:rsidRPr="00E345B6">
              <w:rPr>
                <w:rFonts w:ascii="Arial" w:eastAsia="SimSun" w:hAnsi="Arial" w:cs="Arial"/>
                <w:sz w:val="20"/>
                <w:szCs w:val="20"/>
              </w:rPr>
              <w:t>DL-AddReconfTransChInfoList-r13 but rather DL-AddReconfTransChInfoList-r11</w:t>
            </w:r>
          </w:p>
        </w:tc>
        <w:tc>
          <w:tcPr>
            <w:tcW w:w="7936" w:type="dxa"/>
            <w:tcBorders>
              <w:bottom w:val="single" w:sz="4" w:space="0" w:color="auto"/>
            </w:tcBorders>
          </w:tcPr>
          <w:p w14:paraId="1E413461" w14:textId="5109367F" w:rsidR="00E60275" w:rsidRPr="00E345B6" w:rsidRDefault="00E60275" w:rsidP="00E345B6">
            <w:pPr>
              <w:keepNext/>
              <w:keepLines/>
              <w:rPr>
                <w:rFonts w:ascii="Arial" w:hAnsi="Arial" w:cs="Arial"/>
                <w:b/>
                <w:color w:val="000000"/>
                <w:sz w:val="20"/>
                <w:szCs w:val="20"/>
              </w:rPr>
            </w:pPr>
            <w:r w:rsidRPr="00E345B6">
              <w:rPr>
                <w:rFonts w:ascii="Arial" w:eastAsia="SimSun" w:hAnsi="Arial" w:cs="Arial"/>
                <w:sz w:val="20"/>
                <w:szCs w:val="20"/>
              </w:rPr>
              <w:t>Should this be updated to use latest version of the IE rather than Rel-11 version?</w:t>
            </w:r>
          </w:p>
        </w:tc>
        <w:tc>
          <w:tcPr>
            <w:tcW w:w="848" w:type="dxa"/>
            <w:vMerge w:val="restart"/>
          </w:tcPr>
          <w:p w14:paraId="46832AFB" w14:textId="23D67140" w:rsidR="00E60275" w:rsidRPr="00E345B6" w:rsidRDefault="00E60275" w:rsidP="00003D12">
            <w:pPr>
              <w:pStyle w:val="TOC9"/>
              <w:jc w:val="center"/>
              <w:rPr>
                <w:rFonts w:ascii="Arial" w:hAnsi="Arial" w:cs="Arial"/>
                <w:sz w:val="20"/>
              </w:rPr>
            </w:pPr>
            <w:r>
              <w:rPr>
                <w:rFonts w:ascii="Arial" w:hAnsi="Arial" w:cs="Arial"/>
                <w:sz w:val="20"/>
              </w:rPr>
              <w:t>1</w:t>
            </w:r>
          </w:p>
        </w:tc>
        <w:tc>
          <w:tcPr>
            <w:tcW w:w="1108" w:type="dxa"/>
            <w:vMerge w:val="restart"/>
          </w:tcPr>
          <w:p w14:paraId="3114AC70" w14:textId="77777777" w:rsidR="00E60275" w:rsidRPr="00E345B6" w:rsidRDefault="00E60275" w:rsidP="006F046D">
            <w:pPr>
              <w:pStyle w:val="ZB"/>
              <w:framePr w:wrap="notBeside"/>
              <w:rPr>
                <w:rFonts w:cs="Arial"/>
                <w:color w:val="000080"/>
              </w:rPr>
            </w:pPr>
          </w:p>
        </w:tc>
      </w:tr>
      <w:tr w:rsidR="00E60275" w:rsidRPr="00E345B6" w14:paraId="2C766758" w14:textId="77777777" w:rsidTr="00E60275">
        <w:trPr>
          <w:trHeight w:val="480"/>
        </w:trPr>
        <w:tc>
          <w:tcPr>
            <w:tcW w:w="810" w:type="dxa"/>
            <w:vMerge/>
            <w:tcBorders>
              <w:bottom w:val="single" w:sz="4" w:space="0" w:color="auto"/>
            </w:tcBorders>
          </w:tcPr>
          <w:p w14:paraId="6EF50155" w14:textId="77777777" w:rsidR="00E60275" w:rsidRDefault="00E60275" w:rsidP="005925E2">
            <w:pPr>
              <w:rPr>
                <w:rFonts w:ascii="Arial" w:hAnsi="Arial" w:cs="Arial"/>
                <w:sz w:val="20"/>
                <w:szCs w:val="20"/>
              </w:rPr>
            </w:pPr>
          </w:p>
        </w:tc>
        <w:tc>
          <w:tcPr>
            <w:tcW w:w="3969" w:type="dxa"/>
            <w:vMerge/>
            <w:tcBorders>
              <w:bottom w:val="single" w:sz="4" w:space="0" w:color="auto"/>
            </w:tcBorders>
          </w:tcPr>
          <w:p w14:paraId="48411031" w14:textId="77777777" w:rsidR="00E60275" w:rsidRPr="00E345B6" w:rsidRDefault="00E60275" w:rsidP="00A80AF4">
            <w:pPr>
              <w:pStyle w:val="PL"/>
              <w:outlineLvl w:val="0"/>
              <w:rPr>
                <w:rFonts w:ascii="Arial" w:hAnsi="Arial" w:cs="Arial"/>
                <w:snapToGrid w:val="0"/>
                <w:sz w:val="20"/>
                <w:szCs w:val="20"/>
              </w:rPr>
            </w:pPr>
          </w:p>
        </w:tc>
        <w:tc>
          <w:tcPr>
            <w:tcW w:w="7936" w:type="dxa"/>
            <w:tcBorders>
              <w:bottom w:val="single" w:sz="4" w:space="0" w:color="auto"/>
            </w:tcBorders>
            <w:shd w:val="clear" w:color="auto" w:fill="D9D9D9" w:themeFill="background1" w:themeFillShade="D9"/>
          </w:tcPr>
          <w:p w14:paraId="311FA22D" w14:textId="77777777" w:rsidR="00E60275" w:rsidRDefault="00E60275"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316FA73" w14:textId="77777777" w:rsidR="00E60275" w:rsidRPr="00E345B6" w:rsidRDefault="00E60275" w:rsidP="00E345B6">
            <w:pPr>
              <w:keepNext/>
              <w:keepLines/>
              <w:rPr>
                <w:rFonts w:ascii="Arial" w:eastAsia="SimSun" w:hAnsi="Arial" w:cs="Arial"/>
                <w:sz w:val="20"/>
                <w:szCs w:val="20"/>
              </w:rPr>
            </w:pPr>
          </w:p>
        </w:tc>
        <w:tc>
          <w:tcPr>
            <w:tcW w:w="848" w:type="dxa"/>
            <w:vMerge/>
            <w:tcBorders>
              <w:bottom w:val="single" w:sz="4" w:space="0" w:color="auto"/>
            </w:tcBorders>
          </w:tcPr>
          <w:p w14:paraId="2392CEAB" w14:textId="77777777" w:rsidR="00E60275" w:rsidRPr="00E345B6" w:rsidRDefault="00E60275" w:rsidP="00003D12">
            <w:pPr>
              <w:pStyle w:val="TOC9"/>
              <w:jc w:val="center"/>
              <w:rPr>
                <w:rFonts w:ascii="Arial" w:hAnsi="Arial" w:cs="Arial"/>
                <w:sz w:val="20"/>
              </w:rPr>
            </w:pPr>
          </w:p>
        </w:tc>
        <w:tc>
          <w:tcPr>
            <w:tcW w:w="1108" w:type="dxa"/>
            <w:vMerge/>
            <w:tcBorders>
              <w:bottom w:val="single" w:sz="4" w:space="0" w:color="auto"/>
            </w:tcBorders>
          </w:tcPr>
          <w:p w14:paraId="520F3523" w14:textId="77777777" w:rsidR="00E60275" w:rsidRPr="00E345B6" w:rsidRDefault="00E60275" w:rsidP="006F046D">
            <w:pPr>
              <w:pStyle w:val="ZB"/>
              <w:framePr w:wrap="notBeside"/>
              <w:rPr>
                <w:rFonts w:cs="Arial"/>
                <w:color w:val="000080"/>
              </w:rPr>
            </w:pPr>
          </w:p>
        </w:tc>
      </w:tr>
      <w:tr w:rsidR="00364E2B" w:rsidRPr="009B755C" w14:paraId="54303CFC" w14:textId="77777777" w:rsidTr="00E60275">
        <w:tc>
          <w:tcPr>
            <w:tcW w:w="810" w:type="dxa"/>
            <w:shd w:val="clear" w:color="auto" w:fill="FABF8F" w:themeFill="accent6" w:themeFillTint="99"/>
          </w:tcPr>
          <w:p w14:paraId="06673BC6" w14:textId="77777777" w:rsidR="00364E2B" w:rsidRDefault="00364E2B" w:rsidP="005925E2">
            <w:pPr>
              <w:rPr>
                <w:rFonts w:ascii="Arial" w:hAnsi="Arial" w:cs="Arial"/>
                <w:sz w:val="20"/>
                <w:szCs w:val="20"/>
              </w:rPr>
            </w:pPr>
          </w:p>
        </w:tc>
        <w:tc>
          <w:tcPr>
            <w:tcW w:w="3969" w:type="dxa"/>
            <w:shd w:val="clear" w:color="auto" w:fill="FABF8F" w:themeFill="accent6" w:themeFillTint="99"/>
          </w:tcPr>
          <w:p w14:paraId="416CE1F6" w14:textId="77777777" w:rsidR="00364E2B" w:rsidRPr="00F5231A" w:rsidRDefault="00364E2B" w:rsidP="00A80AF4">
            <w:pPr>
              <w:pStyle w:val="PL"/>
              <w:outlineLvl w:val="0"/>
              <w:rPr>
                <w:rFonts w:ascii="Arial" w:eastAsia="SimSun" w:hAnsi="Arial" w:cs="Arial"/>
                <w:sz w:val="20"/>
              </w:rPr>
            </w:pPr>
          </w:p>
        </w:tc>
        <w:tc>
          <w:tcPr>
            <w:tcW w:w="7936" w:type="dxa"/>
            <w:shd w:val="clear" w:color="auto" w:fill="FABF8F" w:themeFill="accent6" w:themeFillTint="99"/>
          </w:tcPr>
          <w:p w14:paraId="09257BB4" w14:textId="59A081D0" w:rsidR="00364E2B" w:rsidRPr="00FF4D92" w:rsidRDefault="00364E2B" w:rsidP="00F5231A">
            <w:pPr>
              <w:keepNext/>
              <w:keepLines/>
              <w:jc w:val="center"/>
              <w:rPr>
                <w:rFonts w:ascii="Arial" w:hAnsi="Arial"/>
                <w:b/>
                <w:color w:val="000000"/>
                <w:sz w:val="18"/>
              </w:rPr>
            </w:pPr>
            <w:r>
              <w:rPr>
                <w:rFonts w:ascii="Arial" w:hAnsi="Arial"/>
                <w:b/>
                <w:color w:val="000000"/>
                <w:sz w:val="18"/>
              </w:rPr>
              <w:t>Ericsson</w:t>
            </w:r>
          </w:p>
        </w:tc>
        <w:tc>
          <w:tcPr>
            <w:tcW w:w="848" w:type="dxa"/>
            <w:shd w:val="clear" w:color="auto" w:fill="FABF8F" w:themeFill="accent6" w:themeFillTint="99"/>
          </w:tcPr>
          <w:p w14:paraId="7E0759FD" w14:textId="77777777" w:rsidR="00364E2B" w:rsidRDefault="00364E2B" w:rsidP="00003D12">
            <w:pPr>
              <w:pStyle w:val="TOC9"/>
              <w:jc w:val="center"/>
            </w:pPr>
          </w:p>
        </w:tc>
        <w:tc>
          <w:tcPr>
            <w:tcW w:w="1108" w:type="dxa"/>
            <w:shd w:val="clear" w:color="auto" w:fill="FABF8F" w:themeFill="accent6" w:themeFillTint="99"/>
          </w:tcPr>
          <w:p w14:paraId="7B14488D" w14:textId="77777777" w:rsidR="00364E2B" w:rsidRPr="006928FC" w:rsidRDefault="00364E2B" w:rsidP="006F046D">
            <w:pPr>
              <w:pStyle w:val="ZB"/>
              <w:framePr w:wrap="notBeside"/>
              <w:rPr>
                <w:color w:val="000080"/>
              </w:rPr>
            </w:pPr>
          </w:p>
        </w:tc>
      </w:tr>
      <w:tr w:rsidR="00CC64A5" w:rsidRPr="009B755C" w14:paraId="6AC67131" w14:textId="77777777" w:rsidTr="00CC64A5">
        <w:trPr>
          <w:trHeight w:val="1260"/>
        </w:trPr>
        <w:tc>
          <w:tcPr>
            <w:tcW w:w="810" w:type="dxa"/>
            <w:vMerge w:val="restart"/>
          </w:tcPr>
          <w:p w14:paraId="1E4BE084" w14:textId="0A19734B" w:rsidR="00CC64A5" w:rsidRDefault="00CC64A5" w:rsidP="005925E2">
            <w:pPr>
              <w:rPr>
                <w:rFonts w:ascii="Arial" w:hAnsi="Arial" w:cs="Arial"/>
                <w:sz w:val="20"/>
                <w:szCs w:val="20"/>
              </w:rPr>
            </w:pPr>
            <w:r>
              <w:rPr>
                <w:rFonts w:ascii="Arial" w:hAnsi="Arial" w:cs="Arial"/>
                <w:sz w:val="20"/>
                <w:szCs w:val="20"/>
              </w:rPr>
              <w:t>400</w:t>
            </w:r>
          </w:p>
        </w:tc>
        <w:tc>
          <w:tcPr>
            <w:tcW w:w="3969" w:type="dxa"/>
            <w:vMerge w:val="restart"/>
          </w:tcPr>
          <w:p w14:paraId="5FF0EA30" w14:textId="6096892D" w:rsidR="00CC64A5" w:rsidRPr="00F5231A" w:rsidRDefault="00CC64A5" w:rsidP="00A80AF4">
            <w:pPr>
              <w:pStyle w:val="PL"/>
              <w:outlineLvl w:val="0"/>
              <w:rPr>
                <w:rFonts w:ascii="Arial" w:eastAsia="SimSun" w:hAnsi="Arial" w:cs="Arial"/>
                <w:sz w:val="20"/>
              </w:rPr>
            </w:pPr>
            <w:r w:rsidRPr="00F5231A">
              <w:rPr>
                <w:rFonts w:ascii="Arial" w:eastAsia="SimSun" w:hAnsi="Arial" w:cs="Arial"/>
                <w:sz w:val="20"/>
              </w:rPr>
              <w:t xml:space="preserve">Chapter </w:t>
            </w:r>
            <w:r>
              <w:rPr>
                <w:rFonts w:ascii="Arial" w:eastAsia="SimSun" w:hAnsi="Arial" w:cs="Arial"/>
                <w:sz w:val="20"/>
              </w:rPr>
              <w:t>10.3.3.1a. Table does not include Version column</w:t>
            </w:r>
          </w:p>
        </w:tc>
        <w:tc>
          <w:tcPr>
            <w:tcW w:w="7936" w:type="dxa"/>
          </w:tcPr>
          <w:p w14:paraId="1A1185FA" w14:textId="77777777" w:rsidR="00CC64A5" w:rsidRDefault="00CC64A5" w:rsidP="00F5231A">
            <w:pPr>
              <w:keepNext/>
              <w:keepLines/>
              <w:jc w:val="center"/>
              <w:rPr>
                <w:rFonts w:ascii="Arial" w:hAnsi="Arial"/>
                <w:b/>
                <w:color w:val="000000"/>
                <w:sz w:val="18"/>
              </w:rPr>
            </w:pPr>
          </w:p>
          <w:tbl>
            <w:tblPr>
              <w:tblStyle w:val="TableGrid"/>
              <w:tblW w:w="0" w:type="auto"/>
              <w:tblLayout w:type="fixed"/>
              <w:tblLook w:val="04A0" w:firstRow="1" w:lastRow="0" w:firstColumn="1" w:lastColumn="0" w:noHBand="0" w:noVBand="1"/>
            </w:tblPr>
            <w:tblGrid>
              <w:gridCol w:w="1284"/>
              <w:gridCol w:w="1284"/>
              <w:gridCol w:w="1284"/>
              <w:gridCol w:w="1284"/>
              <w:gridCol w:w="1284"/>
              <w:gridCol w:w="1285"/>
            </w:tblGrid>
            <w:tr w:rsidR="00CC64A5" w14:paraId="088AA0F6" w14:textId="77777777" w:rsidTr="00862C4B">
              <w:tc>
                <w:tcPr>
                  <w:tcW w:w="1284" w:type="dxa"/>
                </w:tcPr>
                <w:p w14:paraId="5237B109" w14:textId="34BBBEE9" w:rsidR="00CC64A5" w:rsidRDefault="00CC64A5" w:rsidP="00862C4B">
                  <w:pPr>
                    <w:keepNext/>
                    <w:keepLines/>
                    <w:jc w:val="center"/>
                    <w:rPr>
                      <w:rFonts w:ascii="Arial" w:hAnsi="Arial"/>
                      <w:b/>
                      <w:color w:val="000000"/>
                      <w:sz w:val="18"/>
                    </w:rPr>
                  </w:pPr>
                  <w:r w:rsidRPr="00FF4D92">
                    <w:rPr>
                      <w:rFonts w:ascii="Arial" w:hAnsi="Arial"/>
                      <w:b/>
                      <w:color w:val="000000"/>
                      <w:sz w:val="18"/>
                    </w:rPr>
                    <w:t>Information Element/Group name</w:t>
                  </w:r>
                </w:p>
              </w:tc>
              <w:tc>
                <w:tcPr>
                  <w:tcW w:w="1284" w:type="dxa"/>
                </w:tcPr>
                <w:p w14:paraId="3D8F98E9" w14:textId="2197C88A" w:rsidR="00CC64A5" w:rsidRDefault="00CC64A5" w:rsidP="00862C4B">
                  <w:pPr>
                    <w:keepNext/>
                    <w:keepLines/>
                    <w:jc w:val="center"/>
                    <w:rPr>
                      <w:rFonts w:ascii="Arial" w:hAnsi="Arial"/>
                      <w:b/>
                      <w:color w:val="000000"/>
                      <w:sz w:val="18"/>
                    </w:rPr>
                  </w:pPr>
                  <w:r w:rsidRPr="00FF4D92">
                    <w:rPr>
                      <w:rFonts w:ascii="Arial" w:hAnsi="Arial"/>
                      <w:b/>
                      <w:color w:val="000000"/>
                      <w:sz w:val="18"/>
                    </w:rPr>
                    <w:t>Need</w:t>
                  </w:r>
                </w:p>
              </w:tc>
              <w:tc>
                <w:tcPr>
                  <w:tcW w:w="1284" w:type="dxa"/>
                </w:tcPr>
                <w:p w14:paraId="48E9F909" w14:textId="56F50C15" w:rsidR="00CC64A5" w:rsidRDefault="00CC64A5" w:rsidP="00862C4B">
                  <w:pPr>
                    <w:keepNext/>
                    <w:keepLines/>
                    <w:jc w:val="center"/>
                    <w:rPr>
                      <w:rFonts w:ascii="Arial" w:hAnsi="Arial"/>
                      <w:b/>
                      <w:color w:val="000000"/>
                      <w:sz w:val="18"/>
                    </w:rPr>
                  </w:pPr>
                  <w:r w:rsidRPr="00FF4D92">
                    <w:rPr>
                      <w:rFonts w:ascii="Arial" w:hAnsi="Arial"/>
                      <w:b/>
                      <w:color w:val="000000"/>
                      <w:sz w:val="18"/>
                    </w:rPr>
                    <w:t>Multi</w:t>
                  </w:r>
                </w:p>
              </w:tc>
              <w:tc>
                <w:tcPr>
                  <w:tcW w:w="1284" w:type="dxa"/>
                </w:tcPr>
                <w:p w14:paraId="5303B8AB" w14:textId="11DD5314" w:rsidR="00CC64A5" w:rsidRDefault="00CC64A5" w:rsidP="00862C4B">
                  <w:pPr>
                    <w:keepNext/>
                    <w:keepLines/>
                    <w:jc w:val="center"/>
                    <w:rPr>
                      <w:rFonts w:ascii="Arial" w:hAnsi="Arial"/>
                      <w:b/>
                      <w:color w:val="000000"/>
                      <w:sz w:val="18"/>
                    </w:rPr>
                  </w:pPr>
                  <w:r w:rsidRPr="00FF4D92">
                    <w:rPr>
                      <w:rFonts w:ascii="Arial" w:hAnsi="Arial"/>
                      <w:b/>
                      <w:color w:val="000000"/>
                      <w:sz w:val="18"/>
                    </w:rPr>
                    <w:t>Type and reference</w:t>
                  </w:r>
                </w:p>
              </w:tc>
              <w:tc>
                <w:tcPr>
                  <w:tcW w:w="1284" w:type="dxa"/>
                </w:tcPr>
                <w:p w14:paraId="50D04F43" w14:textId="72C8EABF" w:rsidR="00CC64A5" w:rsidRDefault="00CC64A5" w:rsidP="00862C4B">
                  <w:pPr>
                    <w:keepNext/>
                    <w:keepLines/>
                    <w:jc w:val="center"/>
                    <w:rPr>
                      <w:rFonts w:ascii="Arial" w:hAnsi="Arial"/>
                      <w:b/>
                      <w:color w:val="000000"/>
                      <w:sz w:val="18"/>
                    </w:rPr>
                  </w:pPr>
                  <w:r w:rsidRPr="00FF4D92">
                    <w:rPr>
                      <w:rFonts w:ascii="Arial" w:hAnsi="Arial"/>
                      <w:b/>
                      <w:color w:val="000000"/>
                      <w:sz w:val="18"/>
                    </w:rPr>
                    <w:t>Semantics description</w:t>
                  </w:r>
                </w:p>
              </w:tc>
              <w:tc>
                <w:tcPr>
                  <w:tcW w:w="1285" w:type="dxa"/>
                </w:tcPr>
                <w:p w14:paraId="627DA0B1" w14:textId="20E2A257" w:rsidR="00CC64A5" w:rsidRDefault="00CC64A5" w:rsidP="00862C4B">
                  <w:pPr>
                    <w:keepNext/>
                    <w:keepLines/>
                    <w:jc w:val="center"/>
                    <w:rPr>
                      <w:rFonts w:ascii="Arial" w:hAnsi="Arial"/>
                      <w:b/>
                      <w:color w:val="000000"/>
                      <w:sz w:val="18"/>
                    </w:rPr>
                  </w:pPr>
                  <w:r w:rsidRPr="004C3C6E">
                    <w:rPr>
                      <w:rFonts w:ascii="Arial" w:hAnsi="Arial"/>
                      <w:b/>
                      <w:color w:val="000000"/>
                      <w:sz w:val="18"/>
                      <w:highlight w:val="green"/>
                    </w:rPr>
                    <w:t>Version</w:t>
                  </w:r>
                </w:p>
              </w:tc>
            </w:tr>
            <w:tr w:rsidR="00CC64A5" w14:paraId="0DA9A8AE" w14:textId="77777777" w:rsidTr="00862C4B">
              <w:tc>
                <w:tcPr>
                  <w:tcW w:w="1284" w:type="dxa"/>
                </w:tcPr>
                <w:p w14:paraId="494DBE1B" w14:textId="317AAE4F" w:rsidR="00CC64A5" w:rsidRDefault="00CC64A5" w:rsidP="00862C4B">
                  <w:pPr>
                    <w:keepNext/>
                    <w:keepLines/>
                    <w:jc w:val="center"/>
                    <w:rPr>
                      <w:rFonts w:ascii="Arial" w:hAnsi="Arial"/>
                      <w:b/>
                      <w:color w:val="000000"/>
                      <w:sz w:val="18"/>
                    </w:rPr>
                  </w:pPr>
                  <w:r w:rsidRPr="00FF4D92">
                    <w:rPr>
                      <w:rFonts w:ascii="Arial" w:hAnsi="Arial"/>
                      <w:color w:val="000000"/>
                      <w:sz w:val="18"/>
                    </w:rPr>
                    <w:t>Activation offset</w:t>
                  </w:r>
                </w:p>
              </w:tc>
              <w:tc>
                <w:tcPr>
                  <w:tcW w:w="1284" w:type="dxa"/>
                </w:tcPr>
                <w:p w14:paraId="4682E940" w14:textId="4A7DEA36" w:rsidR="00CC64A5" w:rsidRDefault="00CC64A5" w:rsidP="00862C4B">
                  <w:pPr>
                    <w:keepNext/>
                    <w:keepLines/>
                    <w:jc w:val="center"/>
                    <w:rPr>
                      <w:rFonts w:ascii="Arial" w:hAnsi="Arial"/>
                      <w:b/>
                      <w:color w:val="000000"/>
                      <w:sz w:val="18"/>
                    </w:rPr>
                  </w:pPr>
                  <w:r w:rsidRPr="00FF4D92">
                    <w:rPr>
                      <w:rFonts w:ascii="Arial" w:hAnsi="Arial"/>
                      <w:color w:val="000000"/>
                      <w:sz w:val="18"/>
                    </w:rPr>
                    <w:t>MD</w:t>
                  </w:r>
                </w:p>
              </w:tc>
              <w:tc>
                <w:tcPr>
                  <w:tcW w:w="1284" w:type="dxa"/>
                </w:tcPr>
                <w:p w14:paraId="273B151E" w14:textId="77777777" w:rsidR="00CC64A5" w:rsidRDefault="00CC64A5" w:rsidP="00862C4B">
                  <w:pPr>
                    <w:keepNext/>
                    <w:keepLines/>
                    <w:jc w:val="center"/>
                    <w:rPr>
                      <w:rFonts w:ascii="Arial" w:hAnsi="Arial"/>
                      <w:b/>
                      <w:color w:val="000000"/>
                      <w:sz w:val="18"/>
                    </w:rPr>
                  </w:pPr>
                </w:p>
              </w:tc>
              <w:tc>
                <w:tcPr>
                  <w:tcW w:w="1284" w:type="dxa"/>
                </w:tcPr>
                <w:p w14:paraId="20A5E3B6" w14:textId="5B8EE777" w:rsidR="00CC64A5" w:rsidRDefault="00CC64A5" w:rsidP="00862C4B">
                  <w:pPr>
                    <w:keepNext/>
                    <w:keepLines/>
                    <w:jc w:val="center"/>
                    <w:rPr>
                      <w:rFonts w:ascii="Arial" w:hAnsi="Arial"/>
                      <w:b/>
                      <w:color w:val="000000"/>
                      <w:sz w:val="18"/>
                    </w:rPr>
                  </w:pPr>
                  <w:r w:rsidRPr="00FF4D92">
                    <w:rPr>
                      <w:rFonts w:ascii="Arial" w:hAnsi="Arial"/>
                      <w:color w:val="000000"/>
                      <w:sz w:val="18"/>
                    </w:rPr>
                    <w:t>Integer (0..15)</w:t>
                  </w:r>
                </w:p>
              </w:tc>
              <w:tc>
                <w:tcPr>
                  <w:tcW w:w="1284" w:type="dxa"/>
                </w:tcPr>
                <w:p w14:paraId="171D7F5B" w14:textId="1452B5DF" w:rsidR="00CC64A5" w:rsidRDefault="00CC64A5" w:rsidP="00862C4B">
                  <w:pPr>
                    <w:keepNext/>
                    <w:keepLines/>
                    <w:jc w:val="center"/>
                    <w:rPr>
                      <w:rFonts w:ascii="Arial" w:hAnsi="Arial"/>
                      <w:b/>
                      <w:color w:val="000000"/>
                      <w:sz w:val="18"/>
                    </w:rPr>
                  </w:pPr>
                  <w:r w:rsidRPr="00FF4D92">
                    <w:rPr>
                      <w:rFonts w:ascii="Arial" w:hAnsi="Arial"/>
                      <w:color w:val="000000"/>
                      <w:sz w:val="18"/>
                    </w:rPr>
                    <w:t>In radio frames. Default value is 0.</w:t>
                  </w:r>
                </w:p>
              </w:tc>
              <w:tc>
                <w:tcPr>
                  <w:tcW w:w="1285" w:type="dxa"/>
                </w:tcPr>
                <w:p w14:paraId="61AB8F69" w14:textId="4417E63B" w:rsidR="00CC64A5" w:rsidRDefault="00CC64A5" w:rsidP="00862C4B">
                  <w:pPr>
                    <w:keepNext/>
                    <w:keepLines/>
                    <w:jc w:val="center"/>
                    <w:rPr>
                      <w:rFonts w:ascii="Arial" w:hAnsi="Arial"/>
                      <w:b/>
                      <w:color w:val="000000"/>
                      <w:sz w:val="18"/>
                    </w:rPr>
                  </w:pPr>
                  <w:r w:rsidRPr="004C3C6E">
                    <w:rPr>
                      <w:rFonts w:ascii="Arial" w:hAnsi="Arial"/>
                      <w:color w:val="000000"/>
                      <w:sz w:val="18"/>
                      <w:highlight w:val="green"/>
                    </w:rPr>
                    <w:t>Rel-13</w:t>
                  </w:r>
                </w:p>
              </w:tc>
            </w:tr>
          </w:tbl>
          <w:p w14:paraId="2D4D79F3" w14:textId="77777777" w:rsidR="00CC64A5" w:rsidRDefault="00CC64A5" w:rsidP="00F5231A">
            <w:pPr>
              <w:keepNext/>
              <w:keepLines/>
              <w:jc w:val="center"/>
              <w:rPr>
                <w:rFonts w:ascii="Arial" w:hAnsi="Arial"/>
                <w:b/>
                <w:color w:val="000000"/>
                <w:sz w:val="18"/>
              </w:rPr>
            </w:pPr>
          </w:p>
          <w:p w14:paraId="104C269D" w14:textId="77777777" w:rsidR="00CC64A5" w:rsidRDefault="00CC64A5" w:rsidP="00F5231A">
            <w:pPr>
              <w:keepNext/>
              <w:keepLines/>
              <w:jc w:val="center"/>
              <w:rPr>
                <w:rFonts w:ascii="Arial" w:hAnsi="Arial"/>
                <w:b/>
                <w:color w:val="000000"/>
                <w:sz w:val="18"/>
              </w:rPr>
            </w:pPr>
          </w:p>
          <w:p w14:paraId="54720583" w14:textId="77777777" w:rsidR="00CC64A5" w:rsidRDefault="00CC64A5" w:rsidP="00F5231A">
            <w:pPr>
              <w:keepNext/>
              <w:keepLines/>
              <w:jc w:val="center"/>
              <w:rPr>
                <w:rFonts w:ascii="Arial" w:hAnsi="Arial"/>
                <w:b/>
                <w:color w:val="000000"/>
                <w:sz w:val="18"/>
              </w:rPr>
            </w:pPr>
          </w:p>
          <w:p w14:paraId="38552328" w14:textId="77777777" w:rsidR="00CC64A5" w:rsidRPr="00FF4D92" w:rsidRDefault="00CC64A5" w:rsidP="00F5231A">
            <w:pPr>
              <w:keepNext/>
              <w:keepLines/>
              <w:jc w:val="center"/>
              <w:rPr>
                <w:rFonts w:ascii="Arial" w:hAnsi="Arial"/>
                <w:b/>
                <w:color w:val="000000"/>
                <w:sz w:val="18"/>
              </w:rPr>
            </w:pPr>
          </w:p>
        </w:tc>
        <w:tc>
          <w:tcPr>
            <w:tcW w:w="848" w:type="dxa"/>
            <w:vMerge w:val="restart"/>
          </w:tcPr>
          <w:p w14:paraId="353288B4" w14:textId="0D68C5F6" w:rsidR="00CC64A5" w:rsidRDefault="00CC64A5" w:rsidP="00003D12">
            <w:pPr>
              <w:pStyle w:val="TOC9"/>
              <w:jc w:val="center"/>
            </w:pPr>
            <w:r>
              <w:t>2</w:t>
            </w:r>
          </w:p>
        </w:tc>
        <w:tc>
          <w:tcPr>
            <w:tcW w:w="1108" w:type="dxa"/>
            <w:vMerge w:val="restart"/>
          </w:tcPr>
          <w:p w14:paraId="6EB32CB1" w14:textId="77777777" w:rsidR="00CC64A5" w:rsidRPr="006928FC" w:rsidRDefault="00CC64A5" w:rsidP="006F046D">
            <w:pPr>
              <w:pStyle w:val="ZB"/>
              <w:framePr w:wrap="notBeside"/>
              <w:rPr>
                <w:color w:val="000080"/>
              </w:rPr>
            </w:pPr>
          </w:p>
        </w:tc>
      </w:tr>
      <w:tr w:rsidR="00CC64A5" w:rsidRPr="009B755C" w14:paraId="7F986729" w14:textId="77777777" w:rsidTr="00CC64A5">
        <w:trPr>
          <w:trHeight w:val="1260"/>
        </w:trPr>
        <w:tc>
          <w:tcPr>
            <w:tcW w:w="810" w:type="dxa"/>
            <w:vMerge/>
          </w:tcPr>
          <w:p w14:paraId="6ACBC4B9" w14:textId="77777777" w:rsidR="00CC64A5" w:rsidRDefault="00CC64A5" w:rsidP="005925E2">
            <w:pPr>
              <w:rPr>
                <w:rFonts w:ascii="Arial" w:hAnsi="Arial" w:cs="Arial"/>
                <w:sz w:val="20"/>
                <w:szCs w:val="20"/>
              </w:rPr>
            </w:pPr>
          </w:p>
        </w:tc>
        <w:tc>
          <w:tcPr>
            <w:tcW w:w="3969" w:type="dxa"/>
            <w:vMerge/>
          </w:tcPr>
          <w:p w14:paraId="2646D2F6" w14:textId="77777777" w:rsidR="00CC64A5" w:rsidRPr="00F5231A" w:rsidRDefault="00CC64A5" w:rsidP="00A80AF4">
            <w:pPr>
              <w:pStyle w:val="PL"/>
              <w:outlineLvl w:val="0"/>
              <w:rPr>
                <w:rFonts w:ascii="Arial" w:eastAsia="SimSun" w:hAnsi="Arial" w:cs="Arial"/>
                <w:sz w:val="20"/>
              </w:rPr>
            </w:pPr>
          </w:p>
        </w:tc>
        <w:tc>
          <w:tcPr>
            <w:tcW w:w="7936" w:type="dxa"/>
            <w:shd w:val="clear" w:color="auto" w:fill="D9D9D9" w:themeFill="background1" w:themeFillShade="D9"/>
          </w:tcPr>
          <w:p w14:paraId="4ECEA4E9"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617F479" w14:textId="77777777" w:rsidR="00CC64A5" w:rsidRDefault="00CC64A5" w:rsidP="00CC64A5">
            <w:pPr>
              <w:keepNext/>
              <w:keepLines/>
              <w:rPr>
                <w:rFonts w:ascii="Arial" w:hAnsi="Arial"/>
                <w:b/>
                <w:color w:val="000000"/>
                <w:sz w:val="18"/>
              </w:rPr>
            </w:pPr>
          </w:p>
        </w:tc>
        <w:tc>
          <w:tcPr>
            <w:tcW w:w="848" w:type="dxa"/>
            <w:vMerge/>
          </w:tcPr>
          <w:p w14:paraId="600A75E9" w14:textId="77777777" w:rsidR="00CC64A5" w:rsidRDefault="00CC64A5" w:rsidP="00003D12">
            <w:pPr>
              <w:pStyle w:val="TOC9"/>
              <w:jc w:val="center"/>
            </w:pPr>
          </w:p>
        </w:tc>
        <w:tc>
          <w:tcPr>
            <w:tcW w:w="1108" w:type="dxa"/>
            <w:vMerge/>
          </w:tcPr>
          <w:p w14:paraId="0C5A4F14" w14:textId="77777777" w:rsidR="00CC64A5" w:rsidRPr="006928FC" w:rsidRDefault="00CC64A5" w:rsidP="006F046D">
            <w:pPr>
              <w:pStyle w:val="ZB"/>
              <w:framePr w:wrap="notBeside"/>
              <w:rPr>
                <w:color w:val="000080"/>
              </w:rPr>
            </w:pPr>
          </w:p>
        </w:tc>
      </w:tr>
      <w:tr w:rsidR="00CC64A5" w:rsidRPr="009B755C" w14:paraId="5325F9CB" w14:textId="77777777" w:rsidTr="00CC64A5">
        <w:trPr>
          <w:trHeight w:val="4170"/>
        </w:trPr>
        <w:tc>
          <w:tcPr>
            <w:tcW w:w="810" w:type="dxa"/>
            <w:vMerge w:val="restart"/>
          </w:tcPr>
          <w:p w14:paraId="5325F99C" w14:textId="74DFE0BC" w:rsidR="00CC64A5" w:rsidRDefault="00CC64A5" w:rsidP="005925E2">
            <w:pPr>
              <w:rPr>
                <w:rFonts w:ascii="Arial" w:hAnsi="Arial" w:cs="Arial"/>
                <w:sz w:val="20"/>
                <w:szCs w:val="20"/>
              </w:rPr>
            </w:pPr>
            <w:r>
              <w:rPr>
                <w:rFonts w:ascii="Arial" w:hAnsi="Arial" w:cs="Arial"/>
                <w:sz w:val="20"/>
                <w:szCs w:val="20"/>
              </w:rPr>
              <w:lastRenderedPageBreak/>
              <w:t>401</w:t>
            </w:r>
          </w:p>
        </w:tc>
        <w:tc>
          <w:tcPr>
            <w:tcW w:w="3969" w:type="dxa"/>
            <w:vMerge w:val="restart"/>
          </w:tcPr>
          <w:p w14:paraId="5325F99D" w14:textId="77777777" w:rsidR="00CC64A5" w:rsidRPr="00862C4B" w:rsidRDefault="00CC64A5" w:rsidP="00A80AF4">
            <w:pPr>
              <w:pStyle w:val="PL"/>
              <w:outlineLvl w:val="0"/>
              <w:rPr>
                <w:rFonts w:ascii="Arial" w:eastAsia="SimSun" w:hAnsi="Arial" w:cs="Arial"/>
              </w:rPr>
            </w:pPr>
            <w:r w:rsidRPr="00862C4B">
              <w:rPr>
                <w:rFonts w:ascii="Arial" w:eastAsia="SimSun" w:hAnsi="Arial" w:cs="Arial"/>
                <w:sz w:val="20"/>
              </w:rPr>
              <w:t xml:space="preserve">In ASN.1, </w:t>
            </w:r>
            <w:r w:rsidRPr="00862C4B">
              <w:rPr>
                <w:rFonts w:ascii="Arial" w:eastAsia="SimSun" w:hAnsi="Arial" w:cs="Arial"/>
                <w:b/>
                <w:sz w:val="20"/>
              </w:rPr>
              <w:t>dl-TransChInfoList</w:t>
            </w:r>
            <w:r w:rsidRPr="00862C4B">
              <w:rPr>
                <w:rFonts w:ascii="Arial" w:eastAsia="SimSun" w:hAnsi="Arial" w:cs="Arial"/>
                <w:sz w:val="20"/>
              </w:rPr>
              <w:t xml:space="preserve"> included in </w:t>
            </w:r>
            <w:r w:rsidRPr="00862C4B">
              <w:rPr>
                <w:rFonts w:ascii="Arial" w:eastAsia="SimSun" w:hAnsi="Arial" w:cs="Arial"/>
                <w:b/>
                <w:sz w:val="20"/>
              </w:rPr>
              <w:t>RetrievableConfigData</w:t>
            </w:r>
            <w:r w:rsidRPr="00862C4B">
              <w:rPr>
                <w:rFonts w:ascii="Arial" w:eastAsia="SimSun" w:hAnsi="Arial" w:cs="Arial"/>
                <w:sz w:val="20"/>
              </w:rPr>
              <w:t xml:space="preserve"> refers to –r11 instead of -r13 </w:t>
            </w:r>
          </w:p>
        </w:tc>
        <w:tc>
          <w:tcPr>
            <w:tcW w:w="7936" w:type="dxa"/>
          </w:tcPr>
          <w:p w14:paraId="5325F99E" w14:textId="77777777" w:rsidR="00CC64A5" w:rsidRDefault="00CC64A5" w:rsidP="005925E2">
            <w:pPr>
              <w:pStyle w:val="TAL"/>
              <w:keepNext w:val="0"/>
              <w:keepLines w:val="0"/>
              <w:rPr>
                <w:rFonts w:eastAsia="SimSun"/>
                <w:lang w:val="en-US"/>
              </w:rPr>
            </w:pPr>
            <w:r>
              <w:rPr>
                <w:rFonts w:eastAsia="SimSun"/>
                <w:lang w:val="en-US"/>
              </w:rPr>
              <w:t>Current ASN.1:</w:t>
            </w:r>
          </w:p>
          <w:p w14:paraId="4BBD93D7" w14:textId="77777777" w:rsidR="00CC64A5" w:rsidRDefault="00CC64A5" w:rsidP="005925E2">
            <w:pPr>
              <w:pStyle w:val="TAL"/>
              <w:keepNext w:val="0"/>
              <w:keepLines w:val="0"/>
              <w:rPr>
                <w:rFonts w:eastAsia="SimSun"/>
                <w:lang w:val="en-US"/>
              </w:rPr>
            </w:pPr>
          </w:p>
          <w:p w14:paraId="5325F99F" w14:textId="77777777" w:rsidR="00CC64A5" w:rsidRPr="00A80AF4" w:rsidRDefault="00CC64A5" w:rsidP="00A80AF4">
            <w:pPr>
              <w:pStyle w:val="PL"/>
              <w:rPr>
                <w:snapToGrid w:val="0"/>
                <w:lang w:eastAsia="en-US"/>
              </w:rPr>
            </w:pPr>
            <w:bookmarkStart w:id="18" w:name="ASN2413"/>
            <w:r w:rsidRPr="00A80AF4">
              <w:rPr>
                <w:snapToGrid w:val="0"/>
              </w:rPr>
              <w:t>RetrievableConfigData</w:t>
            </w:r>
            <w:bookmarkEnd w:id="18"/>
            <w:r w:rsidRPr="00A80AF4">
              <w:rPr>
                <w:snapToGrid w:val="0"/>
              </w:rPr>
              <w:t xml:space="preserve"> ::=</w:t>
            </w:r>
            <w:r w:rsidRPr="00A80AF4">
              <w:rPr>
                <w:snapToGrid w:val="0"/>
              </w:rPr>
              <w:tab/>
              <w:t>SEQUENCE {</w:t>
            </w:r>
          </w:p>
          <w:p w14:paraId="5325F9A0" w14:textId="77777777" w:rsidR="00CC64A5" w:rsidRPr="004E0137" w:rsidRDefault="00CC64A5" w:rsidP="00A80AF4">
            <w:pPr>
              <w:pStyle w:val="PL"/>
              <w:rPr>
                <w:snapToGrid w:val="0"/>
              </w:rPr>
            </w:pPr>
            <w:r w:rsidRPr="00A80AF4">
              <w:rPr>
                <w:snapToGrid w:val="0"/>
              </w:rPr>
              <w:tab/>
            </w:r>
            <w:r w:rsidRPr="005C4334">
              <w:rPr>
                <w:snapToGrid w:val="0"/>
              </w:rPr>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Pr>
                <w:snapToGrid w:val="0"/>
              </w:rPr>
              <w:tab/>
            </w:r>
            <w:r>
              <w:rPr>
                <w:snapToGrid w:val="0"/>
              </w:rPr>
              <w:tab/>
            </w:r>
            <w:r w:rsidRPr="004E0137">
              <w:rPr>
                <w:snapToGrid w:val="0"/>
              </w:rPr>
              <w:t>OPTIONAL,</w:t>
            </w:r>
          </w:p>
          <w:p w14:paraId="5325F9A1" w14:textId="77777777" w:rsidR="00CC64A5" w:rsidRPr="004E0137" w:rsidRDefault="00CC64A5" w:rsidP="00A80AF4">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tab/>
            </w:r>
            <w:r>
              <w:tab/>
            </w:r>
            <w:r w:rsidRPr="004E0137">
              <w:t>OPTIONAL,</w:t>
            </w:r>
          </w:p>
          <w:p w14:paraId="5325F9A2" w14:textId="77777777" w:rsidR="00CC64A5" w:rsidRPr="004E0137" w:rsidRDefault="00CC64A5" w:rsidP="00A80AF4">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r>
              <w:rPr>
                <w:snapToGrid w:val="0"/>
              </w:rPr>
              <w:t xml:space="preserve">    </w:t>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5325F9A3" w14:textId="77777777" w:rsidR="00CC64A5" w:rsidRPr="004E0137" w:rsidRDefault="00CC64A5" w:rsidP="00A80AF4">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Pr>
                <w:snapToGrid w:val="0"/>
              </w:rPr>
              <w:tab/>
            </w:r>
            <w:r>
              <w:rPr>
                <w:snapToGrid w:val="0"/>
              </w:rPr>
              <w:tab/>
            </w:r>
            <w:r>
              <w:rPr>
                <w:snapToGrid w:val="0"/>
              </w:rPr>
              <w:tab/>
            </w:r>
            <w:r w:rsidRPr="004E0137">
              <w:rPr>
                <w:snapToGrid w:val="0"/>
              </w:rPr>
              <w:t>OPTIONAL,</w:t>
            </w:r>
          </w:p>
          <w:p w14:paraId="5325F9A4" w14:textId="77777777" w:rsidR="00CC64A5" w:rsidRPr="004E0137" w:rsidRDefault="00CC64A5" w:rsidP="00A80AF4">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5325F9A5" w14:textId="77777777" w:rsidR="00CC64A5" w:rsidRPr="004E0137" w:rsidRDefault="00CC64A5" w:rsidP="00A80AF4">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5325F9A6" w14:textId="77777777" w:rsidR="00CC64A5" w:rsidRPr="004E0137" w:rsidRDefault="00CC64A5" w:rsidP="00A80AF4">
            <w:pPr>
              <w:pStyle w:val="PL"/>
            </w:pPr>
            <w:r w:rsidRPr="004E0137">
              <w:tab/>
            </w:r>
            <w:r w:rsidRPr="0015150F">
              <w:t>dl-TransChInfoList</w:t>
            </w:r>
            <w:r w:rsidRPr="0015150F">
              <w:tab/>
            </w:r>
            <w:r w:rsidRPr="0015150F">
              <w:tab/>
            </w:r>
            <w:r w:rsidRPr="0015150F">
              <w:tab/>
            </w:r>
            <w:r w:rsidRPr="0015150F">
              <w:tab/>
            </w:r>
            <w:r w:rsidRPr="0015150F">
              <w:tab/>
            </w:r>
            <w:hyperlink w:anchor="ASN2533" w:history="1">
              <w:r w:rsidRPr="00A80AF4">
                <w:rPr>
                  <w:rStyle w:val="Hyperlink"/>
                  <w:highlight w:val="yellow"/>
                </w:rPr>
                <w:t>DL-AddReconfTransChInfoList-r11</w:t>
              </w:r>
            </w:hyperlink>
            <w:r w:rsidRPr="00A80AF4">
              <w:tab/>
            </w:r>
            <w:r w:rsidRPr="00A80AF4">
              <w:tab/>
              <w:t>OPTIONAL,</w:t>
            </w:r>
          </w:p>
          <w:p w14:paraId="5325F9A7" w14:textId="77777777" w:rsidR="00CC64A5" w:rsidRPr="004E0137" w:rsidRDefault="00CC64A5" w:rsidP="00A80AF4">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Pr>
                <w:snapToGrid w:val="0"/>
              </w:rPr>
              <w:tab/>
            </w:r>
            <w:r>
              <w:rPr>
                <w:snapToGrid w:val="0"/>
              </w:rPr>
              <w:tab/>
            </w:r>
            <w:r>
              <w:rPr>
                <w:snapToGrid w:val="0"/>
              </w:rPr>
              <w:tab/>
            </w:r>
            <w:r>
              <w:rPr>
                <w:snapToGrid w:val="0"/>
              </w:rPr>
              <w:tab/>
            </w:r>
            <w:r>
              <w:rPr>
                <w:snapToGrid w:val="0"/>
              </w:rPr>
              <w:tab/>
            </w:r>
            <w:r w:rsidRPr="004E0137">
              <w:rPr>
                <w:snapToGrid w:val="0"/>
              </w:rPr>
              <w:t>OPTIONAL,</w:t>
            </w:r>
          </w:p>
          <w:p w14:paraId="5325F9B1" w14:textId="6899661E" w:rsidR="00CC64A5" w:rsidRPr="00E628E2" w:rsidRDefault="00CC64A5" w:rsidP="00CC64A5">
            <w:pPr>
              <w:pStyle w:val="PL"/>
            </w:pPr>
            <w:r w:rsidRPr="004E0137">
              <w:rPr>
                <w:snapToGrid w:val="0"/>
              </w:rPr>
              <w:tab/>
            </w:r>
          </w:p>
          <w:p w14:paraId="5325F9B2" w14:textId="77777777" w:rsidR="00CC64A5" w:rsidRDefault="00CC64A5" w:rsidP="005925E2">
            <w:pPr>
              <w:pStyle w:val="TAL"/>
              <w:keepNext w:val="0"/>
              <w:keepLines w:val="0"/>
              <w:rPr>
                <w:rFonts w:eastAsia="SimSun"/>
                <w:lang w:val="en-US"/>
              </w:rPr>
            </w:pPr>
          </w:p>
          <w:p w14:paraId="5325F9B3" w14:textId="77777777" w:rsidR="00CC64A5" w:rsidRDefault="00CC64A5" w:rsidP="005925E2">
            <w:pPr>
              <w:pStyle w:val="TAL"/>
              <w:keepNext w:val="0"/>
              <w:keepLines w:val="0"/>
              <w:rPr>
                <w:rFonts w:eastAsia="SimSun"/>
                <w:lang w:val="en-US"/>
              </w:rPr>
            </w:pPr>
            <w:r>
              <w:rPr>
                <w:rFonts w:eastAsia="SimSun"/>
                <w:lang w:val="en-US"/>
              </w:rPr>
              <w:t>Change to:</w:t>
            </w:r>
          </w:p>
          <w:p w14:paraId="42DD8F93" w14:textId="77777777" w:rsidR="00CC64A5" w:rsidRDefault="00CC64A5" w:rsidP="005925E2">
            <w:pPr>
              <w:pStyle w:val="TAL"/>
              <w:keepNext w:val="0"/>
              <w:keepLines w:val="0"/>
              <w:rPr>
                <w:rFonts w:eastAsia="SimSun"/>
                <w:lang w:val="en-US"/>
              </w:rPr>
            </w:pPr>
          </w:p>
          <w:p w14:paraId="5325F9B4" w14:textId="77777777" w:rsidR="00CC64A5" w:rsidRPr="00A80AF4" w:rsidRDefault="00CC64A5" w:rsidP="00A80AF4">
            <w:pPr>
              <w:pStyle w:val="PL"/>
              <w:rPr>
                <w:snapToGrid w:val="0"/>
                <w:lang w:eastAsia="en-US"/>
              </w:rPr>
            </w:pPr>
            <w:r w:rsidRPr="00A80AF4">
              <w:rPr>
                <w:snapToGrid w:val="0"/>
              </w:rPr>
              <w:t>RetrievableConfigData ::=</w:t>
            </w:r>
            <w:r w:rsidRPr="00A80AF4">
              <w:rPr>
                <w:snapToGrid w:val="0"/>
              </w:rPr>
              <w:tab/>
              <w:t>SEQUENCE {</w:t>
            </w:r>
          </w:p>
          <w:p w14:paraId="5325F9B5" w14:textId="77777777" w:rsidR="00CC64A5" w:rsidRPr="004E0137" w:rsidRDefault="00CC64A5" w:rsidP="00A80AF4">
            <w:pPr>
              <w:pStyle w:val="PL"/>
              <w:rPr>
                <w:snapToGrid w:val="0"/>
              </w:rPr>
            </w:pPr>
            <w:r w:rsidRPr="00A80AF4">
              <w:rPr>
                <w:snapToGrid w:val="0"/>
              </w:rPr>
              <w:tab/>
            </w:r>
            <w:r w:rsidRPr="005C4334">
              <w:rPr>
                <w:snapToGrid w:val="0"/>
              </w:rPr>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Pr>
                <w:snapToGrid w:val="0"/>
              </w:rPr>
              <w:tab/>
            </w:r>
            <w:r>
              <w:rPr>
                <w:snapToGrid w:val="0"/>
              </w:rPr>
              <w:tab/>
            </w:r>
            <w:r w:rsidRPr="004E0137">
              <w:rPr>
                <w:snapToGrid w:val="0"/>
              </w:rPr>
              <w:t>OPTIONAL,</w:t>
            </w:r>
          </w:p>
          <w:p w14:paraId="5325F9B6" w14:textId="77777777" w:rsidR="00CC64A5" w:rsidRPr="004E0137" w:rsidRDefault="00CC64A5" w:rsidP="00A80AF4">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tab/>
            </w:r>
            <w:r>
              <w:tab/>
            </w:r>
            <w:r w:rsidRPr="004E0137">
              <w:t>OPTIONAL,</w:t>
            </w:r>
          </w:p>
          <w:p w14:paraId="5325F9B7" w14:textId="77777777" w:rsidR="00CC64A5" w:rsidRPr="004E0137" w:rsidRDefault="00CC64A5" w:rsidP="00A80AF4">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r>
              <w:rPr>
                <w:snapToGrid w:val="0"/>
              </w:rPr>
              <w:t xml:space="preserve">    </w:t>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5325F9B8" w14:textId="77777777" w:rsidR="00CC64A5" w:rsidRPr="004E0137" w:rsidRDefault="00CC64A5" w:rsidP="00A80AF4">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Pr>
                <w:snapToGrid w:val="0"/>
              </w:rPr>
              <w:tab/>
            </w:r>
            <w:r>
              <w:rPr>
                <w:snapToGrid w:val="0"/>
              </w:rPr>
              <w:tab/>
            </w:r>
            <w:r>
              <w:rPr>
                <w:snapToGrid w:val="0"/>
              </w:rPr>
              <w:tab/>
            </w:r>
            <w:r w:rsidRPr="004E0137">
              <w:rPr>
                <w:snapToGrid w:val="0"/>
              </w:rPr>
              <w:t>OPTIONAL,</w:t>
            </w:r>
          </w:p>
          <w:p w14:paraId="5325F9B9" w14:textId="77777777" w:rsidR="00CC64A5" w:rsidRPr="004E0137" w:rsidRDefault="00CC64A5" w:rsidP="00A80AF4">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5325F9BA" w14:textId="77777777" w:rsidR="00CC64A5" w:rsidRPr="004E0137" w:rsidRDefault="00CC64A5" w:rsidP="00A80AF4">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5325F9BB" w14:textId="77777777" w:rsidR="00CC64A5" w:rsidRPr="004E0137" w:rsidRDefault="00CC64A5" w:rsidP="00A80AF4">
            <w:pPr>
              <w:pStyle w:val="PL"/>
            </w:pPr>
            <w:r w:rsidRPr="004E0137">
              <w:tab/>
            </w:r>
            <w:r w:rsidRPr="0015150F">
              <w:t>dl-TransChInfoList</w:t>
            </w:r>
            <w:r w:rsidRPr="0015150F">
              <w:tab/>
            </w:r>
            <w:r w:rsidRPr="0015150F">
              <w:tab/>
            </w:r>
            <w:r w:rsidRPr="0015150F">
              <w:tab/>
            </w:r>
            <w:r w:rsidRPr="0015150F">
              <w:tab/>
            </w:r>
            <w:r w:rsidRPr="0015150F">
              <w:tab/>
            </w:r>
            <w:r w:rsidRPr="0015150F">
              <w:rPr>
                <w:highlight w:val="green"/>
              </w:rPr>
              <w:t>DL-AddReconfTransChInfoList-r13</w:t>
            </w:r>
            <w:r w:rsidRPr="00A80AF4">
              <w:tab/>
            </w:r>
            <w:r w:rsidRPr="00A80AF4">
              <w:tab/>
              <w:t>OPTIONAL,</w:t>
            </w:r>
          </w:p>
          <w:p w14:paraId="5325F9BC" w14:textId="77777777" w:rsidR="00CC64A5" w:rsidRPr="004E0137" w:rsidRDefault="00CC64A5" w:rsidP="00A80AF4">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Pr>
                <w:snapToGrid w:val="0"/>
              </w:rPr>
              <w:tab/>
            </w:r>
            <w:r>
              <w:rPr>
                <w:snapToGrid w:val="0"/>
              </w:rPr>
              <w:tab/>
            </w:r>
            <w:r>
              <w:rPr>
                <w:snapToGrid w:val="0"/>
              </w:rPr>
              <w:tab/>
            </w:r>
            <w:r>
              <w:rPr>
                <w:snapToGrid w:val="0"/>
              </w:rPr>
              <w:tab/>
            </w:r>
            <w:r>
              <w:rPr>
                <w:snapToGrid w:val="0"/>
              </w:rPr>
              <w:tab/>
            </w:r>
            <w:r w:rsidRPr="004E0137">
              <w:rPr>
                <w:snapToGrid w:val="0"/>
              </w:rPr>
              <w:t>OPTIONAL,</w:t>
            </w:r>
          </w:p>
          <w:p w14:paraId="5325F9BD" w14:textId="77777777" w:rsidR="00CC64A5" w:rsidRPr="004E0137" w:rsidRDefault="00CC64A5" w:rsidP="00A80AF4">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9C6" w14:textId="5FEF872E" w:rsidR="00CC64A5" w:rsidRPr="00D25E9A" w:rsidRDefault="00CC64A5" w:rsidP="00CC64A5">
            <w:pPr>
              <w:pStyle w:val="PL"/>
              <w:rPr>
                <w:lang w:val="it-IT"/>
              </w:rPr>
            </w:pPr>
            <w:r w:rsidRPr="004E0137">
              <w:rPr>
                <w:snapToGrid w:val="0"/>
              </w:rPr>
              <w:tab/>
            </w:r>
          </w:p>
          <w:p w14:paraId="5325F9C7" w14:textId="77777777" w:rsidR="00CC64A5" w:rsidRDefault="00CC64A5" w:rsidP="005925E2">
            <w:pPr>
              <w:pStyle w:val="TAL"/>
              <w:keepNext w:val="0"/>
              <w:keepLines w:val="0"/>
              <w:rPr>
                <w:rFonts w:eastAsia="SimSun"/>
                <w:lang w:val="en-US"/>
              </w:rPr>
            </w:pPr>
          </w:p>
          <w:p w14:paraId="5325F9C8" w14:textId="77777777" w:rsidR="00CC64A5" w:rsidRDefault="00CC64A5" w:rsidP="005925E2">
            <w:pPr>
              <w:pStyle w:val="TAL"/>
              <w:keepNext w:val="0"/>
              <w:keepLines w:val="0"/>
              <w:rPr>
                <w:rFonts w:eastAsia="SimSun"/>
                <w:lang w:val="en-US"/>
              </w:rPr>
            </w:pPr>
          </w:p>
        </w:tc>
        <w:tc>
          <w:tcPr>
            <w:tcW w:w="848" w:type="dxa"/>
            <w:vMerge w:val="restart"/>
          </w:tcPr>
          <w:p w14:paraId="5325F9C9" w14:textId="691E7441" w:rsidR="00CC64A5" w:rsidRDefault="00CC64A5" w:rsidP="00003D12">
            <w:pPr>
              <w:pStyle w:val="TOC9"/>
              <w:ind w:left="0" w:firstLine="0"/>
              <w:jc w:val="center"/>
            </w:pPr>
            <w:r>
              <w:t>1</w:t>
            </w:r>
          </w:p>
        </w:tc>
        <w:tc>
          <w:tcPr>
            <w:tcW w:w="1108" w:type="dxa"/>
            <w:vMerge w:val="restart"/>
          </w:tcPr>
          <w:p w14:paraId="5325F9CA" w14:textId="77777777" w:rsidR="00CC64A5" w:rsidRPr="006928FC" w:rsidRDefault="00CC64A5" w:rsidP="006F046D">
            <w:pPr>
              <w:pStyle w:val="ZB"/>
              <w:framePr w:wrap="notBeside"/>
              <w:rPr>
                <w:color w:val="000080"/>
              </w:rPr>
            </w:pPr>
          </w:p>
        </w:tc>
      </w:tr>
      <w:tr w:rsidR="00CC64A5" w:rsidRPr="009B755C" w14:paraId="7F420D6F" w14:textId="77777777" w:rsidTr="00CC64A5">
        <w:trPr>
          <w:trHeight w:val="4170"/>
        </w:trPr>
        <w:tc>
          <w:tcPr>
            <w:tcW w:w="810" w:type="dxa"/>
            <w:vMerge/>
          </w:tcPr>
          <w:p w14:paraId="7668A003" w14:textId="77777777" w:rsidR="00CC64A5" w:rsidRDefault="00CC64A5" w:rsidP="005925E2">
            <w:pPr>
              <w:rPr>
                <w:rFonts w:ascii="Arial" w:hAnsi="Arial" w:cs="Arial"/>
                <w:sz w:val="20"/>
                <w:szCs w:val="20"/>
              </w:rPr>
            </w:pPr>
          </w:p>
        </w:tc>
        <w:tc>
          <w:tcPr>
            <w:tcW w:w="3969" w:type="dxa"/>
            <w:vMerge/>
          </w:tcPr>
          <w:p w14:paraId="26CF97DD" w14:textId="77777777" w:rsidR="00CC64A5" w:rsidRPr="00862C4B" w:rsidRDefault="00CC64A5" w:rsidP="00A80AF4">
            <w:pPr>
              <w:pStyle w:val="PL"/>
              <w:outlineLvl w:val="0"/>
              <w:rPr>
                <w:rFonts w:ascii="Arial" w:eastAsia="SimSun" w:hAnsi="Arial" w:cs="Arial"/>
                <w:sz w:val="20"/>
              </w:rPr>
            </w:pPr>
          </w:p>
        </w:tc>
        <w:tc>
          <w:tcPr>
            <w:tcW w:w="7936" w:type="dxa"/>
            <w:shd w:val="clear" w:color="auto" w:fill="D9D9D9" w:themeFill="background1" w:themeFillShade="D9"/>
          </w:tcPr>
          <w:p w14:paraId="61A11B60"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501CE08" w14:textId="77777777" w:rsidR="00CC64A5" w:rsidRDefault="00CC64A5" w:rsidP="005925E2">
            <w:pPr>
              <w:pStyle w:val="TAL"/>
              <w:keepNext w:val="0"/>
              <w:keepLines w:val="0"/>
              <w:rPr>
                <w:rFonts w:eastAsia="SimSun"/>
                <w:lang w:val="en-US"/>
              </w:rPr>
            </w:pPr>
          </w:p>
        </w:tc>
        <w:tc>
          <w:tcPr>
            <w:tcW w:w="848" w:type="dxa"/>
            <w:vMerge/>
          </w:tcPr>
          <w:p w14:paraId="3149CD18" w14:textId="77777777" w:rsidR="00CC64A5" w:rsidRDefault="00CC64A5" w:rsidP="00003D12">
            <w:pPr>
              <w:pStyle w:val="TOC9"/>
              <w:ind w:left="0" w:firstLine="0"/>
              <w:jc w:val="center"/>
            </w:pPr>
          </w:p>
        </w:tc>
        <w:tc>
          <w:tcPr>
            <w:tcW w:w="1108" w:type="dxa"/>
            <w:vMerge/>
          </w:tcPr>
          <w:p w14:paraId="774DD06E" w14:textId="77777777" w:rsidR="00CC64A5" w:rsidRPr="006928FC" w:rsidRDefault="00CC64A5" w:rsidP="006F046D">
            <w:pPr>
              <w:pStyle w:val="ZB"/>
              <w:framePr w:wrap="notBeside"/>
              <w:rPr>
                <w:color w:val="000080"/>
              </w:rPr>
            </w:pPr>
          </w:p>
        </w:tc>
      </w:tr>
      <w:tr w:rsidR="00862C4B" w:rsidRPr="009B755C" w14:paraId="5325F9D2" w14:textId="77777777" w:rsidTr="00862C4B">
        <w:trPr>
          <w:trHeight w:val="518"/>
        </w:trPr>
        <w:tc>
          <w:tcPr>
            <w:tcW w:w="810" w:type="dxa"/>
            <w:vMerge w:val="restart"/>
          </w:tcPr>
          <w:p w14:paraId="5325F9CC" w14:textId="252F9A9F" w:rsidR="00862C4B" w:rsidRDefault="00862C4B" w:rsidP="005925E2">
            <w:pPr>
              <w:rPr>
                <w:rFonts w:ascii="Arial" w:hAnsi="Arial" w:cs="Arial"/>
                <w:sz w:val="20"/>
                <w:szCs w:val="20"/>
              </w:rPr>
            </w:pPr>
            <w:r>
              <w:rPr>
                <w:rFonts w:ascii="Arial" w:hAnsi="Arial" w:cs="Arial"/>
                <w:sz w:val="20"/>
                <w:szCs w:val="20"/>
              </w:rPr>
              <w:t>402</w:t>
            </w:r>
          </w:p>
        </w:tc>
        <w:tc>
          <w:tcPr>
            <w:tcW w:w="3969" w:type="dxa"/>
            <w:vMerge w:val="restart"/>
          </w:tcPr>
          <w:p w14:paraId="5325F9CD" w14:textId="77777777" w:rsidR="00862C4B" w:rsidRPr="00862C4B" w:rsidRDefault="00862C4B" w:rsidP="005925E2">
            <w:pPr>
              <w:pStyle w:val="PL"/>
              <w:outlineLvl w:val="0"/>
              <w:rPr>
                <w:rFonts w:ascii="Arial" w:hAnsi="Arial" w:cs="Arial"/>
                <w:b/>
                <w:snapToGrid w:val="0"/>
                <w:sz w:val="20"/>
                <w:szCs w:val="20"/>
              </w:rPr>
            </w:pPr>
            <w:r w:rsidRPr="00862C4B">
              <w:rPr>
                <w:rFonts w:ascii="Arial" w:eastAsia="SimSun" w:hAnsi="Arial" w:cs="Arial"/>
                <w:sz w:val="20"/>
                <w:szCs w:val="20"/>
              </w:rPr>
              <w:t xml:space="preserve">In ASN.1 </w:t>
            </w:r>
            <w:bookmarkStart w:id="19" w:name="ASN2531"/>
            <w:r w:rsidRPr="00862C4B">
              <w:rPr>
                <w:rFonts w:ascii="Arial" w:hAnsi="Arial" w:cs="Arial"/>
                <w:b/>
                <w:snapToGrid w:val="0"/>
                <w:sz w:val="20"/>
                <w:szCs w:val="20"/>
              </w:rPr>
              <w:t>DL-AddReconfTransChInfoList-r13</w:t>
            </w:r>
            <w:bookmarkEnd w:id="19"/>
          </w:p>
          <w:p w14:paraId="5325F9CE" w14:textId="77777777" w:rsidR="00862C4B" w:rsidRPr="001723E4" w:rsidRDefault="00862C4B" w:rsidP="005925E2">
            <w:pPr>
              <w:pStyle w:val="PL"/>
              <w:outlineLvl w:val="0"/>
              <w:rPr>
                <w:rFonts w:ascii="Arial" w:eastAsia="SimSun" w:hAnsi="Arial" w:cs="Arial"/>
                <w:sz w:val="20"/>
                <w:szCs w:val="20"/>
              </w:rPr>
            </w:pPr>
          </w:p>
        </w:tc>
        <w:tc>
          <w:tcPr>
            <w:tcW w:w="7936" w:type="dxa"/>
          </w:tcPr>
          <w:p w14:paraId="48D9C687" w14:textId="77777777" w:rsidR="00862C4B" w:rsidRDefault="00862C4B" w:rsidP="005925E2">
            <w:pPr>
              <w:pStyle w:val="TAL"/>
              <w:keepNext w:val="0"/>
              <w:keepLines w:val="0"/>
              <w:rPr>
                <w:rFonts w:cs="Courier New"/>
                <w:snapToGrid w:val="0"/>
                <w:szCs w:val="16"/>
                <w:lang w:val="en-US"/>
              </w:rPr>
            </w:pPr>
            <w:r w:rsidRPr="004E0137">
              <w:rPr>
                <w:rFonts w:cs="Courier New"/>
                <w:snapToGrid w:val="0"/>
                <w:szCs w:val="16"/>
              </w:rPr>
              <w:t>DL-AddReconfTransChInfoList-r</w:t>
            </w:r>
            <w:r w:rsidRPr="004E0137">
              <w:rPr>
                <w:rFonts w:cs="Courier New"/>
                <w:snapToGrid w:val="0"/>
                <w:szCs w:val="16"/>
                <w:lang w:val="en-US"/>
              </w:rPr>
              <w:t>13</w:t>
            </w:r>
            <w:r>
              <w:rPr>
                <w:rFonts w:cs="Courier New"/>
                <w:snapToGrid w:val="0"/>
                <w:szCs w:val="16"/>
                <w:lang w:val="en-US"/>
              </w:rPr>
              <w:t xml:space="preserve"> </w:t>
            </w:r>
            <w:r>
              <w:rPr>
                <w:rFonts w:eastAsia="SimSun"/>
                <w:lang w:val="en-US"/>
              </w:rPr>
              <w:t xml:space="preserve">should be placed after </w:t>
            </w:r>
            <w:r w:rsidRPr="004E0137">
              <w:rPr>
                <w:rFonts w:cs="Courier New"/>
                <w:snapToGrid w:val="0"/>
                <w:szCs w:val="16"/>
              </w:rPr>
              <w:t>DL-AddReconfTransChInfoList-r</w:t>
            </w:r>
            <w:r w:rsidRPr="004E0137">
              <w:rPr>
                <w:rFonts w:cs="Courier New"/>
                <w:snapToGrid w:val="0"/>
                <w:szCs w:val="16"/>
                <w:lang w:val="en-US"/>
              </w:rPr>
              <w:t>1</w:t>
            </w:r>
            <w:r>
              <w:rPr>
                <w:rFonts w:cs="Courier New"/>
                <w:snapToGrid w:val="0"/>
                <w:szCs w:val="16"/>
                <w:lang w:val="en-US"/>
              </w:rPr>
              <w:t xml:space="preserve">1 instead, so that it’s more visible that it exists. Actually it would be better to move </w:t>
            </w:r>
            <w:r w:rsidRPr="004E0137">
              <w:rPr>
                <w:rFonts w:cs="Courier New"/>
                <w:snapToGrid w:val="0"/>
                <w:szCs w:val="16"/>
              </w:rPr>
              <w:t>DL-AddReconfTransChInfoList-r</w:t>
            </w:r>
            <w:r w:rsidRPr="004E0137">
              <w:rPr>
                <w:rFonts w:cs="Courier New"/>
                <w:snapToGrid w:val="0"/>
                <w:szCs w:val="16"/>
                <w:lang w:val="en-US"/>
              </w:rPr>
              <w:t>1</w:t>
            </w:r>
            <w:r>
              <w:rPr>
                <w:rFonts w:cs="Courier New"/>
                <w:snapToGrid w:val="0"/>
                <w:szCs w:val="16"/>
                <w:lang w:val="en-US"/>
              </w:rPr>
              <w:t xml:space="preserve">1 to between r9 and r13 instead so that </w:t>
            </w:r>
            <w:bookmarkStart w:id="20" w:name="ASN2532"/>
            <w:r w:rsidRPr="004E0137">
              <w:rPr>
                <w:rFonts w:cs="Courier New"/>
                <w:snapToGrid w:val="0"/>
                <w:szCs w:val="16"/>
              </w:rPr>
              <w:t>DL-AddReconfTransChInfoList-TDD128-</w:t>
            </w:r>
            <w:proofErr w:type="gramStart"/>
            <w:r w:rsidRPr="004E0137">
              <w:rPr>
                <w:rFonts w:cs="Courier New"/>
                <w:snapToGrid w:val="0"/>
                <w:szCs w:val="16"/>
              </w:rPr>
              <w:t>v9c0ext</w:t>
            </w:r>
            <w:bookmarkEnd w:id="20"/>
            <w:r>
              <w:rPr>
                <w:rFonts w:cs="Courier New"/>
                <w:snapToGrid w:val="0"/>
                <w:szCs w:val="16"/>
                <w:lang w:val="en-US"/>
              </w:rPr>
              <w:t xml:space="preserve">  doesn’t</w:t>
            </w:r>
            <w:proofErr w:type="gramEnd"/>
            <w:r>
              <w:rPr>
                <w:rFonts w:cs="Courier New"/>
                <w:snapToGrid w:val="0"/>
                <w:szCs w:val="16"/>
                <w:lang w:val="en-US"/>
              </w:rPr>
              <w:t xml:space="preserve"> come in the middle.</w:t>
            </w:r>
          </w:p>
          <w:p w14:paraId="5325F9CF" w14:textId="77777777" w:rsidR="00862C4B" w:rsidRDefault="00862C4B" w:rsidP="005925E2">
            <w:pPr>
              <w:pStyle w:val="TAL"/>
              <w:keepNext w:val="0"/>
              <w:keepLines w:val="0"/>
              <w:rPr>
                <w:rFonts w:eastAsia="SimSun"/>
                <w:lang w:val="en-US"/>
              </w:rPr>
            </w:pPr>
          </w:p>
        </w:tc>
        <w:tc>
          <w:tcPr>
            <w:tcW w:w="848" w:type="dxa"/>
            <w:vMerge w:val="restart"/>
          </w:tcPr>
          <w:p w14:paraId="5325F9D0" w14:textId="65A217DC" w:rsidR="00862C4B" w:rsidRDefault="00862C4B" w:rsidP="00003D12">
            <w:pPr>
              <w:pStyle w:val="TOC9"/>
              <w:jc w:val="center"/>
            </w:pPr>
            <w:r>
              <w:t>2</w:t>
            </w:r>
          </w:p>
        </w:tc>
        <w:tc>
          <w:tcPr>
            <w:tcW w:w="1108" w:type="dxa"/>
            <w:vMerge w:val="restart"/>
          </w:tcPr>
          <w:p w14:paraId="5325F9D1" w14:textId="77777777" w:rsidR="00862C4B" w:rsidRPr="006928FC" w:rsidRDefault="00862C4B" w:rsidP="006F046D">
            <w:pPr>
              <w:pStyle w:val="ZB"/>
              <w:framePr w:wrap="notBeside"/>
              <w:rPr>
                <w:color w:val="000080"/>
              </w:rPr>
            </w:pPr>
          </w:p>
        </w:tc>
      </w:tr>
      <w:tr w:rsidR="00862C4B" w:rsidRPr="009B755C" w14:paraId="581F049B" w14:textId="77777777" w:rsidTr="00CC64A5">
        <w:trPr>
          <w:trHeight w:val="517"/>
        </w:trPr>
        <w:tc>
          <w:tcPr>
            <w:tcW w:w="810" w:type="dxa"/>
            <w:vMerge/>
          </w:tcPr>
          <w:p w14:paraId="3D9A56A0" w14:textId="77777777" w:rsidR="00862C4B" w:rsidRDefault="00862C4B" w:rsidP="005925E2">
            <w:pPr>
              <w:rPr>
                <w:rFonts w:ascii="Arial" w:hAnsi="Arial" w:cs="Arial"/>
                <w:sz w:val="20"/>
                <w:szCs w:val="20"/>
              </w:rPr>
            </w:pPr>
          </w:p>
        </w:tc>
        <w:tc>
          <w:tcPr>
            <w:tcW w:w="3969" w:type="dxa"/>
            <w:vMerge/>
          </w:tcPr>
          <w:p w14:paraId="64FA0A18" w14:textId="77777777" w:rsidR="00862C4B" w:rsidRPr="00862C4B" w:rsidRDefault="00862C4B"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7CA41B72"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7622FFB" w14:textId="77777777" w:rsidR="00862C4B" w:rsidRPr="004E0137" w:rsidRDefault="00862C4B" w:rsidP="005925E2">
            <w:pPr>
              <w:pStyle w:val="TAL"/>
              <w:keepNext w:val="0"/>
              <w:keepLines w:val="0"/>
              <w:rPr>
                <w:rFonts w:cs="Courier New"/>
                <w:snapToGrid w:val="0"/>
                <w:szCs w:val="16"/>
              </w:rPr>
            </w:pPr>
          </w:p>
        </w:tc>
        <w:tc>
          <w:tcPr>
            <w:tcW w:w="848" w:type="dxa"/>
            <w:vMerge/>
          </w:tcPr>
          <w:p w14:paraId="3CD7944A" w14:textId="77777777" w:rsidR="00862C4B" w:rsidRDefault="00862C4B" w:rsidP="00003D12">
            <w:pPr>
              <w:pStyle w:val="TOC9"/>
              <w:jc w:val="center"/>
            </w:pPr>
          </w:p>
        </w:tc>
        <w:tc>
          <w:tcPr>
            <w:tcW w:w="1108" w:type="dxa"/>
            <w:vMerge/>
          </w:tcPr>
          <w:p w14:paraId="3560A823" w14:textId="77777777" w:rsidR="00862C4B" w:rsidRPr="006928FC" w:rsidRDefault="00862C4B" w:rsidP="006F046D">
            <w:pPr>
              <w:pStyle w:val="ZB"/>
              <w:framePr w:wrap="notBeside"/>
              <w:rPr>
                <w:color w:val="000080"/>
              </w:rPr>
            </w:pPr>
          </w:p>
        </w:tc>
      </w:tr>
      <w:tr w:rsidR="00862C4B" w:rsidRPr="009B755C" w14:paraId="5325F9FA" w14:textId="77777777" w:rsidTr="00862C4B">
        <w:trPr>
          <w:trHeight w:val="2160"/>
        </w:trPr>
        <w:tc>
          <w:tcPr>
            <w:tcW w:w="810" w:type="dxa"/>
            <w:vMerge w:val="restart"/>
          </w:tcPr>
          <w:p w14:paraId="5325F9D3" w14:textId="223D1667" w:rsidR="00862C4B" w:rsidRDefault="00862C4B" w:rsidP="005925E2">
            <w:pPr>
              <w:rPr>
                <w:rFonts w:ascii="Arial" w:hAnsi="Arial" w:cs="Arial"/>
                <w:sz w:val="20"/>
                <w:szCs w:val="20"/>
              </w:rPr>
            </w:pPr>
            <w:r>
              <w:rPr>
                <w:rFonts w:ascii="Arial" w:hAnsi="Arial" w:cs="Arial"/>
                <w:sz w:val="20"/>
                <w:szCs w:val="20"/>
              </w:rPr>
              <w:t>403</w:t>
            </w:r>
          </w:p>
        </w:tc>
        <w:tc>
          <w:tcPr>
            <w:tcW w:w="3969" w:type="dxa"/>
            <w:vMerge w:val="restart"/>
          </w:tcPr>
          <w:p w14:paraId="5325F9D4" w14:textId="77777777" w:rsidR="00862C4B" w:rsidRPr="00431EDB" w:rsidRDefault="00862C4B" w:rsidP="005925E2">
            <w:pPr>
              <w:pStyle w:val="PL"/>
              <w:outlineLvl w:val="0"/>
              <w:rPr>
                <w:rFonts w:ascii="Arial" w:eastAsia="SimSun" w:hAnsi="Arial" w:cs="Arial"/>
                <w:sz w:val="20"/>
                <w:szCs w:val="20"/>
              </w:rPr>
            </w:pPr>
            <w:r w:rsidRPr="00431EDB">
              <w:rPr>
                <w:rFonts w:ascii="Arial" w:eastAsia="SimSun" w:hAnsi="Arial" w:cs="Arial"/>
                <w:sz w:val="20"/>
                <w:szCs w:val="20"/>
              </w:rPr>
              <w:t>Chapter 10.2.08:</w:t>
            </w:r>
          </w:p>
          <w:p w14:paraId="5325F9D5" w14:textId="1593B799" w:rsidR="00862C4B" w:rsidRDefault="00CC64A5" w:rsidP="005925E2">
            <w:pPr>
              <w:pStyle w:val="PL"/>
              <w:outlineLvl w:val="0"/>
              <w:rPr>
                <w:rFonts w:eastAsia="SimSun"/>
              </w:rPr>
            </w:pPr>
            <w:r>
              <w:rPr>
                <w:rFonts w:ascii="Arial" w:eastAsia="SimSun" w:hAnsi="Arial" w:cs="Arial"/>
                <w:sz w:val="20"/>
                <w:szCs w:val="20"/>
              </w:rPr>
              <w:t>Pos</w:t>
            </w:r>
            <w:r w:rsidR="00862C4B" w:rsidRPr="00431EDB">
              <w:rPr>
                <w:rFonts w:ascii="Arial" w:eastAsia="SimSun" w:hAnsi="Arial" w:cs="Arial"/>
                <w:sz w:val="20"/>
                <w:szCs w:val="20"/>
              </w:rPr>
              <w:t>ition mismatch for the new IEs between tabular and ASN.1</w:t>
            </w:r>
          </w:p>
        </w:tc>
        <w:tc>
          <w:tcPr>
            <w:tcW w:w="7936" w:type="dxa"/>
          </w:tcPr>
          <w:p w14:paraId="5325F9D6" w14:textId="77777777" w:rsidR="00862C4B" w:rsidRPr="00431EDB" w:rsidRDefault="00862C4B" w:rsidP="003E0958">
            <w:pPr>
              <w:pStyle w:val="PL"/>
              <w:outlineLvl w:val="0"/>
              <w:rPr>
                <w:rFonts w:ascii="Arial" w:eastAsia="SimSun" w:hAnsi="Arial" w:cs="Arial"/>
                <w:sz w:val="20"/>
                <w:szCs w:val="20"/>
              </w:rPr>
            </w:pPr>
            <w:r w:rsidRPr="00431EDB">
              <w:rPr>
                <w:rFonts w:ascii="Arial" w:eastAsia="SimSun" w:hAnsi="Arial" w:cs="Arial"/>
                <w:sz w:val="20"/>
                <w:szCs w:val="20"/>
              </w:rPr>
              <w:t>Cell Update Confirm message:</w:t>
            </w:r>
          </w:p>
          <w:p w14:paraId="5325F9D7" w14:textId="77777777" w:rsidR="00862C4B" w:rsidRPr="00431EDB" w:rsidRDefault="00862C4B" w:rsidP="003E0958">
            <w:pPr>
              <w:pStyle w:val="PL"/>
              <w:outlineLvl w:val="0"/>
              <w:rPr>
                <w:rFonts w:ascii="Arial" w:eastAsia="SimSun" w:hAnsi="Arial" w:cs="Arial"/>
                <w:sz w:val="20"/>
                <w:szCs w:val="20"/>
              </w:rPr>
            </w:pPr>
            <w:r w:rsidRPr="00431EDB">
              <w:rPr>
                <w:rFonts w:ascii="Arial" w:eastAsia="SimSun" w:hAnsi="Arial" w:cs="Arial"/>
                <w:sz w:val="20"/>
                <w:szCs w:val="20"/>
              </w:rPr>
              <w:t>The new IE Positions missmatch between Tabular and ASN.1,</w:t>
            </w:r>
          </w:p>
          <w:p w14:paraId="5325F9D8" w14:textId="77777777" w:rsidR="00862C4B" w:rsidRDefault="00862C4B" w:rsidP="003E0958">
            <w:pPr>
              <w:pStyle w:val="PL"/>
              <w:outlineLvl w:val="0"/>
              <w:rPr>
                <w:rFonts w:eastAsia="SimSun"/>
              </w:rPr>
            </w:pPr>
          </w:p>
          <w:p w14:paraId="5325F9D9" w14:textId="77777777" w:rsidR="00862C4B" w:rsidRDefault="00862C4B" w:rsidP="003E0958">
            <w:pPr>
              <w:pStyle w:val="PL"/>
              <w:outlineLvl w:val="0"/>
              <w:rPr>
                <w:rFonts w:ascii="Arial" w:eastAsia="SimSun" w:hAnsi="Arial" w:cs="Arial"/>
                <w:sz w:val="20"/>
                <w:szCs w:val="20"/>
              </w:rPr>
            </w:pPr>
            <w:r w:rsidRPr="00431EDB">
              <w:rPr>
                <w:rFonts w:ascii="Arial" w:eastAsia="SimSun" w:hAnsi="Arial" w:cs="Arial"/>
                <w:sz w:val="20"/>
                <w:szCs w:val="20"/>
              </w:rPr>
              <w:t>In Tabular:</w:t>
            </w: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134"/>
              <w:gridCol w:w="575"/>
              <w:gridCol w:w="1835"/>
              <w:gridCol w:w="716"/>
              <w:gridCol w:w="1978"/>
            </w:tblGrid>
            <w:tr w:rsidR="00862C4B" w14:paraId="5325F9E0" w14:textId="77777777" w:rsidTr="00431EDB">
              <w:tc>
                <w:tcPr>
                  <w:tcW w:w="2837" w:type="dxa"/>
                  <w:tcBorders>
                    <w:top w:val="single" w:sz="4" w:space="0" w:color="auto"/>
                    <w:left w:val="single" w:sz="4" w:space="0" w:color="auto"/>
                    <w:bottom w:val="single" w:sz="4" w:space="0" w:color="auto"/>
                    <w:right w:val="single" w:sz="4" w:space="0" w:color="auto"/>
                  </w:tcBorders>
                  <w:hideMark/>
                </w:tcPr>
                <w:p w14:paraId="5325F9DA" w14:textId="77777777" w:rsidR="00862C4B" w:rsidRDefault="00862C4B">
                  <w:pPr>
                    <w:pStyle w:val="TALCharChar"/>
                    <w:keepNext w:val="0"/>
                    <w:keepLines w:val="0"/>
                    <w:rPr>
                      <w:color w:val="000000"/>
                    </w:rPr>
                  </w:pPr>
                  <w:r>
                    <w:rPr>
                      <w:color w:val="000000"/>
                    </w:rPr>
                    <w:t>PDCP ROHC target mode</w:t>
                  </w:r>
                </w:p>
              </w:tc>
              <w:tc>
                <w:tcPr>
                  <w:tcW w:w="1134" w:type="dxa"/>
                  <w:tcBorders>
                    <w:top w:val="single" w:sz="4" w:space="0" w:color="auto"/>
                    <w:left w:val="single" w:sz="4" w:space="0" w:color="auto"/>
                    <w:bottom w:val="single" w:sz="4" w:space="0" w:color="auto"/>
                    <w:right w:val="single" w:sz="4" w:space="0" w:color="auto"/>
                  </w:tcBorders>
                  <w:hideMark/>
                </w:tcPr>
                <w:p w14:paraId="5325F9DB" w14:textId="77777777" w:rsidR="00862C4B" w:rsidRDefault="00862C4B">
                  <w:pPr>
                    <w:pStyle w:val="TALCharChar"/>
                    <w:keepNext w:val="0"/>
                    <w:keepLines w:val="0"/>
                    <w:rPr>
                      <w:color w:val="000000"/>
                    </w:rPr>
                  </w:pPr>
                  <w:r>
                    <w:rPr>
                      <w:color w:val="000000"/>
                    </w:rPr>
                    <w:t>OP</w:t>
                  </w:r>
                </w:p>
              </w:tc>
              <w:tc>
                <w:tcPr>
                  <w:tcW w:w="575" w:type="dxa"/>
                  <w:tcBorders>
                    <w:top w:val="single" w:sz="4" w:space="0" w:color="auto"/>
                    <w:left w:val="single" w:sz="4" w:space="0" w:color="auto"/>
                    <w:bottom w:val="single" w:sz="4" w:space="0" w:color="auto"/>
                    <w:right w:val="single" w:sz="4" w:space="0" w:color="auto"/>
                  </w:tcBorders>
                </w:tcPr>
                <w:p w14:paraId="5325F9DC" w14:textId="77777777" w:rsidR="00862C4B" w:rsidRDefault="00862C4B">
                  <w:pPr>
                    <w:pStyle w:val="TALCharChar"/>
                    <w:keepNext w:val="0"/>
                    <w:keepLines w:val="0"/>
                    <w:rPr>
                      <w:color w:val="000000"/>
                    </w:rPr>
                  </w:pPr>
                </w:p>
              </w:tc>
              <w:tc>
                <w:tcPr>
                  <w:tcW w:w="1835" w:type="dxa"/>
                  <w:tcBorders>
                    <w:top w:val="single" w:sz="4" w:space="0" w:color="auto"/>
                    <w:left w:val="single" w:sz="4" w:space="0" w:color="auto"/>
                    <w:bottom w:val="single" w:sz="4" w:space="0" w:color="auto"/>
                    <w:right w:val="single" w:sz="4" w:space="0" w:color="auto"/>
                  </w:tcBorders>
                  <w:hideMark/>
                </w:tcPr>
                <w:p w14:paraId="5325F9DD" w14:textId="77777777" w:rsidR="00862C4B" w:rsidRDefault="00862C4B">
                  <w:pPr>
                    <w:pStyle w:val="TALCharChar"/>
                    <w:keepNext w:val="0"/>
                    <w:keepLines w:val="0"/>
                    <w:rPr>
                      <w:color w:val="000000"/>
                    </w:rPr>
                  </w:pPr>
                  <w:r>
                    <w:rPr>
                      <w:color w:val="000000"/>
                    </w:rPr>
                    <w:t xml:space="preserve">PDCP ROHC target mode </w:t>
                  </w:r>
                  <w:hyperlink r:id="rId37" w:anchor="Para10p3p4p2a" w:history="1">
                    <w:r>
                      <w:rPr>
                        <w:rStyle w:val="Hyperlink"/>
                      </w:rPr>
                      <w:t>10.3.4.2a</w:t>
                    </w:r>
                  </w:hyperlink>
                </w:p>
              </w:tc>
              <w:tc>
                <w:tcPr>
                  <w:tcW w:w="716" w:type="dxa"/>
                  <w:tcBorders>
                    <w:top w:val="single" w:sz="4" w:space="0" w:color="auto"/>
                    <w:left w:val="single" w:sz="4" w:space="0" w:color="auto"/>
                    <w:bottom w:val="single" w:sz="4" w:space="0" w:color="auto"/>
                    <w:right w:val="single" w:sz="4" w:space="0" w:color="auto"/>
                  </w:tcBorders>
                </w:tcPr>
                <w:p w14:paraId="5325F9DE" w14:textId="77777777" w:rsidR="00862C4B" w:rsidRDefault="00862C4B">
                  <w:pPr>
                    <w:pStyle w:val="TALCharChar"/>
                    <w:keepNext w:val="0"/>
                    <w:keepLines w:val="0"/>
                    <w:rPr>
                      <w:color w:val="000000"/>
                    </w:rPr>
                  </w:pPr>
                </w:p>
              </w:tc>
              <w:tc>
                <w:tcPr>
                  <w:tcW w:w="1978" w:type="dxa"/>
                  <w:tcBorders>
                    <w:top w:val="single" w:sz="4" w:space="0" w:color="auto"/>
                    <w:left w:val="single" w:sz="4" w:space="0" w:color="auto"/>
                    <w:bottom w:val="single" w:sz="4" w:space="0" w:color="auto"/>
                    <w:right w:val="single" w:sz="4" w:space="0" w:color="auto"/>
                  </w:tcBorders>
                  <w:hideMark/>
                </w:tcPr>
                <w:p w14:paraId="5325F9DF" w14:textId="77777777" w:rsidR="00862C4B" w:rsidRDefault="00862C4B">
                  <w:pPr>
                    <w:pStyle w:val="TALCharChar"/>
                    <w:keepNext w:val="0"/>
                    <w:keepLines w:val="0"/>
                    <w:rPr>
                      <w:color w:val="000000"/>
                    </w:rPr>
                  </w:pPr>
                  <w:r>
                    <w:rPr>
                      <w:color w:val="000000"/>
                    </w:rPr>
                    <w:t>REL-5</w:t>
                  </w:r>
                </w:p>
              </w:tc>
            </w:tr>
            <w:tr w:rsidR="00862C4B" w14:paraId="5325F9E7" w14:textId="77777777" w:rsidTr="00431EDB">
              <w:tc>
                <w:tcPr>
                  <w:tcW w:w="2837" w:type="dxa"/>
                  <w:tcBorders>
                    <w:top w:val="single" w:sz="4" w:space="0" w:color="auto"/>
                    <w:left w:val="single" w:sz="4" w:space="0" w:color="auto"/>
                    <w:bottom w:val="single" w:sz="4" w:space="0" w:color="auto"/>
                    <w:right w:val="single" w:sz="4" w:space="0" w:color="auto"/>
                  </w:tcBorders>
                  <w:hideMark/>
                </w:tcPr>
                <w:p w14:paraId="5325F9E1" w14:textId="77777777" w:rsidR="00862C4B" w:rsidRDefault="00862C4B">
                  <w:pPr>
                    <w:pStyle w:val="TALCharChar"/>
                    <w:keepNext w:val="0"/>
                    <w:keepLines w:val="0"/>
                    <w:rPr>
                      <w:color w:val="000000"/>
                    </w:rPr>
                  </w:pPr>
                  <w:r>
                    <w:t>Retrievable configuration info</w:t>
                  </w:r>
                </w:p>
              </w:tc>
              <w:tc>
                <w:tcPr>
                  <w:tcW w:w="1134" w:type="dxa"/>
                  <w:tcBorders>
                    <w:top w:val="single" w:sz="4" w:space="0" w:color="auto"/>
                    <w:left w:val="single" w:sz="4" w:space="0" w:color="auto"/>
                    <w:bottom w:val="single" w:sz="4" w:space="0" w:color="auto"/>
                    <w:right w:val="single" w:sz="4" w:space="0" w:color="auto"/>
                  </w:tcBorders>
                  <w:hideMark/>
                </w:tcPr>
                <w:p w14:paraId="5325F9E2" w14:textId="77777777" w:rsidR="00862C4B" w:rsidRDefault="00862C4B">
                  <w:pPr>
                    <w:pStyle w:val="TALCharChar"/>
                    <w:keepNext w:val="0"/>
                    <w:keepLines w:val="0"/>
                    <w:rPr>
                      <w:color w:val="000000"/>
                    </w:rPr>
                  </w:pPr>
                  <w:r>
                    <w:t>OP</w:t>
                  </w:r>
                </w:p>
              </w:tc>
              <w:tc>
                <w:tcPr>
                  <w:tcW w:w="575" w:type="dxa"/>
                  <w:tcBorders>
                    <w:top w:val="single" w:sz="4" w:space="0" w:color="auto"/>
                    <w:left w:val="single" w:sz="4" w:space="0" w:color="auto"/>
                    <w:bottom w:val="single" w:sz="4" w:space="0" w:color="auto"/>
                    <w:right w:val="single" w:sz="4" w:space="0" w:color="auto"/>
                  </w:tcBorders>
                </w:tcPr>
                <w:p w14:paraId="5325F9E3" w14:textId="77777777" w:rsidR="00862C4B" w:rsidRDefault="00862C4B">
                  <w:pPr>
                    <w:pStyle w:val="TALCharChar"/>
                    <w:keepNext w:val="0"/>
                    <w:keepLines w:val="0"/>
                    <w:rPr>
                      <w:color w:val="000000"/>
                    </w:rPr>
                  </w:pPr>
                </w:p>
              </w:tc>
              <w:tc>
                <w:tcPr>
                  <w:tcW w:w="1835" w:type="dxa"/>
                  <w:tcBorders>
                    <w:top w:val="single" w:sz="4" w:space="0" w:color="auto"/>
                    <w:left w:val="single" w:sz="4" w:space="0" w:color="auto"/>
                    <w:bottom w:val="single" w:sz="4" w:space="0" w:color="auto"/>
                    <w:right w:val="single" w:sz="4" w:space="0" w:color="auto"/>
                  </w:tcBorders>
                  <w:hideMark/>
                </w:tcPr>
                <w:p w14:paraId="5325F9E4" w14:textId="77777777" w:rsidR="00862C4B" w:rsidRDefault="00862C4B">
                  <w:pPr>
                    <w:pStyle w:val="TALCharChar"/>
                    <w:keepNext w:val="0"/>
                    <w:keepLines w:val="0"/>
                    <w:rPr>
                      <w:color w:val="000000"/>
                    </w:rPr>
                  </w:pPr>
                  <w:r>
                    <w:t xml:space="preserve">Retrievable configuration info </w:t>
                  </w:r>
                  <w:hyperlink r:id="rId38" w:anchor="Para10p3p8p25" w:history="1">
                    <w:r>
                      <w:rPr>
                        <w:rStyle w:val="Hyperlink"/>
                      </w:rPr>
                      <w:t>10.3.8.25</w:t>
                    </w:r>
                  </w:hyperlink>
                </w:p>
              </w:tc>
              <w:tc>
                <w:tcPr>
                  <w:tcW w:w="716" w:type="dxa"/>
                  <w:tcBorders>
                    <w:top w:val="single" w:sz="4" w:space="0" w:color="auto"/>
                    <w:left w:val="single" w:sz="4" w:space="0" w:color="auto"/>
                    <w:bottom w:val="single" w:sz="4" w:space="0" w:color="auto"/>
                    <w:right w:val="single" w:sz="4" w:space="0" w:color="auto"/>
                  </w:tcBorders>
                </w:tcPr>
                <w:p w14:paraId="5325F9E5" w14:textId="77777777" w:rsidR="00862C4B" w:rsidRDefault="00862C4B">
                  <w:pPr>
                    <w:pStyle w:val="TALCharChar"/>
                    <w:keepNext w:val="0"/>
                    <w:keepLines w:val="0"/>
                    <w:rPr>
                      <w:color w:val="000000"/>
                    </w:rPr>
                  </w:pPr>
                </w:p>
              </w:tc>
              <w:tc>
                <w:tcPr>
                  <w:tcW w:w="1978" w:type="dxa"/>
                  <w:tcBorders>
                    <w:top w:val="single" w:sz="4" w:space="0" w:color="auto"/>
                    <w:left w:val="single" w:sz="4" w:space="0" w:color="auto"/>
                    <w:bottom w:val="single" w:sz="4" w:space="0" w:color="auto"/>
                    <w:right w:val="single" w:sz="4" w:space="0" w:color="auto"/>
                  </w:tcBorders>
                  <w:hideMark/>
                </w:tcPr>
                <w:p w14:paraId="5325F9E6" w14:textId="77777777" w:rsidR="00862C4B" w:rsidRDefault="00862C4B">
                  <w:pPr>
                    <w:pStyle w:val="TALCharChar"/>
                    <w:keepNext w:val="0"/>
                    <w:keepLines w:val="0"/>
                    <w:rPr>
                      <w:color w:val="000000"/>
                    </w:rPr>
                  </w:pPr>
                  <w:r>
                    <w:t>REL-13</w:t>
                  </w:r>
                </w:p>
              </w:tc>
            </w:tr>
            <w:tr w:rsidR="00862C4B" w14:paraId="5325F9EE" w14:textId="77777777" w:rsidTr="00431EDB">
              <w:tc>
                <w:tcPr>
                  <w:tcW w:w="2837" w:type="dxa"/>
                  <w:tcBorders>
                    <w:top w:val="single" w:sz="4" w:space="0" w:color="auto"/>
                    <w:left w:val="single" w:sz="4" w:space="0" w:color="auto"/>
                    <w:bottom w:val="single" w:sz="4" w:space="0" w:color="auto"/>
                    <w:right w:val="single" w:sz="4" w:space="0" w:color="auto"/>
                  </w:tcBorders>
                  <w:hideMark/>
                </w:tcPr>
                <w:p w14:paraId="5325F9E8" w14:textId="77777777" w:rsidR="00862C4B" w:rsidRDefault="00862C4B">
                  <w:pPr>
                    <w:pStyle w:val="TALCharChar"/>
                    <w:keepNext w:val="0"/>
                    <w:keepLines w:val="0"/>
                  </w:pPr>
                  <w:r>
                    <w:rPr>
                      <w:lang w:eastAsia="zh-CN"/>
                    </w:rPr>
                    <w:t>O</w:t>
                  </w:r>
                  <w:r>
                    <w:t>ther state configuration info</w:t>
                  </w:r>
                </w:p>
              </w:tc>
              <w:tc>
                <w:tcPr>
                  <w:tcW w:w="1134" w:type="dxa"/>
                  <w:tcBorders>
                    <w:top w:val="single" w:sz="4" w:space="0" w:color="auto"/>
                    <w:left w:val="single" w:sz="4" w:space="0" w:color="auto"/>
                    <w:bottom w:val="single" w:sz="4" w:space="0" w:color="auto"/>
                    <w:right w:val="single" w:sz="4" w:space="0" w:color="auto"/>
                  </w:tcBorders>
                  <w:hideMark/>
                </w:tcPr>
                <w:p w14:paraId="5325F9E9" w14:textId="77777777" w:rsidR="00862C4B" w:rsidRDefault="00862C4B">
                  <w:pPr>
                    <w:pStyle w:val="TALCharChar"/>
                    <w:keepNext w:val="0"/>
                    <w:keepLines w:val="0"/>
                  </w:pPr>
                  <w:r>
                    <w:rPr>
                      <w:color w:val="000000"/>
                    </w:rPr>
                    <w:t>OP</w:t>
                  </w:r>
                </w:p>
              </w:tc>
              <w:tc>
                <w:tcPr>
                  <w:tcW w:w="575" w:type="dxa"/>
                  <w:tcBorders>
                    <w:top w:val="single" w:sz="4" w:space="0" w:color="auto"/>
                    <w:left w:val="single" w:sz="4" w:space="0" w:color="auto"/>
                    <w:bottom w:val="single" w:sz="4" w:space="0" w:color="auto"/>
                    <w:right w:val="single" w:sz="4" w:space="0" w:color="auto"/>
                  </w:tcBorders>
                </w:tcPr>
                <w:p w14:paraId="5325F9EA" w14:textId="77777777" w:rsidR="00862C4B" w:rsidRDefault="00862C4B">
                  <w:pPr>
                    <w:pStyle w:val="TALCharChar"/>
                    <w:keepNext w:val="0"/>
                    <w:keepLines w:val="0"/>
                    <w:rPr>
                      <w:color w:val="000000"/>
                    </w:rPr>
                  </w:pPr>
                </w:p>
              </w:tc>
              <w:tc>
                <w:tcPr>
                  <w:tcW w:w="1835" w:type="dxa"/>
                  <w:tcBorders>
                    <w:top w:val="single" w:sz="4" w:space="0" w:color="auto"/>
                    <w:left w:val="single" w:sz="4" w:space="0" w:color="auto"/>
                    <w:bottom w:val="single" w:sz="4" w:space="0" w:color="auto"/>
                    <w:right w:val="single" w:sz="4" w:space="0" w:color="auto"/>
                  </w:tcBorders>
                  <w:hideMark/>
                </w:tcPr>
                <w:p w14:paraId="5325F9EB" w14:textId="77777777" w:rsidR="00862C4B" w:rsidRDefault="00862C4B">
                  <w:pPr>
                    <w:pStyle w:val="TALCharChar"/>
                    <w:keepNext w:val="0"/>
                    <w:keepLines w:val="0"/>
                  </w:pPr>
                  <w:r>
                    <w:rPr>
                      <w:lang w:eastAsia="zh-CN"/>
                    </w:rPr>
                    <w:t>O</w:t>
                  </w:r>
                  <w:r>
                    <w:t xml:space="preserve">ther state configuration info </w:t>
                  </w:r>
                  <w:hyperlink r:id="rId39" w:anchor="Para10p3p8p27" w:history="1">
                    <w:r>
                      <w:rPr>
                        <w:rStyle w:val="Hyperlink"/>
                      </w:rPr>
                      <w:t>10.3.8.</w:t>
                    </w:r>
                    <w:r>
                      <w:rPr>
                        <w:rStyle w:val="Hyperlink"/>
                        <w:lang w:eastAsia="zh-CN"/>
                      </w:rPr>
                      <w:t>27</w:t>
                    </w:r>
                  </w:hyperlink>
                </w:p>
              </w:tc>
              <w:tc>
                <w:tcPr>
                  <w:tcW w:w="716" w:type="dxa"/>
                  <w:tcBorders>
                    <w:top w:val="single" w:sz="4" w:space="0" w:color="auto"/>
                    <w:left w:val="single" w:sz="4" w:space="0" w:color="auto"/>
                    <w:bottom w:val="single" w:sz="4" w:space="0" w:color="auto"/>
                    <w:right w:val="single" w:sz="4" w:space="0" w:color="auto"/>
                  </w:tcBorders>
                </w:tcPr>
                <w:p w14:paraId="5325F9EC" w14:textId="77777777" w:rsidR="00862C4B" w:rsidRDefault="00862C4B">
                  <w:pPr>
                    <w:pStyle w:val="TALCharChar"/>
                    <w:keepNext w:val="0"/>
                    <w:keepLines w:val="0"/>
                    <w:rPr>
                      <w:color w:val="000000"/>
                    </w:rPr>
                  </w:pPr>
                </w:p>
              </w:tc>
              <w:tc>
                <w:tcPr>
                  <w:tcW w:w="1978" w:type="dxa"/>
                  <w:tcBorders>
                    <w:top w:val="single" w:sz="4" w:space="0" w:color="auto"/>
                    <w:left w:val="single" w:sz="4" w:space="0" w:color="auto"/>
                    <w:bottom w:val="single" w:sz="4" w:space="0" w:color="auto"/>
                    <w:right w:val="single" w:sz="4" w:space="0" w:color="auto"/>
                  </w:tcBorders>
                  <w:hideMark/>
                </w:tcPr>
                <w:p w14:paraId="5325F9ED" w14:textId="77777777" w:rsidR="00862C4B" w:rsidRDefault="00862C4B">
                  <w:pPr>
                    <w:pStyle w:val="TALCharChar"/>
                    <w:keepNext w:val="0"/>
                    <w:keepLines w:val="0"/>
                  </w:pPr>
                  <w:r>
                    <w:rPr>
                      <w:color w:val="000000"/>
                    </w:rPr>
                    <w:t>REL-13</w:t>
                  </w:r>
                </w:p>
              </w:tc>
            </w:tr>
          </w:tbl>
          <w:p w14:paraId="5325F9F0" w14:textId="77777777" w:rsidR="00862C4B" w:rsidRDefault="00862C4B" w:rsidP="003E0958">
            <w:pPr>
              <w:pStyle w:val="PL"/>
              <w:outlineLvl w:val="0"/>
              <w:rPr>
                <w:rFonts w:eastAsia="SimSun"/>
              </w:rPr>
            </w:pPr>
          </w:p>
          <w:p w14:paraId="5325F9F2" w14:textId="5EF738C1" w:rsidR="00862C4B" w:rsidRPr="00CC64A5" w:rsidRDefault="00862C4B" w:rsidP="003E0958">
            <w:pPr>
              <w:pStyle w:val="PL"/>
              <w:outlineLvl w:val="0"/>
              <w:rPr>
                <w:rFonts w:ascii="Arial" w:eastAsia="SimSun" w:hAnsi="Arial" w:cs="Arial"/>
                <w:sz w:val="20"/>
                <w:szCs w:val="20"/>
              </w:rPr>
            </w:pPr>
            <w:r w:rsidRPr="00431EDB">
              <w:rPr>
                <w:rFonts w:ascii="Arial" w:eastAsia="SimSun" w:hAnsi="Arial" w:cs="Arial"/>
                <w:sz w:val="20"/>
                <w:szCs w:val="20"/>
              </w:rPr>
              <w:t>In ASN.1:</w:t>
            </w:r>
          </w:p>
          <w:p w14:paraId="5325F9F3" w14:textId="77777777" w:rsidR="00862C4B" w:rsidRPr="004E0137" w:rsidRDefault="00862C4B" w:rsidP="003E0958">
            <w:pPr>
              <w:pStyle w:val="PL"/>
              <w:rPr>
                <w:snapToGrid w:val="0"/>
              </w:rPr>
            </w:pPr>
            <w:r w:rsidRPr="004E0137">
              <w:rPr>
                <w:snapToGrid w:val="0"/>
              </w:rPr>
              <w:t>pdcp-ROHC-TargetMode</w:t>
            </w:r>
            <w:r w:rsidRPr="004E0137">
              <w:rPr>
                <w:snapToGrid w:val="0"/>
              </w:rPr>
              <w:tab/>
            </w:r>
            <w:r w:rsidRPr="004E0137">
              <w:rPr>
                <w:snapToGrid w:val="0"/>
              </w:rPr>
              <w:tab/>
            </w:r>
            <w:r w:rsidRPr="004E0137">
              <w:rPr>
                <w:snapToGrid w:val="0"/>
              </w:rPr>
              <w:tab/>
            </w:r>
            <w:hyperlink w:anchor="ASN2292" w:history="1">
              <w:r w:rsidRPr="00AC4863">
                <w:rPr>
                  <w:rStyle w:val="Hyperlink"/>
                  <w:snapToGrid w:val="0"/>
                </w:rPr>
                <w:t>PDCP-ROHC-TargetMode</w:t>
              </w:r>
            </w:hyperlink>
            <w:r w:rsidRPr="004E0137">
              <w:rPr>
                <w:snapToGrid w:val="0"/>
              </w:rPr>
              <w:tab/>
            </w:r>
            <w:r w:rsidRPr="004E0137">
              <w:rPr>
                <w:snapToGrid w:val="0"/>
              </w:rPr>
              <w:tab/>
            </w:r>
            <w:r w:rsidRPr="004E0137">
              <w:rPr>
                <w:snapToGrid w:val="0"/>
              </w:rPr>
              <w:tab/>
            </w:r>
            <w:r w:rsidRPr="004E0137">
              <w:rPr>
                <w:snapToGrid w:val="0"/>
              </w:rPr>
              <w:tab/>
              <w:t>OPTIONAL,</w:t>
            </w:r>
          </w:p>
          <w:p w14:paraId="5325F9F4" w14:textId="77777777" w:rsidR="00862C4B" w:rsidRPr="00BC45A0" w:rsidRDefault="00862C4B" w:rsidP="003E0958">
            <w:pPr>
              <w:pStyle w:val="PL"/>
              <w:rPr>
                <w:snapToGrid w:val="0"/>
                <w:highlight w:val="yellow"/>
              </w:rPr>
            </w:pPr>
            <w:r w:rsidRPr="00BC45A0">
              <w:rPr>
                <w:snapToGrid w:val="0"/>
                <w:highlight w:val="yellow"/>
              </w:rPr>
              <w:t>otherStateConfig</w:t>
            </w:r>
            <w:r w:rsidRPr="00BC45A0">
              <w:rPr>
                <w:snapToGrid w:val="0"/>
                <w:highlight w:val="yellow"/>
              </w:rPr>
              <w:tab/>
            </w:r>
            <w:r w:rsidRPr="00BC45A0">
              <w:rPr>
                <w:snapToGrid w:val="0"/>
                <w:highlight w:val="yellow"/>
              </w:rPr>
              <w:tab/>
            </w:r>
            <w:r w:rsidRPr="00BC45A0">
              <w:rPr>
                <w:snapToGrid w:val="0"/>
                <w:highlight w:val="yellow"/>
              </w:rPr>
              <w:tab/>
            </w:r>
            <w:r w:rsidRPr="00BC45A0">
              <w:rPr>
                <w:snapToGrid w:val="0"/>
                <w:highlight w:val="yellow"/>
              </w:rPr>
              <w:tab/>
            </w:r>
            <w:hyperlink w:anchor="ASN3154" w:history="1">
              <w:r w:rsidRPr="00BC45A0">
                <w:rPr>
                  <w:rStyle w:val="Hyperlink"/>
                  <w:snapToGrid w:val="0"/>
                  <w:highlight w:val="yellow"/>
                </w:rPr>
                <w:t>OtherStateConfig</w:t>
              </w:r>
            </w:hyperlink>
            <w:r w:rsidRPr="00BC45A0">
              <w:rPr>
                <w:snapToGrid w:val="0"/>
                <w:highlight w:val="yellow"/>
              </w:rPr>
              <w:tab/>
            </w:r>
            <w:r w:rsidRPr="00BC45A0">
              <w:rPr>
                <w:snapToGrid w:val="0"/>
                <w:highlight w:val="yellow"/>
              </w:rPr>
              <w:tab/>
            </w:r>
            <w:r w:rsidRPr="00BC45A0">
              <w:rPr>
                <w:snapToGrid w:val="0"/>
                <w:highlight w:val="yellow"/>
              </w:rPr>
              <w:tab/>
            </w:r>
            <w:r w:rsidRPr="00BC45A0">
              <w:rPr>
                <w:snapToGrid w:val="0"/>
                <w:highlight w:val="yellow"/>
              </w:rPr>
              <w:tab/>
            </w:r>
            <w:r w:rsidRPr="00BC45A0">
              <w:rPr>
                <w:snapToGrid w:val="0"/>
                <w:highlight w:val="yellow"/>
              </w:rPr>
              <w:tab/>
              <w:t>OPTIONAL,</w:t>
            </w:r>
          </w:p>
          <w:p w14:paraId="5325F9F7" w14:textId="4D492B97" w:rsidR="00862C4B" w:rsidRPr="00CC64A5" w:rsidRDefault="00862C4B" w:rsidP="00CC64A5">
            <w:pPr>
              <w:pStyle w:val="PL"/>
              <w:rPr>
                <w:snapToGrid w:val="0"/>
              </w:rPr>
            </w:pPr>
            <w:r w:rsidRPr="00431EDB">
              <w:rPr>
                <w:snapToGrid w:val="0"/>
                <w:highlight w:val="yellow"/>
              </w:rPr>
              <w:t>retrievableConfigInfo</w:t>
            </w:r>
            <w:r w:rsidRPr="00431EDB">
              <w:rPr>
                <w:snapToGrid w:val="0"/>
                <w:highlight w:val="yellow"/>
              </w:rPr>
              <w:tab/>
            </w:r>
            <w:r w:rsidRPr="00431EDB">
              <w:rPr>
                <w:snapToGrid w:val="0"/>
                <w:highlight w:val="yellow"/>
              </w:rPr>
              <w:tab/>
              <w:t xml:space="preserve">    </w:t>
            </w:r>
            <w:hyperlink w:anchor="ASN2415" w:history="1">
              <w:r w:rsidRPr="00431EDB">
                <w:rPr>
                  <w:rStyle w:val="Hyperlink"/>
                  <w:snapToGrid w:val="0"/>
                  <w:highlight w:val="yellow"/>
                </w:rPr>
                <w:t>RetrievableConfigInfo</w:t>
              </w:r>
            </w:hyperlink>
            <w:r w:rsidRPr="00431EDB">
              <w:rPr>
                <w:snapToGrid w:val="0"/>
                <w:highlight w:val="yellow"/>
              </w:rPr>
              <w:tab/>
            </w:r>
            <w:r w:rsidRPr="00431EDB">
              <w:rPr>
                <w:snapToGrid w:val="0"/>
                <w:highlight w:val="yellow"/>
              </w:rPr>
              <w:tab/>
            </w:r>
            <w:r w:rsidRPr="00431EDB">
              <w:rPr>
                <w:snapToGrid w:val="0"/>
                <w:highlight w:val="yellow"/>
              </w:rPr>
              <w:tab/>
            </w:r>
            <w:r w:rsidRPr="00431EDB">
              <w:rPr>
                <w:snapToGrid w:val="0"/>
                <w:highlight w:val="yellow"/>
              </w:rPr>
              <w:tab/>
              <w:t>OPTIONAL,</w:t>
            </w:r>
          </w:p>
        </w:tc>
        <w:tc>
          <w:tcPr>
            <w:tcW w:w="848" w:type="dxa"/>
            <w:vMerge w:val="restart"/>
          </w:tcPr>
          <w:p w14:paraId="5325F9F8" w14:textId="4A23A3E6" w:rsidR="00862C4B" w:rsidRDefault="00862C4B" w:rsidP="00003D12">
            <w:pPr>
              <w:pStyle w:val="TOC9"/>
              <w:jc w:val="center"/>
            </w:pPr>
            <w:r>
              <w:t>2</w:t>
            </w:r>
          </w:p>
        </w:tc>
        <w:tc>
          <w:tcPr>
            <w:tcW w:w="1108" w:type="dxa"/>
            <w:vMerge w:val="restart"/>
          </w:tcPr>
          <w:p w14:paraId="5325F9F9" w14:textId="77777777" w:rsidR="00862C4B" w:rsidRPr="006928FC" w:rsidRDefault="00862C4B" w:rsidP="006F046D">
            <w:pPr>
              <w:pStyle w:val="ZB"/>
              <w:framePr w:wrap="notBeside"/>
              <w:rPr>
                <w:color w:val="000080"/>
              </w:rPr>
            </w:pPr>
          </w:p>
        </w:tc>
      </w:tr>
      <w:tr w:rsidR="00862C4B" w:rsidRPr="009B755C" w14:paraId="44672D4E" w14:textId="77777777" w:rsidTr="00CC64A5">
        <w:trPr>
          <w:trHeight w:val="2160"/>
        </w:trPr>
        <w:tc>
          <w:tcPr>
            <w:tcW w:w="810" w:type="dxa"/>
            <w:vMerge/>
          </w:tcPr>
          <w:p w14:paraId="586FDC6E" w14:textId="77777777" w:rsidR="00862C4B" w:rsidRDefault="00862C4B" w:rsidP="005925E2">
            <w:pPr>
              <w:rPr>
                <w:rFonts w:ascii="Arial" w:hAnsi="Arial" w:cs="Arial"/>
                <w:sz w:val="20"/>
                <w:szCs w:val="20"/>
              </w:rPr>
            </w:pPr>
          </w:p>
        </w:tc>
        <w:tc>
          <w:tcPr>
            <w:tcW w:w="3969" w:type="dxa"/>
            <w:vMerge/>
          </w:tcPr>
          <w:p w14:paraId="56684CD0" w14:textId="77777777" w:rsidR="00862C4B" w:rsidRPr="00431EDB" w:rsidRDefault="00862C4B"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0B1A13C7"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A57B421" w14:textId="77777777" w:rsidR="00862C4B" w:rsidRPr="00431EDB" w:rsidRDefault="00862C4B" w:rsidP="003E0958">
            <w:pPr>
              <w:pStyle w:val="PL"/>
              <w:outlineLvl w:val="0"/>
              <w:rPr>
                <w:rFonts w:ascii="Arial" w:eastAsia="SimSun" w:hAnsi="Arial" w:cs="Arial"/>
                <w:sz w:val="20"/>
                <w:szCs w:val="20"/>
              </w:rPr>
            </w:pPr>
          </w:p>
        </w:tc>
        <w:tc>
          <w:tcPr>
            <w:tcW w:w="848" w:type="dxa"/>
            <w:vMerge/>
          </w:tcPr>
          <w:p w14:paraId="11A65DC3" w14:textId="77777777" w:rsidR="00862C4B" w:rsidRDefault="00862C4B" w:rsidP="00003D12">
            <w:pPr>
              <w:pStyle w:val="TOC9"/>
              <w:jc w:val="center"/>
            </w:pPr>
          </w:p>
        </w:tc>
        <w:tc>
          <w:tcPr>
            <w:tcW w:w="1108" w:type="dxa"/>
            <w:vMerge/>
          </w:tcPr>
          <w:p w14:paraId="3667BA69" w14:textId="77777777" w:rsidR="00862C4B" w:rsidRPr="006928FC" w:rsidRDefault="00862C4B" w:rsidP="006F046D">
            <w:pPr>
              <w:pStyle w:val="ZB"/>
              <w:framePr w:wrap="notBeside"/>
              <w:rPr>
                <w:color w:val="000080"/>
              </w:rPr>
            </w:pPr>
          </w:p>
        </w:tc>
      </w:tr>
      <w:tr w:rsidR="00C767D3" w:rsidRPr="009B755C" w14:paraId="5325FA25" w14:textId="77777777" w:rsidTr="00C767D3">
        <w:trPr>
          <w:trHeight w:val="2580"/>
        </w:trPr>
        <w:tc>
          <w:tcPr>
            <w:tcW w:w="810" w:type="dxa"/>
            <w:vMerge w:val="restart"/>
          </w:tcPr>
          <w:p w14:paraId="5325F9FB" w14:textId="06BEC1D5" w:rsidR="00C767D3" w:rsidRDefault="00C767D3" w:rsidP="005925E2">
            <w:pPr>
              <w:rPr>
                <w:rFonts w:ascii="Arial" w:hAnsi="Arial" w:cs="Arial"/>
                <w:sz w:val="20"/>
                <w:szCs w:val="20"/>
              </w:rPr>
            </w:pPr>
            <w:r>
              <w:rPr>
                <w:rFonts w:ascii="Arial" w:hAnsi="Arial" w:cs="Arial"/>
                <w:sz w:val="20"/>
                <w:szCs w:val="20"/>
              </w:rPr>
              <w:t>404</w:t>
            </w:r>
          </w:p>
        </w:tc>
        <w:tc>
          <w:tcPr>
            <w:tcW w:w="3969" w:type="dxa"/>
            <w:vMerge w:val="restart"/>
          </w:tcPr>
          <w:p w14:paraId="5325F9FC" w14:textId="77777777" w:rsidR="00C767D3" w:rsidRPr="00431EDB" w:rsidRDefault="00C767D3" w:rsidP="005925E2">
            <w:pPr>
              <w:pStyle w:val="PL"/>
              <w:outlineLvl w:val="0"/>
              <w:rPr>
                <w:rFonts w:ascii="Arial" w:eastAsia="SimSun" w:hAnsi="Arial" w:cs="Arial"/>
                <w:sz w:val="20"/>
                <w:szCs w:val="20"/>
              </w:rPr>
            </w:pPr>
            <w:r w:rsidRPr="00431EDB">
              <w:rPr>
                <w:rFonts w:ascii="Arial" w:eastAsia="SimSun" w:hAnsi="Arial" w:cs="Arial"/>
                <w:sz w:val="20"/>
                <w:szCs w:val="20"/>
              </w:rPr>
              <w:t>Chapter 10.2.30:</w:t>
            </w:r>
          </w:p>
          <w:p w14:paraId="5325F9FD" w14:textId="77777777" w:rsidR="00C767D3" w:rsidRDefault="00C767D3" w:rsidP="005925E2">
            <w:pPr>
              <w:pStyle w:val="PL"/>
              <w:outlineLvl w:val="0"/>
              <w:rPr>
                <w:rFonts w:eastAsia="SimSun"/>
              </w:rPr>
            </w:pPr>
          </w:p>
        </w:tc>
        <w:tc>
          <w:tcPr>
            <w:tcW w:w="7936" w:type="dxa"/>
          </w:tcPr>
          <w:p w14:paraId="5325F9FE" w14:textId="77777777" w:rsidR="00C767D3" w:rsidRPr="00431EDB" w:rsidRDefault="00C767D3" w:rsidP="003E0958">
            <w:pPr>
              <w:pStyle w:val="PL"/>
              <w:outlineLvl w:val="0"/>
              <w:rPr>
                <w:rFonts w:ascii="Arial" w:eastAsia="SimSun" w:hAnsi="Arial" w:cs="Arial"/>
                <w:sz w:val="20"/>
                <w:szCs w:val="20"/>
              </w:rPr>
            </w:pPr>
            <w:r w:rsidRPr="00431EDB">
              <w:rPr>
                <w:rFonts w:ascii="Arial" w:eastAsia="SimSun" w:hAnsi="Arial" w:cs="Arial"/>
                <w:sz w:val="20"/>
                <w:szCs w:val="20"/>
              </w:rPr>
              <w:t>Radio Bearer Release</w:t>
            </w:r>
          </w:p>
          <w:p w14:paraId="5325F9FF" w14:textId="77777777" w:rsidR="00C767D3" w:rsidRPr="00431EDB" w:rsidRDefault="00C767D3" w:rsidP="003E0958">
            <w:pPr>
              <w:pStyle w:val="PL"/>
              <w:outlineLvl w:val="0"/>
              <w:rPr>
                <w:rFonts w:ascii="Arial" w:eastAsia="SimSun" w:hAnsi="Arial" w:cs="Arial"/>
                <w:sz w:val="20"/>
                <w:szCs w:val="20"/>
              </w:rPr>
            </w:pPr>
          </w:p>
          <w:p w14:paraId="5325FA00" w14:textId="77777777" w:rsidR="00C767D3" w:rsidRPr="00431EDB" w:rsidRDefault="00C767D3" w:rsidP="003E0958">
            <w:pPr>
              <w:pStyle w:val="PL"/>
              <w:outlineLvl w:val="0"/>
              <w:rPr>
                <w:rFonts w:ascii="Arial" w:eastAsia="SimSun" w:hAnsi="Arial" w:cs="Arial"/>
                <w:sz w:val="20"/>
                <w:szCs w:val="20"/>
              </w:rPr>
            </w:pPr>
            <w:r w:rsidRPr="00431EDB">
              <w:rPr>
                <w:rFonts w:ascii="Arial" w:eastAsia="SimSun" w:hAnsi="Arial" w:cs="Arial"/>
                <w:sz w:val="20"/>
                <w:szCs w:val="20"/>
              </w:rPr>
              <w:t>Different style to include “Retrievable configuration” in different message, needs to align?</w:t>
            </w:r>
          </w:p>
          <w:p w14:paraId="5325FA01" w14:textId="77777777" w:rsidR="00C767D3" w:rsidRDefault="00C767D3" w:rsidP="003E0958">
            <w:pPr>
              <w:pStyle w:val="PL"/>
              <w:outlineLvl w:val="0"/>
              <w:rPr>
                <w:rFonts w:ascii="Arial" w:eastAsia="SimSun" w:hAnsi="Arial" w:cs="Arial"/>
                <w:sz w:val="20"/>
                <w:szCs w:val="20"/>
              </w:rPr>
            </w:pPr>
            <w:r w:rsidRPr="00431EDB">
              <w:rPr>
                <w:rFonts w:ascii="Arial" w:eastAsia="SimSun" w:hAnsi="Arial" w:cs="Arial"/>
                <w:sz w:val="20"/>
                <w:szCs w:val="20"/>
              </w:rPr>
              <w:t>One Style:</w:t>
            </w:r>
          </w:p>
          <w:tbl>
            <w:tblPr>
              <w:tblStyle w:val="TableGrid"/>
              <w:tblW w:w="0" w:type="auto"/>
              <w:tblLayout w:type="fixed"/>
              <w:tblLook w:val="04A0" w:firstRow="1" w:lastRow="0" w:firstColumn="1" w:lastColumn="0" w:noHBand="0" w:noVBand="1"/>
            </w:tblPr>
            <w:tblGrid>
              <w:gridCol w:w="2528"/>
              <w:gridCol w:w="709"/>
              <w:gridCol w:w="1297"/>
              <w:gridCol w:w="1512"/>
              <w:gridCol w:w="1512"/>
              <w:gridCol w:w="1512"/>
            </w:tblGrid>
            <w:tr w:rsidR="00C767D3" w14:paraId="5325FA08" w14:textId="77777777" w:rsidTr="0078799F">
              <w:tc>
                <w:tcPr>
                  <w:tcW w:w="2528" w:type="dxa"/>
                </w:tcPr>
                <w:p w14:paraId="5325FA02" w14:textId="77777777" w:rsidR="00C767D3" w:rsidRDefault="00C767D3" w:rsidP="00F72B21">
                  <w:pPr>
                    <w:pStyle w:val="TAL"/>
                    <w:rPr>
                      <w:lang w:eastAsia="ja-JP"/>
                    </w:rPr>
                  </w:pPr>
                  <w:r>
                    <w:rPr>
                      <w:b/>
                      <w:color w:val="000000"/>
                    </w:rPr>
                    <w:t>Retrievable configuration</w:t>
                  </w:r>
                </w:p>
              </w:tc>
              <w:tc>
                <w:tcPr>
                  <w:tcW w:w="709" w:type="dxa"/>
                </w:tcPr>
                <w:p w14:paraId="5325FA03" w14:textId="77777777" w:rsidR="00C767D3" w:rsidRDefault="00C767D3" w:rsidP="00F72B21">
                  <w:pPr>
                    <w:pStyle w:val="TAL"/>
                    <w:rPr>
                      <w:lang w:eastAsia="ja-JP"/>
                    </w:rPr>
                  </w:pPr>
                </w:p>
              </w:tc>
              <w:tc>
                <w:tcPr>
                  <w:tcW w:w="1297" w:type="dxa"/>
                </w:tcPr>
                <w:p w14:paraId="5325FA04" w14:textId="77777777" w:rsidR="00C767D3" w:rsidRDefault="00C767D3" w:rsidP="00F72B21">
                  <w:pPr>
                    <w:pStyle w:val="TAL"/>
                    <w:rPr>
                      <w:lang w:eastAsia="ja-JP"/>
                    </w:rPr>
                  </w:pPr>
                </w:p>
              </w:tc>
              <w:tc>
                <w:tcPr>
                  <w:tcW w:w="1512" w:type="dxa"/>
                </w:tcPr>
                <w:p w14:paraId="5325FA05" w14:textId="77777777" w:rsidR="00C767D3" w:rsidRDefault="00C767D3" w:rsidP="00F72B21">
                  <w:pPr>
                    <w:pStyle w:val="TAL"/>
                    <w:rPr>
                      <w:lang w:eastAsia="ja-JP"/>
                    </w:rPr>
                  </w:pPr>
                </w:p>
              </w:tc>
              <w:tc>
                <w:tcPr>
                  <w:tcW w:w="1512" w:type="dxa"/>
                </w:tcPr>
                <w:p w14:paraId="5325FA06" w14:textId="77777777" w:rsidR="00C767D3" w:rsidRDefault="00C767D3" w:rsidP="00F72B21">
                  <w:pPr>
                    <w:pStyle w:val="TAL"/>
                    <w:rPr>
                      <w:lang w:eastAsia="ja-JP"/>
                    </w:rPr>
                  </w:pPr>
                </w:p>
              </w:tc>
              <w:tc>
                <w:tcPr>
                  <w:tcW w:w="1512" w:type="dxa"/>
                </w:tcPr>
                <w:p w14:paraId="5325FA07" w14:textId="77777777" w:rsidR="00C767D3" w:rsidRDefault="00C767D3" w:rsidP="00F72B21">
                  <w:pPr>
                    <w:pStyle w:val="TAL"/>
                    <w:rPr>
                      <w:lang w:eastAsia="ja-JP"/>
                    </w:rPr>
                  </w:pPr>
                </w:p>
              </w:tc>
            </w:tr>
            <w:tr w:rsidR="00C767D3" w14:paraId="5325FA0F" w14:textId="77777777" w:rsidTr="0078799F">
              <w:tc>
                <w:tcPr>
                  <w:tcW w:w="2528" w:type="dxa"/>
                </w:tcPr>
                <w:p w14:paraId="5325FA09" w14:textId="77777777" w:rsidR="00C767D3" w:rsidRDefault="00C767D3" w:rsidP="00F72B21">
                  <w:pPr>
                    <w:pStyle w:val="TAL"/>
                    <w:rPr>
                      <w:lang w:eastAsia="ja-JP"/>
                    </w:rPr>
                  </w:pPr>
                  <w:r>
                    <w:t>&gt;&gt;Retrievable configuration info</w:t>
                  </w:r>
                </w:p>
              </w:tc>
              <w:tc>
                <w:tcPr>
                  <w:tcW w:w="709" w:type="dxa"/>
                </w:tcPr>
                <w:p w14:paraId="5325FA0A" w14:textId="77777777" w:rsidR="00C767D3" w:rsidRDefault="00C767D3" w:rsidP="00F72B21">
                  <w:pPr>
                    <w:pStyle w:val="TAL"/>
                    <w:rPr>
                      <w:lang w:eastAsia="ja-JP"/>
                    </w:rPr>
                  </w:pPr>
                  <w:r>
                    <w:t>OP</w:t>
                  </w:r>
                </w:p>
              </w:tc>
              <w:tc>
                <w:tcPr>
                  <w:tcW w:w="1297" w:type="dxa"/>
                </w:tcPr>
                <w:p w14:paraId="5325FA0B" w14:textId="77777777" w:rsidR="00C767D3" w:rsidRDefault="00C767D3" w:rsidP="00F72B21">
                  <w:pPr>
                    <w:pStyle w:val="TAL"/>
                    <w:rPr>
                      <w:lang w:eastAsia="ja-JP"/>
                    </w:rPr>
                  </w:pPr>
                </w:p>
              </w:tc>
              <w:tc>
                <w:tcPr>
                  <w:tcW w:w="1512" w:type="dxa"/>
                </w:tcPr>
                <w:p w14:paraId="5325FA0C" w14:textId="77777777" w:rsidR="00C767D3" w:rsidRDefault="00C767D3" w:rsidP="00F72B21">
                  <w:pPr>
                    <w:pStyle w:val="TAL"/>
                    <w:rPr>
                      <w:lang w:eastAsia="ja-JP"/>
                    </w:rPr>
                  </w:pPr>
                  <w:r>
                    <w:t xml:space="preserve">Retrievable configuration info </w:t>
                  </w:r>
                  <w:hyperlink r:id="rId40" w:anchor="Para10p3p8p25" w:history="1">
                    <w:r>
                      <w:rPr>
                        <w:rStyle w:val="Hyperlink"/>
                      </w:rPr>
                      <w:t>10.3.8.25</w:t>
                    </w:r>
                  </w:hyperlink>
                </w:p>
              </w:tc>
              <w:tc>
                <w:tcPr>
                  <w:tcW w:w="1512" w:type="dxa"/>
                </w:tcPr>
                <w:p w14:paraId="5325FA0D" w14:textId="77777777" w:rsidR="00C767D3" w:rsidRDefault="00C767D3" w:rsidP="00F72B21">
                  <w:pPr>
                    <w:pStyle w:val="TAL"/>
                    <w:rPr>
                      <w:lang w:eastAsia="ja-JP"/>
                    </w:rPr>
                  </w:pPr>
                </w:p>
              </w:tc>
              <w:tc>
                <w:tcPr>
                  <w:tcW w:w="1512" w:type="dxa"/>
                </w:tcPr>
                <w:p w14:paraId="5325FA0E" w14:textId="77777777" w:rsidR="00C767D3" w:rsidRDefault="00C767D3" w:rsidP="00F72B21">
                  <w:pPr>
                    <w:pStyle w:val="TAL"/>
                    <w:rPr>
                      <w:lang w:eastAsia="ja-JP"/>
                    </w:rPr>
                  </w:pPr>
                  <w:r>
                    <w:t>REL-13</w:t>
                  </w:r>
                </w:p>
              </w:tc>
            </w:tr>
          </w:tbl>
          <w:p w14:paraId="5325FA10" w14:textId="77777777" w:rsidR="00C767D3" w:rsidRDefault="00C767D3" w:rsidP="003E0958">
            <w:pPr>
              <w:pStyle w:val="PL"/>
              <w:outlineLvl w:val="0"/>
              <w:rPr>
                <w:rFonts w:ascii="Arial" w:eastAsia="SimSun" w:hAnsi="Arial" w:cs="Arial"/>
                <w:sz w:val="20"/>
                <w:szCs w:val="20"/>
              </w:rPr>
            </w:pPr>
          </w:p>
          <w:p w14:paraId="5325FA11" w14:textId="77777777" w:rsidR="00C767D3" w:rsidRDefault="00C767D3" w:rsidP="003E0958">
            <w:pPr>
              <w:pStyle w:val="PL"/>
              <w:outlineLvl w:val="0"/>
              <w:rPr>
                <w:rFonts w:eastAsia="SimSun"/>
              </w:rPr>
            </w:pPr>
          </w:p>
          <w:p w14:paraId="5325FA12" w14:textId="77777777" w:rsidR="00C767D3" w:rsidRDefault="00C767D3" w:rsidP="003E0958">
            <w:pPr>
              <w:pStyle w:val="PL"/>
              <w:outlineLvl w:val="0"/>
              <w:rPr>
                <w:rFonts w:ascii="Arial" w:eastAsia="SimSun" w:hAnsi="Arial" w:cs="Arial"/>
                <w:sz w:val="20"/>
                <w:szCs w:val="20"/>
              </w:rPr>
            </w:pPr>
            <w:r w:rsidRPr="0078799F">
              <w:rPr>
                <w:rFonts w:ascii="Arial" w:eastAsia="SimSun" w:hAnsi="Arial" w:cs="Arial"/>
                <w:sz w:val="20"/>
                <w:szCs w:val="20"/>
              </w:rPr>
              <w:t>Another:</w:t>
            </w:r>
          </w:p>
          <w:tbl>
            <w:tblPr>
              <w:tblStyle w:val="TableGrid"/>
              <w:tblW w:w="0" w:type="auto"/>
              <w:tblLayout w:type="fixed"/>
              <w:tblLook w:val="04A0" w:firstRow="1" w:lastRow="0" w:firstColumn="1" w:lastColumn="0" w:noHBand="0" w:noVBand="1"/>
            </w:tblPr>
            <w:tblGrid>
              <w:gridCol w:w="2528"/>
              <w:gridCol w:w="709"/>
              <w:gridCol w:w="1297"/>
              <w:gridCol w:w="1512"/>
              <w:gridCol w:w="1512"/>
              <w:gridCol w:w="1512"/>
            </w:tblGrid>
            <w:tr w:rsidR="00C767D3" w14:paraId="5325FA19" w14:textId="77777777" w:rsidTr="00F72B21">
              <w:tc>
                <w:tcPr>
                  <w:tcW w:w="2528" w:type="dxa"/>
                </w:tcPr>
                <w:p w14:paraId="5325FA13" w14:textId="77777777" w:rsidR="00C767D3" w:rsidRDefault="00C767D3">
                  <w:pPr>
                    <w:pStyle w:val="TALCharChar"/>
                    <w:keepNext w:val="0"/>
                    <w:keepLines w:val="0"/>
                    <w:rPr>
                      <w:b/>
                      <w:color w:val="000000"/>
                    </w:rPr>
                  </w:pPr>
                  <w:r>
                    <w:rPr>
                      <w:color w:val="000000"/>
                    </w:rPr>
                    <w:t>&gt;&gt;PDCP context relocation info</w:t>
                  </w:r>
                </w:p>
              </w:tc>
              <w:tc>
                <w:tcPr>
                  <w:tcW w:w="709" w:type="dxa"/>
                </w:tcPr>
                <w:p w14:paraId="5325FA14" w14:textId="77777777" w:rsidR="00C767D3" w:rsidRDefault="00C767D3">
                  <w:pPr>
                    <w:pStyle w:val="TALCharChar"/>
                    <w:keepNext w:val="0"/>
                    <w:keepLines w:val="0"/>
                    <w:rPr>
                      <w:b/>
                      <w:color w:val="000000"/>
                    </w:rPr>
                  </w:pPr>
                  <w:r>
                    <w:rPr>
                      <w:color w:val="000000"/>
                    </w:rPr>
                    <w:t>MP</w:t>
                  </w:r>
                </w:p>
              </w:tc>
              <w:tc>
                <w:tcPr>
                  <w:tcW w:w="1297" w:type="dxa"/>
                </w:tcPr>
                <w:p w14:paraId="5325FA15" w14:textId="77777777" w:rsidR="00C767D3" w:rsidRDefault="00C767D3">
                  <w:pPr>
                    <w:pStyle w:val="TALCharChar"/>
                    <w:keepNext w:val="0"/>
                    <w:keepLines w:val="0"/>
                    <w:rPr>
                      <w:b/>
                      <w:color w:val="000000"/>
                    </w:rPr>
                  </w:pPr>
                </w:p>
              </w:tc>
              <w:tc>
                <w:tcPr>
                  <w:tcW w:w="1512" w:type="dxa"/>
                </w:tcPr>
                <w:p w14:paraId="5325FA16" w14:textId="77777777" w:rsidR="00C767D3" w:rsidRDefault="00C767D3">
                  <w:pPr>
                    <w:pStyle w:val="TALCharChar"/>
                    <w:keepNext w:val="0"/>
                    <w:keepLines w:val="0"/>
                    <w:rPr>
                      <w:b/>
                      <w:color w:val="000000"/>
                    </w:rPr>
                  </w:pPr>
                  <w:r>
                    <w:rPr>
                      <w:color w:val="000000"/>
                    </w:rPr>
                    <w:t xml:space="preserve">PDCP context relocation info </w:t>
                  </w:r>
                  <w:hyperlink r:id="rId41" w:anchor="Para10p3p4p1a" w:history="1">
                    <w:r>
                      <w:rPr>
                        <w:rStyle w:val="Hyperlink"/>
                      </w:rPr>
                      <w:t>10.3.4.1a</w:t>
                    </w:r>
                  </w:hyperlink>
                </w:p>
              </w:tc>
              <w:tc>
                <w:tcPr>
                  <w:tcW w:w="1512" w:type="dxa"/>
                </w:tcPr>
                <w:p w14:paraId="5325FA17" w14:textId="77777777" w:rsidR="00C767D3" w:rsidRDefault="00C767D3">
                  <w:pPr>
                    <w:pStyle w:val="TALCharChar"/>
                    <w:keepNext w:val="0"/>
                    <w:keepLines w:val="0"/>
                    <w:rPr>
                      <w:b/>
                      <w:color w:val="000000"/>
                    </w:rPr>
                  </w:pPr>
                  <w:r>
                    <w:rPr>
                      <w:color w:val="000000"/>
                    </w:rPr>
                    <w:t>This IE is needed for each RB having PDCP and performing PDCP context relocation</w:t>
                  </w:r>
                </w:p>
              </w:tc>
              <w:tc>
                <w:tcPr>
                  <w:tcW w:w="1512" w:type="dxa"/>
                </w:tcPr>
                <w:p w14:paraId="5325FA18" w14:textId="77777777" w:rsidR="00C767D3" w:rsidRDefault="00C767D3">
                  <w:pPr>
                    <w:pStyle w:val="TALCharChar"/>
                    <w:keepNext w:val="0"/>
                    <w:keepLines w:val="0"/>
                    <w:rPr>
                      <w:b/>
                      <w:color w:val="000000"/>
                    </w:rPr>
                  </w:pPr>
                  <w:r>
                    <w:rPr>
                      <w:color w:val="000000"/>
                    </w:rPr>
                    <w:t>REL-5</w:t>
                  </w:r>
                </w:p>
              </w:tc>
            </w:tr>
            <w:tr w:rsidR="00C767D3" w14:paraId="5325FA20" w14:textId="77777777" w:rsidTr="00F72B21">
              <w:tc>
                <w:tcPr>
                  <w:tcW w:w="2528" w:type="dxa"/>
                </w:tcPr>
                <w:p w14:paraId="5325FA1A" w14:textId="77777777" w:rsidR="00C767D3" w:rsidRDefault="00C767D3" w:rsidP="00F72B21">
                  <w:pPr>
                    <w:pStyle w:val="TAL"/>
                    <w:rPr>
                      <w:lang w:eastAsia="ja-JP"/>
                    </w:rPr>
                  </w:pPr>
                  <w:r>
                    <w:t>&gt;&gt;Retrievable configuration info</w:t>
                  </w:r>
                </w:p>
              </w:tc>
              <w:tc>
                <w:tcPr>
                  <w:tcW w:w="709" w:type="dxa"/>
                </w:tcPr>
                <w:p w14:paraId="5325FA1B" w14:textId="77777777" w:rsidR="00C767D3" w:rsidRDefault="00C767D3" w:rsidP="00F72B21">
                  <w:pPr>
                    <w:pStyle w:val="TAL"/>
                    <w:rPr>
                      <w:lang w:eastAsia="ja-JP"/>
                    </w:rPr>
                  </w:pPr>
                  <w:r>
                    <w:t>OP</w:t>
                  </w:r>
                </w:p>
              </w:tc>
              <w:tc>
                <w:tcPr>
                  <w:tcW w:w="1297" w:type="dxa"/>
                </w:tcPr>
                <w:p w14:paraId="5325FA1C" w14:textId="77777777" w:rsidR="00C767D3" w:rsidRDefault="00C767D3" w:rsidP="00F72B21">
                  <w:pPr>
                    <w:pStyle w:val="TAL"/>
                    <w:rPr>
                      <w:lang w:eastAsia="ja-JP"/>
                    </w:rPr>
                  </w:pPr>
                </w:p>
              </w:tc>
              <w:tc>
                <w:tcPr>
                  <w:tcW w:w="1512" w:type="dxa"/>
                </w:tcPr>
                <w:p w14:paraId="5325FA1D" w14:textId="77777777" w:rsidR="00C767D3" w:rsidRDefault="00C767D3" w:rsidP="00F72B21">
                  <w:pPr>
                    <w:pStyle w:val="TAL"/>
                    <w:rPr>
                      <w:lang w:eastAsia="ja-JP"/>
                    </w:rPr>
                  </w:pPr>
                  <w:r>
                    <w:t xml:space="preserve">Retrievable configuration info </w:t>
                  </w:r>
                  <w:hyperlink r:id="rId42" w:anchor="Para10p3p8p25" w:history="1">
                    <w:r>
                      <w:rPr>
                        <w:rStyle w:val="Hyperlink"/>
                      </w:rPr>
                      <w:t>10.3.8.25</w:t>
                    </w:r>
                  </w:hyperlink>
                </w:p>
              </w:tc>
              <w:tc>
                <w:tcPr>
                  <w:tcW w:w="1512" w:type="dxa"/>
                </w:tcPr>
                <w:p w14:paraId="5325FA1E" w14:textId="77777777" w:rsidR="00C767D3" w:rsidRDefault="00C767D3" w:rsidP="00F72B21">
                  <w:pPr>
                    <w:pStyle w:val="TAL"/>
                    <w:rPr>
                      <w:lang w:eastAsia="ja-JP"/>
                    </w:rPr>
                  </w:pPr>
                </w:p>
              </w:tc>
              <w:tc>
                <w:tcPr>
                  <w:tcW w:w="1512" w:type="dxa"/>
                </w:tcPr>
                <w:p w14:paraId="5325FA1F" w14:textId="77777777" w:rsidR="00C767D3" w:rsidRDefault="00C767D3" w:rsidP="00F72B21">
                  <w:pPr>
                    <w:pStyle w:val="TAL"/>
                    <w:rPr>
                      <w:lang w:eastAsia="ja-JP"/>
                    </w:rPr>
                  </w:pPr>
                  <w:r>
                    <w:t>REL-13</w:t>
                  </w:r>
                </w:p>
              </w:tc>
            </w:tr>
          </w:tbl>
          <w:p w14:paraId="5325FA21" w14:textId="77777777" w:rsidR="00C767D3" w:rsidRPr="0078799F" w:rsidRDefault="00C767D3" w:rsidP="003E0958">
            <w:pPr>
              <w:pStyle w:val="PL"/>
              <w:outlineLvl w:val="0"/>
              <w:rPr>
                <w:rFonts w:ascii="Arial" w:eastAsia="SimSun" w:hAnsi="Arial" w:cs="Arial"/>
                <w:sz w:val="20"/>
                <w:szCs w:val="20"/>
              </w:rPr>
            </w:pPr>
          </w:p>
          <w:p w14:paraId="5325FA22" w14:textId="77777777" w:rsidR="00C767D3" w:rsidRDefault="00C767D3" w:rsidP="0078799F">
            <w:pPr>
              <w:pStyle w:val="PL"/>
              <w:outlineLvl w:val="0"/>
              <w:rPr>
                <w:rFonts w:eastAsia="SimSun"/>
              </w:rPr>
            </w:pPr>
          </w:p>
        </w:tc>
        <w:tc>
          <w:tcPr>
            <w:tcW w:w="848" w:type="dxa"/>
            <w:vMerge w:val="restart"/>
          </w:tcPr>
          <w:p w14:paraId="5325FA23" w14:textId="28EA935A" w:rsidR="00C767D3" w:rsidRDefault="00C767D3" w:rsidP="00003D12">
            <w:pPr>
              <w:pStyle w:val="TOC9"/>
              <w:jc w:val="center"/>
            </w:pPr>
            <w:r>
              <w:t>2</w:t>
            </w:r>
          </w:p>
        </w:tc>
        <w:tc>
          <w:tcPr>
            <w:tcW w:w="1108" w:type="dxa"/>
            <w:vMerge w:val="restart"/>
          </w:tcPr>
          <w:p w14:paraId="5325FA24" w14:textId="77777777" w:rsidR="00C767D3" w:rsidRPr="006928FC" w:rsidRDefault="00C767D3" w:rsidP="006F046D">
            <w:pPr>
              <w:pStyle w:val="ZB"/>
              <w:framePr w:wrap="notBeside"/>
              <w:rPr>
                <w:color w:val="000080"/>
              </w:rPr>
            </w:pPr>
          </w:p>
        </w:tc>
      </w:tr>
      <w:tr w:rsidR="00C767D3" w:rsidRPr="009B755C" w14:paraId="7E51F66D" w14:textId="77777777" w:rsidTr="00CC64A5">
        <w:trPr>
          <w:trHeight w:val="2580"/>
        </w:trPr>
        <w:tc>
          <w:tcPr>
            <w:tcW w:w="810" w:type="dxa"/>
            <w:vMerge/>
          </w:tcPr>
          <w:p w14:paraId="5CB527BF" w14:textId="77777777" w:rsidR="00C767D3" w:rsidRDefault="00C767D3" w:rsidP="005925E2">
            <w:pPr>
              <w:rPr>
                <w:rFonts w:ascii="Arial" w:hAnsi="Arial" w:cs="Arial"/>
                <w:sz w:val="20"/>
                <w:szCs w:val="20"/>
              </w:rPr>
            </w:pPr>
          </w:p>
        </w:tc>
        <w:tc>
          <w:tcPr>
            <w:tcW w:w="3969" w:type="dxa"/>
            <w:vMerge/>
          </w:tcPr>
          <w:p w14:paraId="2CC2BE14" w14:textId="77777777" w:rsidR="00C767D3" w:rsidRPr="00431EDB"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02757D8F"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602CA20" w14:textId="77777777" w:rsidR="00C767D3" w:rsidRPr="00431EDB" w:rsidRDefault="00C767D3" w:rsidP="003E0958">
            <w:pPr>
              <w:pStyle w:val="PL"/>
              <w:outlineLvl w:val="0"/>
              <w:rPr>
                <w:rFonts w:ascii="Arial" w:eastAsia="SimSun" w:hAnsi="Arial" w:cs="Arial"/>
                <w:sz w:val="20"/>
                <w:szCs w:val="20"/>
              </w:rPr>
            </w:pPr>
          </w:p>
        </w:tc>
        <w:tc>
          <w:tcPr>
            <w:tcW w:w="848" w:type="dxa"/>
            <w:vMerge/>
          </w:tcPr>
          <w:p w14:paraId="741104B0" w14:textId="77777777" w:rsidR="00C767D3" w:rsidRDefault="00C767D3" w:rsidP="00003D12">
            <w:pPr>
              <w:pStyle w:val="TOC9"/>
              <w:jc w:val="center"/>
            </w:pPr>
          </w:p>
        </w:tc>
        <w:tc>
          <w:tcPr>
            <w:tcW w:w="1108" w:type="dxa"/>
            <w:vMerge/>
          </w:tcPr>
          <w:p w14:paraId="4BEDD6B0" w14:textId="77777777" w:rsidR="00C767D3" w:rsidRPr="006928FC" w:rsidRDefault="00C767D3" w:rsidP="006F046D">
            <w:pPr>
              <w:pStyle w:val="ZB"/>
              <w:framePr w:wrap="notBeside"/>
              <w:rPr>
                <w:color w:val="000080"/>
              </w:rPr>
            </w:pPr>
          </w:p>
        </w:tc>
      </w:tr>
      <w:tr w:rsidR="00CC64A5" w:rsidRPr="009B755C" w14:paraId="250E76D4" w14:textId="77777777" w:rsidTr="00CC64A5">
        <w:trPr>
          <w:trHeight w:val="1575"/>
        </w:trPr>
        <w:tc>
          <w:tcPr>
            <w:tcW w:w="810" w:type="dxa"/>
            <w:vMerge w:val="restart"/>
          </w:tcPr>
          <w:p w14:paraId="11914079" w14:textId="067E2689" w:rsidR="00CC64A5" w:rsidRDefault="00CC64A5" w:rsidP="005925E2">
            <w:pPr>
              <w:rPr>
                <w:rFonts w:ascii="Arial" w:hAnsi="Arial" w:cs="Arial"/>
                <w:sz w:val="20"/>
                <w:szCs w:val="20"/>
              </w:rPr>
            </w:pPr>
            <w:r>
              <w:rPr>
                <w:rFonts w:ascii="Arial" w:hAnsi="Arial" w:cs="Arial"/>
                <w:sz w:val="20"/>
                <w:szCs w:val="20"/>
              </w:rPr>
              <w:t>405</w:t>
            </w:r>
          </w:p>
        </w:tc>
        <w:tc>
          <w:tcPr>
            <w:tcW w:w="3969" w:type="dxa"/>
            <w:vMerge w:val="restart"/>
          </w:tcPr>
          <w:p w14:paraId="0C630BFF" w14:textId="2B08AA68" w:rsidR="00CC64A5" w:rsidRPr="0078799F" w:rsidRDefault="00CC64A5" w:rsidP="005925E2">
            <w:pPr>
              <w:pStyle w:val="PL"/>
              <w:outlineLvl w:val="0"/>
              <w:rPr>
                <w:rFonts w:ascii="Arial" w:eastAsia="SimSun" w:hAnsi="Arial" w:cs="Arial"/>
                <w:sz w:val="20"/>
                <w:szCs w:val="20"/>
              </w:rPr>
            </w:pPr>
            <w:r w:rsidRPr="0078799F">
              <w:rPr>
                <w:rFonts w:ascii="Arial" w:eastAsia="SimSun" w:hAnsi="Arial" w:cs="Arial"/>
                <w:sz w:val="20"/>
                <w:szCs w:val="20"/>
              </w:rPr>
              <w:t>Chapter 10.2.30</w:t>
            </w:r>
          </w:p>
        </w:tc>
        <w:tc>
          <w:tcPr>
            <w:tcW w:w="7936" w:type="dxa"/>
          </w:tcPr>
          <w:p w14:paraId="33643384" w14:textId="77777777" w:rsidR="00CC64A5" w:rsidRDefault="00CC64A5" w:rsidP="00C767D3">
            <w:pPr>
              <w:pStyle w:val="TAL"/>
              <w:keepNext w:val="0"/>
              <w:keepLines w:val="0"/>
              <w:rPr>
                <w:rFonts w:eastAsia="SimSun"/>
              </w:rPr>
            </w:pPr>
            <w:r>
              <w:rPr>
                <w:rFonts w:eastAsia="SimSun"/>
              </w:rPr>
              <w:t>“Retrievable configuration” IE looks a bit strange. “RAB Information to setup list” is under “</w:t>
            </w:r>
            <w:r w:rsidRPr="00FF6773">
              <w:rPr>
                <w:rFonts w:eastAsia="SimSun"/>
              </w:rPr>
              <w:t>Signalling RB information</w:t>
            </w:r>
            <w:r>
              <w:rPr>
                <w:rFonts w:eastAsia="SimSun"/>
              </w:rPr>
              <w:t>”. Is it correct? Should RAB Information to setup list be the same level as SIB?</w:t>
            </w:r>
          </w:p>
          <w:p w14:paraId="36F1628E" w14:textId="77777777" w:rsidR="00CC64A5" w:rsidRDefault="00CC64A5" w:rsidP="005925E2">
            <w:pPr>
              <w:pStyle w:val="TAL"/>
              <w:keepNext w:val="0"/>
              <w:keepLines w:val="0"/>
              <w:rPr>
                <w:rFonts w:eastAsia="SimSun"/>
              </w:rPr>
            </w:pPr>
          </w:p>
          <w:tbl>
            <w:tblPr>
              <w:tblStyle w:val="TableGrid"/>
              <w:tblW w:w="0" w:type="auto"/>
              <w:tblLayout w:type="fixed"/>
              <w:tblLook w:val="04A0" w:firstRow="1" w:lastRow="0" w:firstColumn="1" w:lastColumn="0" w:noHBand="0" w:noVBand="1"/>
            </w:tblPr>
            <w:tblGrid>
              <w:gridCol w:w="1541"/>
              <w:gridCol w:w="1541"/>
              <w:gridCol w:w="1541"/>
              <w:gridCol w:w="1541"/>
              <w:gridCol w:w="1541"/>
            </w:tblGrid>
            <w:tr w:rsidR="00CC64A5" w14:paraId="2770DB8B" w14:textId="77777777" w:rsidTr="00C767D3">
              <w:tc>
                <w:tcPr>
                  <w:tcW w:w="1541" w:type="dxa"/>
                </w:tcPr>
                <w:p w14:paraId="37FF28B8" w14:textId="3FD27013" w:rsidR="00CC64A5" w:rsidRDefault="00CC64A5" w:rsidP="005925E2">
                  <w:pPr>
                    <w:pStyle w:val="TAL"/>
                    <w:keepNext w:val="0"/>
                    <w:keepLines w:val="0"/>
                    <w:rPr>
                      <w:rFonts w:eastAsia="SimSun"/>
                    </w:rPr>
                  </w:pPr>
                  <w:r>
                    <w:rPr>
                      <w:rFonts w:eastAsia="Malgun Gothic"/>
                    </w:rPr>
                    <w:t>&gt;Signalling RB information to setup</w:t>
                  </w:r>
                </w:p>
              </w:tc>
              <w:tc>
                <w:tcPr>
                  <w:tcW w:w="1541" w:type="dxa"/>
                </w:tcPr>
                <w:p w14:paraId="52C9EA1E" w14:textId="07226A9D" w:rsidR="00CC64A5" w:rsidRDefault="00CC64A5" w:rsidP="005925E2">
                  <w:pPr>
                    <w:pStyle w:val="TAL"/>
                    <w:keepNext w:val="0"/>
                    <w:keepLines w:val="0"/>
                    <w:rPr>
                      <w:rFonts w:eastAsia="SimSun"/>
                    </w:rPr>
                  </w:pPr>
                  <w:r>
                    <w:rPr>
                      <w:rFonts w:eastAsia="Malgun Gothic"/>
                    </w:rPr>
                    <w:t>MP</w:t>
                  </w:r>
                </w:p>
              </w:tc>
              <w:tc>
                <w:tcPr>
                  <w:tcW w:w="1541" w:type="dxa"/>
                </w:tcPr>
                <w:p w14:paraId="2727617C" w14:textId="77777777" w:rsidR="00CC64A5" w:rsidRDefault="00CC64A5" w:rsidP="005925E2">
                  <w:pPr>
                    <w:pStyle w:val="TAL"/>
                    <w:keepNext w:val="0"/>
                    <w:keepLines w:val="0"/>
                    <w:rPr>
                      <w:rFonts w:eastAsia="SimSun"/>
                    </w:rPr>
                  </w:pPr>
                </w:p>
              </w:tc>
              <w:tc>
                <w:tcPr>
                  <w:tcW w:w="1541" w:type="dxa"/>
                </w:tcPr>
                <w:p w14:paraId="2CD38AB2" w14:textId="4E60B71E" w:rsidR="00CC64A5" w:rsidRDefault="00CC64A5" w:rsidP="005925E2">
                  <w:pPr>
                    <w:pStyle w:val="TAL"/>
                    <w:keepNext w:val="0"/>
                    <w:keepLines w:val="0"/>
                    <w:rPr>
                      <w:rFonts w:eastAsia="SimSun"/>
                    </w:rPr>
                  </w:pPr>
                  <w:r>
                    <w:rPr>
                      <w:rFonts w:eastAsia="Malgun Gothic"/>
                    </w:rPr>
                    <w:t xml:space="preserve">Signalling RB information to setup </w:t>
                  </w:r>
                  <w:hyperlink r:id="rId43" w:anchor="Para10p3p4p24" w:history="1">
                    <w:r>
                      <w:rPr>
                        <w:rStyle w:val="Hyperlink"/>
                        <w:rFonts w:eastAsia="Malgun Gothic"/>
                      </w:rPr>
                      <w:t>10.3.4.24</w:t>
                    </w:r>
                  </w:hyperlink>
                </w:p>
              </w:tc>
              <w:tc>
                <w:tcPr>
                  <w:tcW w:w="1541" w:type="dxa"/>
                </w:tcPr>
                <w:p w14:paraId="4A7C8E6D" w14:textId="77777777" w:rsidR="00CC64A5" w:rsidRDefault="00CC64A5" w:rsidP="005925E2">
                  <w:pPr>
                    <w:pStyle w:val="TAL"/>
                    <w:keepNext w:val="0"/>
                    <w:keepLines w:val="0"/>
                    <w:rPr>
                      <w:rFonts w:eastAsia="SimSun"/>
                    </w:rPr>
                  </w:pPr>
                </w:p>
              </w:tc>
            </w:tr>
            <w:tr w:rsidR="00CC64A5" w14:paraId="4E5ABDBF" w14:textId="77777777" w:rsidTr="00C767D3">
              <w:tc>
                <w:tcPr>
                  <w:tcW w:w="1541" w:type="dxa"/>
                </w:tcPr>
                <w:p w14:paraId="2FA32536" w14:textId="6F5DC892" w:rsidR="00CC64A5" w:rsidRDefault="00CC64A5" w:rsidP="005925E2">
                  <w:pPr>
                    <w:pStyle w:val="TAL"/>
                    <w:keepNext w:val="0"/>
                    <w:keepLines w:val="0"/>
                    <w:rPr>
                      <w:rFonts w:eastAsia="SimSun"/>
                    </w:rPr>
                  </w:pPr>
                  <w:r>
                    <w:rPr>
                      <w:rFonts w:eastAsia="Malgun Gothic"/>
                    </w:rPr>
                    <w:t>&gt;&gt;RAB information to setup list</w:t>
                  </w:r>
                </w:p>
              </w:tc>
              <w:tc>
                <w:tcPr>
                  <w:tcW w:w="1541" w:type="dxa"/>
                </w:tcPr>
                <w:p w14:paraId="20D7478F" w14:textId="7BE47E99" w:rsidR="00CC64A5" w:rsidRDefault="00CC64A5" w:rsidP="005925E2">
                  <w:pPr>
                    <w:pStyle w:val="TAL"/>
                    <w:keepNext w:val="0"/>
                    <w:keepLines w:val="0"/>
                    <w:rPr>
                      <w:rFonts w:eastAsia="SimSun"/>
                    </w:rPr>
                  </w:pPr>
                  <w:r>
                    <w:rPr>
                      <w:rFonts w:eastAsia="Malgun Gothic"/>
                      <w:color w:val="000000"/>
                    </w:rPr>
                    <w:t>OP</w:t>
                  </w:r>
                </w:p>
              </w:tc>
              <w:tc>
                <w:tcPr>
                  <w:tcW w:w="1541" w:type="dxa"/>
                </w:tcPr>
                <w:p w14:paraId="7DE1029A" w14:textId="07D9B3A3" w:rsidR="00CC64A5" w:rsidRDefault="00CC64A5" w:rsidP="005925E2">
                  <w:pPr>
                    <w:pStyle w:val="TAL"/>
                    <w:keepNext w:val="0"/>
                    <w:keepLines w:val="0"/>
                    <w:rPr>
                      <w:rFonts w:eastAsia="SimSun"/>
                    </w:rPr>
                  </w:pPr>
                  <w:r>
                    <w:rPr>
                      <w:rFonts w:eastAsia="Malgun Gothic"/>
                      <w:color w:val="000000"/>
                    </w:rPr>
                    <w:t xml:space="preserve">1 to &lt; </w:t>
                  </w:r>
                  <w:proofErr w:type="spellStart"/>
                  <w:r>
                    <w:rPr>
                      <w:rFonts w:eastAsia="Malgun Gothic"/>
                      <w:color w:val="000000"/>
                    </w:rPr>
                    <w:t>maxRABsetup</w:t>
                  </w:r>
                  <w:proofErr w:type="spellEnd"/>
                  <w:r>
                    <w:rPr>
                      <w:rFonts w:eastAsia="Malgun Gothic"/>
                      <w:color w:val="000000"/>
                    </w:rPr>
                    <w:t xml:space="preserve"> &gt;</w:t>
                  </w:r>
                </w:p>
              </w:tc>
              <w:tc>
                <w:tcPr>
                  <w:tcW w:w="1541" w:type="dxa"/>
                </w:tcPr>
                <w:p w14:paraId="3C2DBCFD" w14:textId="77777777" w:rsidR="00CC64A5" w:rsidRDefault="00CC64A5" w:rsidP="005925E2">
                  <w:pPr>
                    <w:pStyle w:val="TAL"/>
                    <w:keepNext w:val="0"/>
                    <w:keepLines w:val="0"/>
                    <w:rPr>
                      <w:rFonts w:eastAsia="SimSun"/>
                    </w:rPr>
                  </w:pPr>
                </w:p>
              </w:tc>
              <w:tc>
                <w:tcPr>
                  <w:tcW w:w="1541" w:type="dxa"/>
                </w:tcPr>
                <w:p w14:paraId="41B81718" w14:textId="77777777" w:rsidR="00CC64A5" w:rsidRDefault="00CC64A5" w:rsidP="005925E2">
                  <w:pPr>
                    <w:pStyle w:val="TAL"/>
                    <w:keepNext w:val="0"/>
                    <w:keepLines w:val="0"/>
                    <w:rPr>
                      <w:rFonts w:eastAsia="SimSun"/>
                    </w:rPr>
                  </w:pPr>
                </w:p>
              </w:tc>
            </w:tr>
            <w:tr w:rsidR="00CC64A5" w14:paraId="66E5EA9E" w14:textId="77777777" w:rsidTr="00C767D3">
              <w:tc>
                <w:tcPr>
                  <w:tcW w:w="1541" w:type="dxa"/>
                </w:tcPr>
                <w:p w14:paraId="0A2E33EA" w14:textId="45CD3806" w:rsidR="00CC64A5" w:rsidRDefault="00CC64A5" w:rsidP="005925E2">
                  <w:pPr>
                    <w:pStyle w:val="TAL"/>
                    <w:keepNext w:val="0"/>
                    <w:keepLines w:val="0"/>
                    <w:rPr>
                      <w:rFonts w:eastAsia="SimSun"/>
                    </w:rPr>
                  </w:pPr>
                  <w:r>
                    <w:rPr>
                      <w:rFonts w:eastAsia="Malgun Gothic"/>
                    </w:rPr>
                    <w:t>&gt;&gt;&gt;RAB information for setup</w:t>
                  </w:r>
                </w:p>
              </w:tc>
              <w:tc>
                <w:tcPr>
                  <w:tcW w:w="1541" w:type="dxa"/>
                </w:tcPr>
                <w:p w14:paraId="298A3E39" w14:textId="6CEB26C7" w:rsidR="00CC64A5" w:rsidRDefault="00CC64A5" w:rsidP="005925E2">
                  <w:pPr>
                    <w:pStyle w:val="TAL"/>
                    <w:keepNext w:val="0"/>
                    <w:keepLines w:val="0"/>
                    <w:rPr>
                      <w:rFonts w:eastAsia="SimSun"/>
                    </w:rPr>
                  </w:pPr>
                  <w:r>
                    <w:rPr>
                      <w:rFonts w:eastAsia="Malgun Gothic"/>
                      <w:color w:val="000000"/>
                    </w:rPr>
                    <w:t>MP</w:t>
                  </w:r>
                </w:p>
              </w:tc>
              <w:tc>
                <w:tcPr>
                  <w:tcW w:w="1541" w:type="dxa"/>
                </w:tcPr>
                <w:p w14:paraId="3781DC9C" w14:textId="77777777" w:rsidR="00CC64A5" w:rsidRDefault="00CC64A5" w:rsidP="005925E2">
                  <w:pPr>
                    <w:pStyle w:val="TAL"/>
                    <w:keepNext w:val="0"/>
                    <w:keepLines w:val="0"/>
                    <w:rPr>
                      <w:rFonts w:eastAsia="SimSun"/>
                    </w:rPr>
                  </w:pPr>
                </w:p>
              </w:tc>
              <w:tc>
                <w:tcPr>
                  <w:tcW w:w="1541" w:type="dxa"/>
                </w:tcPr>
                <w:p w14:paraId="0BF92697" w14:textId="143B9004" w:rsidR="00CC64A5" w:rsidRDefault="00CC64A5" w:rsidP="005925E2">
                  <w:pPr>
                    <w:pStyle w:val="TAL"/>
                    <w:keepNext w:val="0"/>
                    <w:keepLines w:val="0"/>
                    <w:rPr>
                      <w:rFonts w:eastAsia="SimSun"/>
                    </w:rPr>
                  </w:pPr>
                  <w:r>
                    <w:rPr>
                      <w:rFonts w:eastAsia="Malgun Gothic"/>
                      <w:color w:val="000000"/>
                    </w:rPr>
                    <w:t xml:space="preserve">RAB information </w:t>
                  </w:r>
                  <w:r>
                    <w:rPr>
                      <w:color w:val="000000"/>
                    </w:rPr>
                    <w:t xml:space="preserve">for setup </w:t>
                  </w:r>
                  <w:hyperlink r:id="rId44" w:anchor="Para10p3p4p10" w:history="1">
                    <w:r>
                      <w:rPr>
                        <w:rStyle w:val="Hyperlink"/>
                      </w:rPr>
                      <w:t>10.3.4.10</w:t>
                    </w:r>
                  </w:hyperlink>
                </w:p>
              </w:tc>
              <w:tc>
                <w:tcPr>
                  <w:tcW w:w="1541" w:type="dxa"/>
                </w:tcPr>
                <w:p w14:paraId="704A2121" w14:textId="77777777" w:rsidR="00CC64A5" w:rsidRDefault="00CC64A5" w:rsidP="005925E2">
                  <w:pPr>
                    <w:pStyle w:val="TAL"/>
                    <w:keepNext w:val="0"/>
                    <w:keepLines w:val="0"/>
                    <w:rPr>
                      <w:rFonts w:eastAsia="SimSun"/>
                    </w:rPr>
                  </w:pPr>
                </w:p>
              </w:tc>
            </w:tr>
          </w:tbl>
          <w:p w14:paraId="655EBC9F" w14:textId="77777777" w:rsidR="00CC64A5" w:rsidRDefault="00CC64A5" w:rsidP="005925E2">
            <w:pPr>
              <w:pStyle w:val="TAL"/>
              <w:keepNext w:val="0"/>
              <w:keepLines w:val="0"/>
              <w:rPr>
                <w:rFonts w:eastAsia="SimSun"/>
              </w:rPr>
            </w:pPr>
          </w:p>
          <w:p w14:paraId="4ECFE54A" w14:textId="77777777" w:rsidR="00CC64A5" w:rsidRDefault="00CC64A5" w:rsidP="005925E2">
            <w:pPr>
              <w:pStyle w:val="TAL"/>
              <w:keepNext w:val="0"/>
              <w:keepLines w:val="0"/>
              <w:rPr>
                <w:rFonts w:eastAsia="SimSun"/>
              </w:rPr>
            </w:pPr>
          </w:p>
        </w:tc>
        <w:tc>
          <w:tcPr>
            <w:tcW w:w="848" w:type="dxa"/>
            <w:vMerge w:val="restart"/>
          </w:tcPr>
          <w:p w14:paraId="189C35CE" w14:textId="73451A04" w:rsidR="00CC64A5" w:rsidRDefault="00CC64A5" w:rsidP="00003D12">
            <w:pPr>
              <w:pStyle w:val="TOC9"/>
              <w:jc w:val="center"/>
            </w:pPr>
            <w:r>
              <w:t>1</w:t>
            </w:r>
          </w:p>
        </w:tc>
        <w:tc>
          <w:tcPr>
            <w:tcW w:w="1108" w:type="dxa"/>
            <w:vMerge w:val="restart"/>
          </w:tcPr>
          <w:p w14:paraId="3BC8E538" w14:textId="77777777" w:rsidR="00CC64A5" w:rsidRPr="006928FC" w:rsidRDefault="00CC64A5" w:rsidP="006F046D">
            <w:pPr>
              <w:pStyle w:val="ZB"/>
              <w:framePr w:wrap="notBeside"/>
              <w:rPr>
                <w:color w:val="000080"/>
              </w:rPr>
            </w:pPr>
          </w:p>
        </w:tc>
      </w:tr>
      <w:tr w:rsidR="00CC64A5" w:rsidRPr="009B755C" w14:paraId="24AB1A1E" w14:textId="77777777" w:rsidTr="00CC64A5">
        <w:trPr>
          <w:trHeight w:val="1575"/>
        </w:trPr>
        <w:tc>
          <w:tcPr>
            <w:tcW w:w="810" w:type="dxa"/>
            <w:vMerge/>
          </w:tcPr>
          <w:p w14:paraId="64F67238" w14:textId="77777777" w:rsidR="00CC64A5" w:rsidRDefault="00CC64A5" w:rsidP="005925E2">
            <w:pPr>
              <w:rPr>
                <w:rFonts w:ascii="Arial" w:hAnsi="Arial" w:cs="Arial"/>
                <w:sz w:val="20"/>
                <w:szCs w:val="20"/>
              </w:rPr>
            </w:pPr>
          </w:p>
        </w:tc>
        <w:tc>
          <w:tcPr>
            <w:tcW w:w="3969" w:type="dxa"/>
            <w:vMerge/>
          </w:tcPr>
          <w:p w14:paraId="5D88C9E6" w14:textId="77777777" w:rsidR="00CC64A5" w:rsidRPr="0078799F" w:rsidRDefault="00CC64A5"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16AED86"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3B66A8C" w14:textId="77777777" w:rsidR="00CC64A5" w:rsidRDefault="00CC64A5" w:rsidP="00C767D3">
            <w:pPr>
              <w:pStyle w:val="TAL"/>
              <w:keepNext w:val="0"/>
              <w:keepLines w:val="0"/>
              <w:rPr>
                <w:rFonts w:eastAsia="SimSun"/>
              </w:rPr>
            </w:pPr>
          </w:p>
        </w:tc>
        <w:tc>
          <w:tcPr>
            <w:tcW w:w="848" w:type="dxa"/>
            <w:vMerge/>
          </w:tcPr>
          <w:p w14:paraId="68226F93" w14:textId="77777777" w:rsidR="00CC64A5" w:rsidRDefault="00CC64A5" w:rsidP="00003D12">
            <w:pPr>
              <w:pStyle w:val="TOC9"/>
              <w:jc w:val="center"/>
            </w:pPr>
          </w:p>
        </w:tc>
        <w:tc>
          <w:tcPr>
            <w:tcW w:w="1108" w:type="dxa"/>
            <w:vMerge/>
          </w:tcPr>
          <w:p w14:paraId="0C1F37C4" w14:textId="77777777" w:rsidR="00CC64A5" w:rsidRPr="006928FC" w:rsidRDefault="00CC64A5" w:rsidP="006F046D">
            <w:pPr>
              <w:pStyle w:val="ZB"/>
              <w:framePr w:wrap="notBeside"/>
              <w:rPr>
                <w:color w:val="000080"/>
              </w:rPr>
            </w:pPr>
          </w:p>
        </w:tc>
      </w:tr>
      <w:tr w:rsidR="00C767D3" w:rsidRPr="009B755C" w14:paraId="5325FA5D" w14:textId="77777777" w:rsidTr="00C767D3">
        <w:trPr>
          <w:trHeight w:val="578"/>
        </w:trPr>
        <w:tc>
          <w:tcPr>
            <w:tcW w:w="810" w:type="dxa"/>
            <w:vMerge w:val="restart"/>
          </w:tcPr>
          <w:p w14:paraId="5325FA58" w14:textId="27B7AC43" w:rsidR="00C767D3" w:rsidRDefault="00C767D3" w:rsidP="005925E2">
            <w:pPr>
              <w:rPr>
                <w:rFonts w:ascii="Arial" w:hAnsi="Arial" w:cs="Arial"/>
                <w:sz w:val="20"/>
                <w:szCs w:val="20"/>
              </w:rPr>
            </w:pPr>
            <w:r>
              <w:rPr>
                <w:rFonts w:ascii="Arial" w:hAnsi="Arial" w:cs="Arial"/>
                <w:sz w:val="20"/>
                <w:szCs w:val="20"/>
              </w:rPr>
              <w:t>406</w:t>
            </w:r>
          </w:p>
        </w:tc>
        <w:tc>
          <w:tcPr>
            <w:tcW w:w="3969" w:type="dxa"/>
            <w:vMerge w:val="restart"/>
          </w:tcPr>
          <w:p w14:paraId="5325FA59" w14:textId="77777777" w:rsidR="00C767D3" w:rsidRPr="001A143C" w:rsidRDefault="00C767D3" w:rsidP="005925E2">
            <w:pPr>
              <w:pStyle w:val="PL"/>
              <w:outlineLvl w:val="0"/>
              <w:rPr>
                <w:rFonts w:ascii="Arial" w:eastAsia="SimSun" w:hAnsi="Arial" w:cs="Arial"/>
                <w:sz w:val="20"/>
                <w:szCs w:val="20"/>
              </w:rPr>
            </w:pPr>
            <w:r w:rsidRPr="001A143C">
              <w:rPr>
                <w:rFonts w:ascii="Arial" w:eastAsia="SimSun" w:hAnsi="Arial" w:cs="Arial"/>
                <w:sz w:val="20"/>
                <w:szCs w:val="20"/>
              </w:rPr>
              <w:t>Chapter 10</w:t>
            </w:r>
            <w:r>
              <w:rPr>
                <w:rFonts w:ascii="Arial" w:eastAsia="SimSun" w:hAnsi="Arial" w:cs="Arial"/>
                <w:sz w:val="20"/>
                <w:szCs w:val="20"/>
              </w:rPr>
              <w:t>.</w:t>
            </w:r>
            <w:r w:rsidRPr="001A143C">
              <w:rPr>
                <w:rFonts w:ascii="Arial" w:eastAsia="SimSun" w:hAnsi="Arial" w:cs="Arial"/>
                <w:sz w:val="20"/>
                <w:szCs w:val="20"/>
              </w:rPr>
              <w:t>2.30 and ASN.1.</w:t>
            </w:r>
          </w:p>
        </w:tc>
        <w:tc>
          <w:tcPr>
            <w:tcW w:w="7936" w:type="dxa"/>
          </w:tcPr>
          <w:p w14:paraId="4C584FD8" w14:textId="65FE991F" w:rsidR="00C767D3" w:rsidRDefault="00CC64A5" w:rsidP="001A143C">
            <w:pPr>
              <w:pStyle w:val="PL"/>
              <w:rPr>
                <w:rFonts w:ascii="Arial" w:eastAsia="SimSun" w:hAnsi="Arial" w:cs="Arial"/>
                <w:sz w:val="20"/>
                <w:szCs w:val="20"/>
              </w:rPr>
            </w:pPr>
            <w:r>
              <w:rPr>
                <w:rFonts w:ascii="Arial" w:eastAsia="SimSun" w:hAnsi="Arial" w:cs="Arial"/>
                <w:sz w:val="20"/>
                <w:szCs w:val="20"/>
              </w:rPr>
              <w:t>Related to issue 405</w:t>
            </w:r>
            <w:r w:rsidR="00C767D3">
              <w:rPr>
                <w:rFonts w:ascii="Arial" w:eastAsia="SimSun" w:hAnsi="Arial" w:cs="Arial"/>
                <w:sz w:val="20"/>
                <w:szCs w:val="20"/>
              </w:rPr>
              <w:t>. Probably RB information to setup list should be defined below RAB information to setup list, like in the RB Setup message. Otherwise it is not clear which</w:t>
            </w:r>
            <w:r>
              <w:rPr>
                <w:rFonts w:ascii="Arial" w:eastAsia="SimSun" w:hAnsi="Arial" w:cs="Arial"/>
                <w:sz w:val="20"/>
                <w:szCs w:val="20"/>
              </w:rPr>
              <w:t xml:space="preserve"> RB’s that belong to which RAB.</w:t>
            </w:r>
          </w:p>
          <w:p w14:paraId="40E56E31" w14:textId="77777777" w:rsidR="00C767D3" w:rsidRDefault="00C767D3" w:rsidP="001A143C">
            <w:pPr>
              <w:pStyle w:val="PL"/>
              <w:rPr>
                <w:rFonts w:ascii="Arial" w:eastAsia="SimSun" w:hAnsi="Arial" w:cs="Arial"/>
                <w:sz w:val="20"/>
                <w:szCs w:val="20"/>
              </w:rPr>
            </w:pPr>
          </w:p>
          <w:p w14:paraId="5325FA5A" w14:textId="77777777" w:rsidR="00C767D3" w:rsidRPr="001A143C" w:rsidRDefault="00C767D3" w:rsidP="001A143C">
            <w:pPr>
              <w:pStyle w:val="PL"/>
              <w:rPr>
                <w:rFonts w:ascii="Arial" w:eastAsia="SimSun" w:hAnsi="Arial" w:cs="Arial"/>
                <w:sz w:val="20"/>
                <w:szCs w:val="20"/>
              </w:rPr>
            </w:pPr>
          </w:p>
        </w:tc>
        <w:tc>
          <w:tcPr>
            <w:tcW w:w="848" w:type="dxa"/>
            <w:vMerge w:val="restart"/>
          </w:tcPr>
          <w:p w14:paraId="5325FA5B" w14:textId="3D0410E7" w:rsidR="00C767D3" w:rsidRDefault="00CC64A5" w:rsidP="00003D12">
            <w:pPr>
              <w:pStyle w:val="TOC9"/>
              <w:jc w:val="center"/>
            </w:pPr>
            <w:r>
              <w:t>1</w:t>
            </w:r>
          </w:p>
        </w:tc>
        <w:tc>
          <w:tcPr>
            <w:tcW w:w="1108" w:type="dxa"/>
            <w:vMerge w:val="restart"/>
          </w:tcPr>
          <w:p w14:paraId="5325FA5C" w14:textId="77777777" w:rsidR="00C767D3" w:rsidRPr="006928FC" w:rsidRDefault="00C767D3" w:rsidP="006F046D">
            <w:pPr>
              <w:pStyle w:val="ZB"/>
              <w:framePr w:wrap="notBeside"/>
              <w:rPr>
                <w:color w:val="000080"/>
              </w:rPr>
            </w:pPr>
          </w:p>
        </w:tc>
      </w:tr>
      <w:tr w:rsidR="00C767D3" w:rsidRPr="009B755C" w14:paraId="3D196E7A" w14:textId="77777777" w:rsidTr="00CC64A5">
        <w:trPr>
          <w:trHeight w:val="577"/>
        </w:trPr>
        <w:tc>
          <w:tcPr>
            <w:tcW w:w="810" w:type="dxa"/>
            <w:vMerge/>
          </w:tcPr>
          <w:p w14:paraId="4B200920" w14:textId="77777777" w:rsidR="00C767D3" w:rsidRDefault="00C767D3" w:rsidP="005925E2">
            <w:pPr>
              <w:rPr>
                <w:rFonts w:ascii="Arial" w:hAnsi="Arial" w:cs="Arial"/>
                <w:sz w:val="20"/>
                <w:szCs w:val="20"/>
              </w:rPr>
            </w:pPr>
          </w:p>
        </w:tc>
        <w:tc>
          <w:tcPr>
            <w:tcW w:w="3969" w:type="dxa"/>
            <w:vMerge/>
          </w:tcPr>
          <w:p w14:paraId="270AF0AF" w14:textId="77777777" w:rsidR="00C767D3" w:rsidRPr="001A143C"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5E2728EF"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9C03E2B" w14:textId="77777777" w:rsidR="00C767D3" w:rsidRDefault="00C767D3" w:rsidP="001A143C">
            <w:pPr>
              <w:pStyle w:val="PL"/>
              <w:rPr>
                <w:rFonts w:ascii="Arial" w:eastAsia="SimSun" w:hAnsi="Arial" w:cs="Arial"/>
                <w:sz w:val="20"/>
                <w:szCs w:val="20"/>
              </w:rPr>
            </w:pPr>
          </w:p>
        </w:tc>
        <w:tc>
          <w:tcPr>
            <w:tcW w:w="848" w:type="dxa"/>
            <w:vMerge/>
          </w:tcPr>
          <w:p w14:paraId="0F1DD43C" w14:textId="77777777" w:rsidR="00C767D3" w:rsidRDefault="00C767D3" w:rsidP="00003D12">
            <w:pPr>
              <w:pStyle w:val="TOC9"/>
              <w:jc w:val="center"/>
            </w:pPr>
          </w:p>
        </w:tc>
        <w:tc>
          <w:tcPr>
            <w:tcW w:w="1108" w:type="dxa"/>
            <w:vMerge/>
          </w:tcPr>
          <w:p w14:paraId="0663C8C2" w14:textId="77777777" w:rsidR="00C767D3" w:rsidRPr="006928FC" w:rsidRDefault="00C767D3" w:rsidP="006F046D">
            <w:pPr>
              <w:pStyle w:val="ZB"/>
              <w:framePr w:wrap="notBeside"/>
              <w:rPr>
                <w:color w:val="000080"/>
              </w:rPr>
            </w:pPr>
          </w:p>
        </w:tc>
      </w:tr>
      <w:tr w:rsidR="00C767D3" w:rsidRPr="009B755C" w14:paraId="5325FA76" w14:textId="77777777" w:rsidTr="00C767D3">
        <w:trPr>
          <w:trHeight w:val="2498"/>
        </w:trPr>
        <w:tc>
          <w:tcPr>
            <w:tcW w:w="810" w:type="dxa"/>
            <w:vMerge w:val="restart"/>
          </w:tcPr>
          <w:p w14:paraId="5325FA5E" w14:textId="7325D94F" w:rsidR="00C767D3" w:rsidRDefault="00C767D3" w:rsidP="005925E2">
            <w:pPr>
              <w:rPr>
                <w:rFonts w:ascii="Arial" w:hAnsi="Arial" w:cs="Arial"/>
                <w:sz w:val="20"/>
                <w:szCs w:val="20"/>
              </w:rPr>
            </w:pPr>
            <w:r>
              <w:rPr>
                <w:rFonts w:ascii="Arial" w:hAnsi="Arial" w:cs="Arial"/>
                <w:sz w:val="20"/>
                <w:szCs w:val="20"/>
              </w:rPr>
              <w:lastRenderedPageBreak/>
              <w:t>407</w:t>
            </w:r>
          </w:p>
        </w:tc>
        <w:tc>
          <w:tcPr>
            <w:tcW w:w="3969" w:type="dxa"/>
            <w:vMerge w:val="restart"/>
          </w:tcPr>
          <w:p w14:paraId="5325FA5F" w14:textId="77777777" w:rsidR="00C767D3" w:rsidRDefault="00C767D3" w:rsidP="005925E2">
            <w:pPr>
              <w:pStyle w:val="PL"/>
              <w:outlineLvl w:val="0"/>
              <w:rPr>
                <w:rFonts w:eastAsia="SimSun"/>
              </w:rPr>
            </w:pPr>
            <w:r w:rsidRPr="0016145F">
              <w:rPr>
                <w:rFonts w:ascii="Arial" w:eastAsia="SimSun" w:hAnsi="Arial" w:cs="Arial"/>
                <w:sz w:val="20"/>
                <w:szCs w:val="20"/>
              </w:rPr>
              <w:t>ASN.1</w:t>
            </w:r>
            <w:r>
              <w:rPr>
                <w:rFonts w:eastAsia="SimSun"/>
              </w:rPr>
              <w:t xml:space="preserve"> </w:t>
            </w:r>
            <w:bookmarkStart w:id="21" w:name="ASN2415"/>
            <w:r w:rsidRPr="0078799F">
              <w:rPr>
                <w:i/>
                <w:snapToGrid w:val="0"/>
                <w:sz w:val="20"/>
                <w:szCs w:val="20"/>
              </w:rPr>
              <w:t>RetrievableConfigInfo</w:t>
            </w:r>
            <w:bookmarkEnd w:id="21"/>
          </w:p>
        </w:tc>
        <w:tc>
          <w:tcPr>
            <w:tcW w:w="7936" w:type="dxa"/>
          </w:tcPr>
          <w:p w14:paraId="5325FA60" w14:textId="77777777" w:rsidR="00C767D3" w:rsidRPr="0016145F" w:rsidRDefault="00C767D3" w:rsidP="0016145F">
            <w:pPr>
              <w:pStyle w:val="PL"/>
              <w:rPr>
                <w:rFonts w:ascii="Arial" w:eastAsia="SimSun" w:hAnsi="Arial" w:cs="Arial"/>
                <w:sz w:val="20"/>
                <w:szCs w:val="20"/>
              </w:rPr>
            </w:pPr>
            <w:r w:rsidRPr="0016145F">
              <w:rPr>
                <w:rFonts w:ascii="Arial" w:eastAsia="SimSun" w:hAnsi="Arial" w:cs="Arial"/>
                <w:sz w:val="20"/>
                <w:szCs w:val="20"/>
              </w:rPr>
              <w:t>Minor comment: It would look nicer if the columns were aligned:</w:t>
            </w:r>
          </w:p>
          <w:p w14:paraId="5325FA61" w14:textId="77777777" w:rsidR="00C767D3" w:rsidRDefault="00C767D3" w:rsidP="0016145F">
            <w:pPr>
              <w:pStyle w:val="PL"/>
              <w:rPr>
                <w:rFonts w:eastAsia="SimSun"/>
              </w:rPr>
            </w:pPr>
          </w:p>
          <w:p w14:paraId="5325FA62" w14:textId="77777777" w:rsidR="00C767D3" w:rsidRPr="004E0137" w:rsidRDefault="00C767D3" w:rsidP="0016145F">
            <w:pPr>
              <w:pStyle w:val="PL"/>
              <w:rPr>
                <w:snapToGrid w:val="0"/>
                <w:lang w:eastAsia="en-US"/>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5325FA63" w14:textId="77777777" w:rsidR="00C767D3" w:rsidRPr="004E0137" w:rsidRDefault="00C767D3" w:rsidP="0016145F">
            <w:pPr>
              <w:pStyle w:val="PL"/>
              <w:rPr>
                <w:snapToGrid w:val="0"/>
              </w:rPr>
            </w:pPr>
            <w:r w:rsidRPr="004E0137">
              <w:rPr>
                <w:snapToGrid w:val="0"/>
              </w:rPr>
              <w:tab/>
              <w:t>retrievableConfigToBeInvoked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4" w14:textId="77777777" w:rsidR="00C767D3" w:rsidRPr="004E0137" w:rsidRDefault="00C767D3" w:rsidP="0016145F">
            <w:pPr>
              <w:pStyle w:val="PL"/>
              <w:rPr>
                <w:snapToGrid w:val="0"/>
              </w:rPr>
            </w:pPr>
            <w:r w:rsidRPr="004E0137">
              <w:rPr>
                <w:snapToGrid w:val="0"/>
              </w:rPr>
              <w:tab/>
              <w:t>retrievableConfigToBeStored</w:t>
            </w:r>
            <w:r w:rsidRPr="004E0137">
              <w:rPr>
                <w:snapToGrid w:val="0"/>
              </w:rPr>
              <w:tab/>
            </w:r>
            <w:r w:rsidRPr="004E0137">
              <w:rPr>
                <w:snapToGrid w:val="0"/>
              </w:rPr>
              <w:tab/>
            </w:r>
            <w:r>
              <w:rPr>
                <w:snapToGrid w:val="0"/>
              </w:rPr>
              <w:t xml:space="preserve">    </w:t>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5" w14:textId="77777777" w:rsidR="00C767D3" w:rsidRPr="004E0137" w:rsidRDefault="00C767D3" w:rsidP="0016145F">
            <w:pPr>
              <w:pStyle w:val="PL"/>
              <w:rPr>
                <w:snapToGrid w:val="0"/>
              </w:rPr>
            </w:pPr>
            <w:r w:rsidRPr="004E0137">
              <w:rPr>
                <w:snapToGrid w:val="0"/>
              </w:rPr>
              <w:tab/>
              <w:t>retrievableConfigToBeRemoved</w:t>
            </w:r>
            <w:r w:rsidRPr="004E0137">
              <w:rPr>
                <w:snapToGrid w:val="0"/>
              </w:rPr>
              <w:tab/>
            </w:r>
            <w:r w:rsidRPr="004E0137">
              <w:rPr>
                <w:snapToGrid w:val="0"/>
              </w:rPr>
              <w:tab/>
            </w:r>
            <w:hyperlink w:anchor="ASN2417" w:history="1">
              <w:r w:rsidRPr="00AC4863">
                <w:rPr>
                  <w:rStyle w:val="Hyperlink"/>
                  <w:snapToGrid w:val="0"/>
                </w:rPr>
                <w:t>RetrievableConfigListToRemove</w:t>
              </w:r>
            </w:hyperlink>
            <w:r w:rsidRPr="004E0137">
              <w:rPr>
                <w:snapToGrid w:val="0"/>
              </w:rPr>
              <w:tab/>
            </w:r>
            <w:r w:rsidRPr="004E0137">
              <w:rPr>
                <w:snapToGrid w:val="0"/>
              </w:rPr>
              <w:tab/>
              <w:t>OPTIONAL,</w:t>
            </w:r>
          </w:p>
          <w:p w14:paraId="5325FA66" w14:textId="77777777" w:rsidR="00C767D3" w:rsidRPr="004E0137" w:rsidRDefault="00C767D3" w:rsidP="0016145F">
            <w:pPr>
              <w:pStyle w:val="PL"/>
              <w:rPr>
                <w:snapToGrid w:val="0"/>
              </w:rPr>
            </w:pPr>
            <w:r w:rsidRPr="004E0137">
              <w:rPr>
                <w:snapToGrid w:val="0"/>
              </w:rPr>
              <w:tab/>
              <w:t>preconfiguredRetrievableConfig</w:t>
            </w:r>
            <w:r w:rsidRPr="004E0137">
              <w:rPr>
                <w:snapToGrid w:val="0"/>
              </w:rPr>
              <w:tab/>
            </w:r>
            <w:r>
              <w:rPr>
                <w:snapToGrid w:val="0"/>
              </w:rPr>
              <w:t xml:space="preserve">    </w:t>
            </w:r>
            <w:hyperlink w:anchor="ASN2298" w:history="1">
              <w:r w:rsidRPr="00AC4863">
                <w:rPr>
                  <w:rStyle w:val="Hyperlink"/>
                  <w:snapToGrid w:val="0"/>
                </w:rPr>
                <w:t>PreconfiguredRetrievableConfig</w:t>
              </w:r>
            </w:hyperlink>
            <w:r w:rsidRPr="004E0137">
              <w:rPr>
                <w:snapToGrid w:val="0"/>
              </w:rPr>
              <w:tab/>
            </w:r>
            <w:r>
              <w:rPr>
                <w:snapToGrid w:val="0"/>
              </w:rPr>
              <w:t xml:space="preserve">    </w:t>
            </w:r>
            <w:r w:rsidRPr="004E0137">
              <w:rPr>
                <w:snapToGrid w:val="0"/>
              </w:rPr>
              <w:t>OPTIONAL</w:t>
            </w:r>
          </w:p>
          <w:p w14:paraId="5325FA67" w14:textId="77777777" w:rsidR="00C767D3" w:rsidRPr="004E0137" w:rsidRDefault="00C767D3" w:rsidP="0016145F">
            <w:pPr>
              <w:pStyle w:val="PL"/>
              <w:rPr>
                <w:snapToGrid w:val="0"/>
              </w:rPr>
            </w:pPr>
            <w:r w:rsidRPr="004E0137">
              <w:rPr>
                <w:snapToGrid w:val="0"/>
              </w:rPr>
              <w:t>}</w:t>
            </w:r>
          </w:p>
          <w:p w14:paraId="5325FA68" w14:textId="77777777" w:rsidR="00C767D3" w:rsidRDefault="00C767D3" w:rsidP="0016145F">
            <w:pPr>
              <w:pStyle w:val="PL"/>
              <w:rPr>
                <w:rFonts w:eastAsia="SimSun"/>
              </w:rPr>
            </w:pPr>
          </w:p>
          <w:p w14:paraId="5325FA69" w14:textId="77777777" w:rsidR="00C767D3" w:rsidRDefault="00C767D3" w:rsidP="0016145F">
            <w:pPr>
              <w:pStyle w:val="PL"/>
              <w:rPr>
                <w:rFonts w:eastAsia="SimSun"/>
              </w:rPr>
            </w:pPr>
          </w:p>
          <w:p w14:paraId="5325FA6A" w14:textId="77777777" w:rsidR="00C767D3" w:rsidRPr="0016145F" w:rsidRDefault="00C767D3" w:rsidP="0016145F">
            <w:pPr>
              <w:pStyle w:val="PL"/>
              <w:rPr>
                <w:rFonts w:ascii="Arial" w:eastAsia="SimSun" w:hAnsi="Arial" w:cs="Arial"/>
                <w:sz w:val="20"/>
                <w:szCs w:val="20"/>
              </w:rPr>
            </w:pPr>
            <w:r w:rsidRPr="0016145F">
              <w:rPr>
                <w:rFonts w:ascii="Arial" w:eastAsia="SimSun" w:hAnsi="Arial" w:cs="Arial"/>
                <w:sz w:val="20"/>
                <w:szCs w:val="20"/>
              </w:rPr>
              <w:t>Instead of:</w:t>
            </w:r>
          </w:p>
          <w:p w14:paraId="5325FA6B" w14:textId="77777777" w:rsidR="00C767D3" w:rsidRDefault="00C767D3" w:rsidP="0016145F">
            <w:pPr>
              <w:pStyle w:val="PL"/>
              <w:rPr>
                <w:rFonts w:eastAsia="SimSun"/>
              </w:rPr>
            </w:pPr>
          </w:p>
          <w:p w14:paraId="5325FA6C" w14:textId="77777777" w:rsidR="00C767D3" w:rsidRPr="004E0137" w:rsidRDefault="00C767D3" w:rsidP="0016145F">
            <w:pPr>
              <w:pStyle w:val="PL"/>
              <w:rPr>
                <w:snapToGrid w:val="0"/>
                <w:lang w:eastAsia="en-US"/>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5325FA6D" w14:textId="77777777" w:rsidR="00C767D3" w:rsidRPr="004E0137" w:rsidRDefault="00C767D3" w:rsidP="0016145F">
            <w:pPr>
              <w:pStyle w:val="PL"/>
              <w:rPr>
                <w:snapToGrid w:val="0"/>
              </w:rPr>
            </w:pPr>
            <w:r w:rsidRPr="004E0137">
              <w:rPr>
                <w:snapToGrid w:val="0"/>
              </w:rPr>
              <w:tab/>
              <w:t>retrievableConfigToBeInvoked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E" w14:textId="77777777" w:rsidR="00C767D3" w:rsidRPr="004E0137" w:rsidRDefault="00C767D3" w:rsidP="0016145F">
            <w:pPr>
              <w:pStyle w:val="PL"/>
              <w:rPr>
                <w:snapToGrid w:val="0"/>
              </w:rPr>
            </w:pPr>
            <w:r w:rsidRPr="004E0137">
              <w:rPr>
                <w:snapToGrid w:val="0"/>
              </w:rPr>
              <w:tab/>
              <w:t>retrievableConfigToBeStored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F" w14:textId="77777777" w:rsidR="00C767D3" w:rsidRPr="004E0137" w:rsidRDefault="00C767D3" w:rsidP="0016145F">
            <w:pPr>
              <w:pStyle w:val="PL"/>
              <w:rPr>
                <w:snapToGrid w:val="0"/>
              </w:rPr>
            </w:pPr>
            <w:r w:rsidRPr="004E0137">
              <w:rPr>
                <w:snapToGrid w:val="0"/>
              </w:rPr>
              <w:tab/>
              <w:t>retrievableConfigToBeRemoved</w:t>
            </w:r>
            <w:r w:rsidRPr="004E0137">
              <w:rPr>
                <w:snapToGrid w:val="0"/>
              </w:rPr>
              <w:tab/>
            </w:r>
            <w:r w:rsidRPr="004E0137">
              <w:rPr>
                <w:snapToGrid w:val="0"/>
              </w:rPr>
              <w:tab/>
            </w:r>
            <w:hyperlink w:anchor="ASN2417" w:history="1">
              <w:r w:rsidRPr="00AC4863">
                <w:rPr>
                  <w:rStyle w:val="Hyperlink"/>
                  <w:snapToGrid w:val="0"/>
                </w:rPr>
                <w:t>RetrievableConfigListToRemove</w:t>
              </w:r>
            </w:hyperlink>
            <w:r w:rsidRPr="004E0137">
              <w:rPr>
                <w:snapToGrid w:val="0"/>
              </w:rPr>
              <w:tab/>
            </w:r>
            <w:r w:rsidRPr="004E0137">
              <w:rPr>
                <w:snapToGrid w:val="0"/>
              </w:rPr>
              <w:tab/>
              <w:t>OPTIONAL,</w:t>
            </w:r>
          </w:p>
          <w:p w14:paraId="5325FA70" w14:textId="77777777" w:rsidR="00C767D3" w:rsidRPr="004E0137" w:rsidRDefault="00C767D3" w:rsidP="0016145F">
            <w:pPr>
              <w:pStyle w:val="PL"/>
              <w:rPr>
                <w:snapToGrid w:val="0"/>
              </w:rPr>
            </w:pPr>
            <w:r w:rsidRPr="004E0137">
              <w:rPr>
                <w:snapToGrid w:val="0"/>
              </w:rPr>
              <w:tab/>
              <w:t>preconfiguredRetrievableConfig</w:t>
            </w:r>
            <w:r w:rsidRPr="004E0137">
              <w:rPr>
                <w:snapToGrid w:val="0"/>
              </w:rPr>
              <w:tab/>
            </w:r>
            <w:hyperlink w:anchor="ASN2298" w:history="1">
              <w:r w:rsidRPr="00AC4863">
                <w:rPr>
                  <w:rStyle w:val="Hyperlink"/>
                  <w:snapToGrid w:val="0"/>
                </w:rPr>
                <w:t>PreconfiguredRetrievableConfig</w:t>
              </w:r>
            </w:hyperlink>
            <w:r w:rsidRPr="004E0137">
              <w:rPr>
                <w:snapToGrid w:val="0"/>
              </w:rPr>
              <w:tab/>
              <w:t>OPTIONAL</w:t>
            </w:r>
          </w:p>
          <w:p w14:paraId="5325FA71" w14:textId="77777777" w:rsidR="00C767D3" w:rsidRPr="004E0137" w:rsidRDefault="00C767D3" w:rsidP="0016145F">
            <w:pPr>
              <w:pStyle w:val="PL"/>
              <w:rPr>
                <w:snapToGrid w:val="0"/>
              </w:rPr>
            </w:pPr>
            <w:r w:rsidRPr="004E0137">
              <w:rPr>
                <w:snapToGrid w:val="0"/>
              </w:rPr>
              <w:t>}</w:t>
            </w:r>
          </w:p>
          <w:p w14:paraId="5325FA72" w14:textId="77777777" w:rsidR="00C767D3" w:rsidRDefault="00C767D3" w:rsidP="0016145F">
            <w:pPr>
              <w:pStyle w:val="PL"/>
              <w:rPr>
                <w:rFonts w:eastAsia="SimSun"/>
              </w:rPr>
            </w:pPr>
          </w:p>
          <w:p w14:paraId="5325FA73" w14:textId="77777777" w:rsidR="00C767D3" w:rsidRDefault="00C767D3" w:rsidP="0016145F">
            <w:pPr>
              <w:pStyle w:val="PL"/>
              <w:rPr>
                <w:rFonts w:eastAsia="SimSun"/>
              </w:rPr>
            </w:pPr>
          </w:p>
        </w:tc>
        <w:tc>
          <w:tcPr>
            <w:tcW w:w="848" w:type="dxa"/>
            <w:vMerge w:val="restart"/>
          </w:tcPr>
          <w:p w14:paraId="5325FA74" w14:textId="7DF8C05E" w:rsidR="00C767D3" w:rsidRDefault="00C767D3" w:rsidP="00003D12">
            <w:pPr>
              <w:pStyle w:val="TOC9"/>
              <w:jc w:val="center"/>
            </w:pPr>
            <w:r>
              <w:t>2</w:t>
            </w:r>
          </w:p>
        </w:tc>
        <w:tc>
          <w:tcPr>
            <w:tcW w:w="1108" w:type="dxa"/>
            <w:vMerge w:val="restart"/>
          </w:tcPr>
          <w:p w14:paraId="5325FA75" w14:textId="77777777" w:rsidR="00C767D3" w:rsidRPr="006928FC" w:rsidRDefault="00C767D3" w:rsidP="006F046D">
            <w:pPr>
              <w:pStyle w:val="ZB"/>
              <w:framePr w:wrap="notBeside"/>
              <w:rPr>
                <w:color w:val="000080"/>
              </w:rPr>
            </w:pPr>
          </w:p>
        </w:tc>
      </w:tr>
      <w:tr w:rsidR="00C767D3" w:rsidRPr="009B755C" w14:paraId="0EA5B6B8" w14:textId="77777777" w:rsidTr="00CC64A5">
        <w:trPr>
          <w:trHeight w:val="2497"/>
        </w:trPr>
        <w:tc>
          <w:tcPr>
            <w:tcW w:w="810" w:type="dxa"/>
            <w:vMerge/>
          </w:tcPr>
          <w:p w14:paraId="1AF1117A" w14:textId="77777777" w:rsidR="00C767D3" w:rsidRDefault="00C767D3" w:rsidP="005925E2">
            <w:pPr>
              <w:rPr>
                <w:rFonts w:ascii="Arial" w:hAnsi="Arial" w:cs="Arial"/>
                <w:sz w:val="20"/>
                <w:szCs w:val="20"/>
              </w:rPr>
            </w:pPr>
          </w:p>
        </w:tc>
        <w:tc>
          <w:tcPr>
            <w:tcW w:w="3969" w:type="dxa"/>
            <w:vMerge/>
          </w:tcPr>
          <w:p w14:paraId="2D3843B2" w14:textId="77777777" w:rsidR="00C767D3" w:rsidRPr="0016145F"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00934B9"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289DD5A" w14:textId="77777777" w:rsidR="00C767D3" w:rsidRPr="0016145F" w:rsidRDefault="00C767D3" w:rsidP="0016145F">
            <w:pPr>
              <w:pStyle w:val="PL"/>
              <w:rPr>
                <w:rFonts w:ascii="Arial" w:eastAsia="SimSun" w:hAnsi="Arial" w:cs="Arial"/>
                <w:sz w:val="20"/>
                <w:szCs w:val="20"/>
              </w:rPr>
            </w:pPr>
          </w:p>
        </w:tc>
        <w:tc>
          <w:tcPr>
            <w:tcW w:w="848" w:type="dxa"/>
            <w:vMerge/>
          </w:tcPr>
          <w:p w14:paraId="5DFDAFCB" w14:textId="77777777" w:rsidR="00C767D3" w:rsidRDefault="00C767D3" w:rsidP="00003D12">
            <w:pPr>
              <w:pStyle w:val="TOC9"/>
              <w:jc w:val="center"/>
            </w:pPr>
          </w:p>
        </w:tc>
        <w:tc>
          <w:tcPr>
            <w:tcW w:w="1108" w:type="dxa"/>
            <w:vMerge/>
          </w:tcPr>
          <w:p w14:paraId="684DE060" w14:textId="77777777" w:rsidR="00C767D3" w:rsidRPr="006928FC" w:rsidRDefault="00C767D3" w:rsidP="006F046D">
            <w:pPr>
              <w:pStyle w:val="ZB"/>
              <w:framePr w:wrap="notBeside"/>
              <w:rPr>
                <w:color w:val="000080"/>
              </w:rPr>
            </w:pPr>
          </w:p>
        </w:tc>
      </w:tr>
      <w:tr w:rsidR="00C767D3" w:rsidRPr="009B755C" w14:paraId="5325FA83" w14:textId="77777777" w:rsidTr="00C767D3">
        <w:trPr>
          <w:trHeight w:val="1050"/>
        </w:trPr>
        <w:tc>
          <w:tcPr>
            <w:tcW w:w="810" w:type="dxa"/>
            <w:vMerge w:val="restart"/>
          </w:tcPr>
          <w:p w14:paraId="5325FA77" w14:textId="62C33BA6" w:rsidR="00C767D3" w:rsidRDefault="00C767D3" w:rsidP="005925E2">
            <w:pPr>
              <w:rPr>
                <w:rFonts w:ascii="Arial" w:hAnsi="Arial" w:cs="Arial"/>
                <w:sz w:val="20"/>
                <w:szCs w:val="20"/>
              </w:rPr>
            </w:pPr>
            <w:r>
              <w:rPr>
                <w:rFonts w:ascii="Arial" w:hAnsi="Arial" w:cs="Arial"/>
                <w:sz w:val="20"/>
                <w:szCs w:val="20"/>
              </w:rPr>
              <w:t>408</w:t>
            </w:r>
          </w:p>
        </w:tc>
        <w:tc>
          <w:tcPr>
            <w:tcW w:w="3969" w:type="dxa"/>
            <w:vMerge w:val="restart"/>
          </w:tcPr>
          <w:p w14:paraId="5325FA78" w14:textId="77777777" w:rsidR="00C767D3" w:rsidRDefault="00C767D3" w:rsidP="005925E2">
            <w:pPr>
              <w:pStyle w:val="PL"/>
              <w:outlineLvl w:val="0"/>
              <w:rPr>
                <w:rFonts w:eastAsia="SimSun"/>
              </w:rPr>
            </w:pPr>
            <w:r w:rsidRPr="0016145F">
              <w:rPr>
                <w:rFonts w:ascii="Arial" w:eastAsia="SimSun" w:hAnsi="Arial" w:cs="Arial"/>
                <w:sz w:val="20"/>
                <w:szCs w:val="20"/>
              </w:rPr>
              <w:t>ASN.1</w:t>
            </w:r>
            <w:r>
              <w:rPr>
                <w:rFonts w:eastAsia="SimSun"/>
              </w:rPr>
              <w:t xml:space="preserve"> </w:t>
            </w:r>
            <w:bookmarkStart w:id="22" w:name="ASN2077"/>
            <w:r w:rsidRPr="0078799F">
              <w:rPr>
                <w:i/>
                <w:snapToGrid w:val="0"/>
                <w:sz w:val="20"/>
                <w:szCs w:val="20"/>
              </w:rPr>
              <w:t>UE-AddPos-element</w:t>
            </w:r>
            <w:bookmarkEnd w:id="22"/>
          </w:p>
        </w:tc>
        <w:tc>
          <w:tcPr>
            <w:tcW w:w="7936" w:type="dxa"/>
          </w:tcPr>
          <w:p w14:paraId="5325FA79" w14:textId="77777777" w:rsidR="00C767D3" w:rsidRDefault="00C767D3" w:rsidP="0016145F">
            <w:pPr>
              <w:pStyle w:val="TAL"/>
              <w:keepNext w:val="0"/>
              <w:keepLines w:val="0"/>
              <w:rPr>
                <w:rFonts w:eastAsia="SimSun"/>
                <w:lang w:val="en-US"/>
              </w:rPr>
            </w:pPr>
            <w:r>
              <w:rPr>
                <w:rFonts w:eastAsia="SimSun"/>
                <w:lang w:val="en-US"/>
              </w:rPr>
              <w:t>addPos-Mode is defined as an own information element group, but it’s not referenced from any other place and could be defined in the same way as addPos-ID instead.</w:t>
            </w:r>
          </w:p>
          <w:p w14:paraId="5325FA7A" w14:textId="77777777" w:rsidR="00C767D3" w:rsidRDefault="00C767D3" w:rsidP="0016145F">
            <w:pPr>
              <w:pStyle w:val="TAL"/>
              <w:keepNext w:val="0"/>
              <w:keepLines w:val="0"/>
              <w:rPr>
                <w:rFonts w:eastAsia="SimSun"/>
                <w:lang w:val="en-US"/>
              </w:rPr>
            </w:pPr>
          </w:p>
          <w:p w14:paraId="5325FA7B" w14:textId="77777777" w:rsidR="00C767D3" w:rsidRPr="004E0137" w:rsidRDefault="00C767D3" w:rsidP="0016145F">
            <w:pPr>
              <w:pStyle w:val="PL"/>
              <w:rPr>
                <w:snapToGrid w:val="0"/>
              </w:rPr>
            </w:pPr>
            <w:r w:rsidRPr="004E0137">
              <w:rPr>
                <w:snapToGrid w:val="0"/>
              </w:rPr>
              <w:t>UE-AddPos-element ::= SEQUENCE{</w:t>
            </w:r>
          </w:p>
          <w:p w14:paraId="5325FA7C" w14:textId="77777777" w:rsidR="00C767D3" w:rsidRPr="004E0137" w:rsidRDefault="00C767D3" w:rsidP="0016145F">
            <w:pPr>
              <w:pStyle w:val="PL"/>
              <w:rPr>
                <w:snapToGrid w:val="0"/>
              </w:rPr>
            </w:pPr>
            <w:r w:rsidRPr="004E0137">
              <w:rPr>
                <w:snapToGrid w:val="0"/>
              </w:rPr>
              <w:tab/>
              <w:t>addPos-ID</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ENUMERATED {barometricPressure, wlan, bt, mbs,</w:t>
            </w:r>
          </w:p>
          <w:p w14:paraId="5325FA7D" w14:textId="77777777" w:rsidR="00C767D3" w:rsidRPr="004E0137" w:rsidRDefault="00C767D3" w:rsidP="0016145F">
            <w:pPr>
              <w:pStyle w:val="PL"/>
              <w:rPr>
                <w:snapToGrid w:val="0"/>
              </w:rPr>
            </w:pP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spare4, spare3, spare2, spare1 },</w:t>
            </w:r>
          </w:p>
          <w:p w14:paraId="5325FA7E" w14:textId="77777777" w:rsidR="00C767D3" w:rsidRPr="004E0137" w:rsidRDefault="00C767D3" w:rsidP="0016145F">
            <w:pPr>
              <w:pStyle w:val="PL"/>
              <w:rPr>
                <w:snapToGrid w:val="0"/>
              </w:rPr>
            </w:pPr>
            <w:r w:rsidRPr="004E0137">
              <w:rPr>
                <w:snapToGrid w:val="0"/>
              </w:rPr>
              <w:tab/>
              <w:t>addPos-Mode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24" w:history="1">
              <w:r w:rsidRPr="00F536D1">
                <w:rPr>
                  <w:rStyle w:val="Hyperlink"/>
                  <w:snapToGrid w:val="0"/>
                </w:rPr>
                <w:t>AddPos-Mode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p>
          <w:p w14:paraId="5325FA7F" w14:textId="77777777" w:rsidR="00C767D3" w:rsidRPr="004E0137" w:rsidRDefault="00C767D3" w:rsidP="0016145F">
            <w:pPr>
              <w:pStyle w:val="PL"/>
              <w:rPr>
                <w:snapToGrid w:val="0"/>
              </w:rPr>
            </w:pPr>
            <w:r w:rsidRPr="004E0137">
              <w:rPr>
                <w:snapToGrid w:val="0"/>
              </w:rPr>
              <w:lastRenderedPageBreak/>
              <w:t>}</w:t>
            </w:r>
          </w:p>
          <w:p w14:paraId="5325FA80" w14:textId="77777777" w:rsidR="00C767D3" w:rsidRDefault="00C767D3" w:rsidP="005925E2">
            <w:pPr>
              <w:pStyle w:val="TAL"/>
              <w:keepNext w:val="0"/>
              <w:keepLines w:val="0"/>
              <w:rPr>
                <w:rFonts w:eastAsia="SimSun"/>
                <w:lang w:val="en-US"/>
              </w:rPr>
            </w:pPr>
          </w:p>
        </w:tc>
        <w:tc>
          <w:tcPr>
            <w:tcW w:w="848" w:type="dxa"/>
            <w:vMerge w:val="restart"/>
          </w:tcPr>
          <w:p w14:paraId="5325FA81" w14:textId="4AF8CFAF" w:rsidR="00C767D3" w:rsidRDefault="00C767D3" w:rsidP="00003D12">
            <w:pPr>
              <w:pStyle w:val="TOC9"/>
              <w:jc w:val="center"/>
            </w:pPr>
            <w:r>
              <w:lastRenderedPageBreak/>
              <w:t>1</w:t>
            </w:r>
          </w:p>
        </w:tc>
        <w:tc>
          <w:tcPr>
            <w:tcW w:w="1108" w:type="dxa"/>
            <w:vMerge w:val="restart"/>
          </w:tcPr>
          <w:p w14:paraId="5325FA82" w14:textId="77777777" w:rsidR="00C767D3" w:rsidRPr="006928FC" w:rsidRDefault="00C767D3" w:rsidP="006F046D">
            <w:pPr>
              <w:pStyle w:val="ZB"/>
              <w:framePr w:wrap="notBeside"/>
              <w:rPr>
                <w:color w:val="000080"/>
              </w:rPr>
            </w:pPr>
          </w:p>
        </w:tc>
      </w:tr>
      <w:tr w:rsidR="00C767D3" w:rsidRPr="009B755C" w14:paraId="1671484E" w14:textId="77777777" w:rsidTr="00CC64A5">
        <w:trPr>
          <w:trHeight w:val="1050"/>
        </w:trPr>
        <w:tc>
          <w:tcPr>
            <w:tcW w:w="810" w:type="dxa"/>
            <w:vMerge/>
          </w:tcPr>
          <w:p w14:paraId="7DB6ACC3" w14:textId="77777777" w:rsidR="00C767D3" w:rsidRDefault="00C767D3" w:rsidP="005925E2">
            <w:pPr>
              <w:rPr>
                <w:rFonts w:ascii="Arial" w:hAnsi="Arial" w:cs="Arial"/>
                <w:sz w:val="20"/>
                <w:szCs w:val="20"/>
              </w:rPr>
            </w:pPr>
          </w:p>
        </w:tc>
        <w:tc>
          <w:tcPr>
            <w:tcW w:w="3969" w:type="dxa"/>
            <w:vMerge/>
          </w:tcPr>
          <w:p w14:paraId="640EC287" w14:textId="77777777" w:rsidR="00C767D3" w:rsidRPr="0016145F"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5C388FFF"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549A177" w14:textId="77777777" w:rsidR="00C767D3" w:rsidRDefault="00C767D3" w:rsidP="0016145F">
            <w:pPr>
              <w:pStyle w:val="TAL"/>
              <w:keepNext w:val="0"/>
              <w:keepLines w:val="0"/>
              <w:rPr>
                <w:rFonts w:eastAsia="SimSun"/>
                <w:lang w:val="en-US"/>
              </w:rPr>
            </w:pPr>
          </w:p>
        </w:tc>
        <w:tc>
          <w:tcPr>
            <w:tcW w:w="848" w:type="dxa"/>
            <w:vMerge/>
          </w:tcPr>
          <w:p w14:paraId="14C425B4" w14:textId="77777777" w:rsidR="00C767D3" w:rsidRDefault="00C767D3" w:rsidP="00003D12">
            <w:pPr>
              <w:pStyle w:val="TOC9"/>
              <w:jc w:val="center"/>
            </w:pPr>
          </w:p>
        </w:tc>
        <w:tc>
          <w:tcPr>
            <w:tcW w:w="1108" w:type="dxa"/>
            <w:vMerge/>
          </w:tcPr>
          <w:p w14:paraId="43E72B34" w14:textId="77777777" w:rsidR="00C767D3" w:rsidRPr="006928FC" w:rsidRDefault="00C767D3" w:rsidP="006F046D">
            <w:pPr>
              <w:pStyle w:val="ZB"/>
              <w:framePr w:wrap="notBeside"/>
              <w:rPr>
                <w:color w:val="000080"/>
              </w:rPr>
            </w:pPr>
          </w:p>
        </w:tc>
      </w:tr>
      <w:tr w:rsidR="00C767D3" w:rsidRPr="009B755C" w14:paraId="5325FA89" w14:textId="77777777" w:rsidTr="00C767D3">
        <w:trPr>
          <w:trHeight w:val="345"/>
        </w:trPr>
        <w:tc>
          <w:tcPr>
            <w:tcW w:w="810" w:type="dxa"/>
            <w:vMerge w:val="restart"/>
          </w:tcPr>
          <w:p w14:paraId="5325FA84" w14:textId="7C639F17" w:rsidR="00C767D3" w:rsidRDefault="00C767D3" w:rsidP="00F72B21">
            <w:pPr>
              <w:rPr>
                <w:rFonts w:ascii="Arial" w:hAnsi="Arial" w:cs="Arial"/>
                <w:sz w:val="20"/>
                <w:szCs w:val="20"/>
              </w:rPr>
            </w:pPr>
            <w:r>
              <w:rPr>
                <w:rFonts w:ascii="Arial" w:hAnsi="Arial" w:cs="Arial"/>
                <w:sz w:val="20"/>
                <w:szCs w:val="20"/>
              </w:rPr>
              <w:t>409</w:t>
            </w:r>
          </w:p>
        </w:tc>
        <w:tc>
          <w:tcPr>
            <w:tcW w:w="3969" w:type="dxa"/>
            <w:vMerge w:val="restart"/>
          </w:tcPr>
          <w:p w14:paraId="5325FA85" w14:textId="77777777" w:rsidR="00C767D3" w:rsidRPr="00644A08" w:rsidRDefault="00C767D3" w:rsidP="00F72B21">
            <w:pPr>
              <w:pStyle w:val="PL"/>
              <w:outlineLvl w:val="0"/>
              <w:rPr>
                <w:rFonts w:ascii="Arial" w:eastAsia="SimSun" w:hAnsi="Arial" w:cs="Arial"/>
                <w:sz w:val="20"/>
                <w:szCs w:val="20"/>
              </w:rPr>
            </w:pPr>
            <w:r w:rsidRPr="00644A08">
              <w:rPr>
                <w:rFonts w:ascii="Arial" w:eastAsia="SimSun" w:hAnsi="Arial" w:cs="Arial"/>
                <w:sz w:val="20"/>
                <w:szCs w:val="20"/>
              </w:rPr>
              <w:t>Chapter 10.3.3.25</w:t>
            </w:r>
          </w:p>
        </w:tc>
        <w:tc>
          <w:tcPr>
            <w:tcW w:w="7936" w:type="dxa"/>
          </w:tcPr>
          <w:p w14:paraId="31991B52" w14:textId="77777777" w:rsidR="00C767D3" w:rsidRDefault="00C767D3" w:rsidP="00F72B21">
            <w:pPr>
              <w:pStyle w:val="TAL"/>
              <w:keepNext w:val="0"/>
              <w:keepLines w:val="0"/>
              <w:rPr>
                <w:noProof/>
                <w:sz w:val="20"/>
                <w:szCs w:val="20"/>
              </w:rPr>
            </w:pPr>
            <w:r w:rsidRPr="00061CA9">
              <w:rPr>
                <w:rFonts w:eastAsia="SimSun"/>
                <w:sz w:val="20"/>
                <w:szCs w:val="20"/>
                <w:lang w:val="en-US"/>
              </w:rPr>
              <w:t>In most places it’s called “Support of”, but it’s called “</w:t>
            </w:r>
            <w:r w:rsidRPr="00061CA9">
              <w:rPr>
                <w:sz w:val="20"/>
                <w:szCs w:val="20"/>
              </w:rPr>
              <w:t xml:space="preserve">Support </w:t>
            </w:r>
            <w:r w:rsidRPr="00061CA9">
              <w:rPr>
                <w:sz w:val="20"/>
                <w:szCs w:val="20"/>
                <w:u w:val="single"/>
              </w:rPr>
              <w:t>for</w:t>
            </w:r>
            <w:r w:rsidRPr="00061CA9">
              <w:rPr>
                <w:sz w:val="20"/>
                <w:szCs w:val="20"/>
              </w:rPr>
              <w:t xml:space="preserve"> </w:t>
            </w:r>
            <w:r w:rsidRPr="00061CA9">
              <w:rPr>
                <w:noProof/>
                <w:sz w:val="20"/>
                <w:szCs w:val="20"/>
              </w:rPr>
              <w:t>power control algorithm 3”.</w:t>
            </w:r>
          </w:p>
          <w:p w14:paraId="5325FA86" w14:textId="77777777" w:rsidR="00C767D3" w:rsidRPr="00061CA9" w:rsidRDefault="00C767D3" w:rsidP="00F72B21">
            <w:pPr>
              <w:pStyle w:val="TAL"/>
              <w:keepNext w:val="0"/>
              <w:keepLines w:val="0"/>
              <w:rPr>
                <w:rFonts w:eastAsia="SimSun"/>
                <w:sz w:val="20"/>
                <w:szCs w:val="20"/>
                <w:lang w:val="en-US"/>
              </w:rPr>
            </w:pPr>
          </w:p>
        </w:tc>
        <w:tc>
          <w:tcPr>
            <w:tcW w:w="848" w:type="dxa"/>
            <w:vMerge w:val="restart"/>
          </w:tcPr>
          <w:p w14:paraId="5325FA87" w14:textId="464437E1" w:rsidR="00C767D3" w:rsidRDefault="00C767D3" w:rsidP="00003D12">
            <w:pPr>
              <w:pStyle w:val="TOC9"/>
              <w:jc w:val="center"/>
            </w:pPr>
            <w:r>
              <w:t>1</w:t>
            </w:r>
          </w:p>
        </w:tc>
        <w:tc>
          <w:tcPr>
            <w:tcW w:w="1108" w:type="dxa"/>
            <w:vMerge w:val="restart"/>
          </w:tcPr>
          <w:p w14:paraId="5325FA88" w14:textId="77777777" w:rsidR="00C767D3" w:rsidRPr="006928FC" w:rsidRDefault="00C767D3" w:rsidP="00F72B21">
            <w:pPr>
              <w:pStyle w:val="ZB"/>
              <w:framePr w:wrap="notBeside"/>
              <w:rPr>
                <w:color w:val="000080"/>
              </w:rPr>
            </w:pPr>
          </w:p>
        </w:tc>
      </w:tr>
      <w:tr w:rsidR="00C767D3" w:rsidRPr="009B755C" w14:paraId="6730CC4A" w14:textId="77777777" w:rsidTr="00CC64A5">
        <w:trPr>
          <w:trHeight w:val="345"/>
        </w:trPr>
        <w:tc>
          <w:tcPr>
            <w:tcW w:w="810" w:type="dxa"/>
            <w:vMerge/>
          </w:tcPr>
          <w:p w14:paraId="0629E255" w14:textId="77777777" w:rsidR="00C767D3" w:rsidRDefault="00C767D3" w:rsidP="00F72B21">
            <w:pPr>
              <w:rPr>
                <w:rFonts w:ascii="Arial" w:hAnsi="Arial" w:cs="Arial"/>
                <w:sz w:val="20"/>
                <w:szCs w:val="20"/>
              </w:rPr>
            </w:pPr>
          </w:p>
        </w:tc>
        <w:tc>
          <w:tcPr>
            <w:tcW w:w="3969" w:type="dxa"/>
            <w:vMerge/>
          </w:tcPr>
          <w:p w14:paraId="0FDC9632" w14:textId="77777777" w:rsidR="00C767D3" w:rsidRPr="00644A08" w:rsidRDefault="00C767D3"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00F90DF8"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C7AC24D" w14:textId="77777777" w:rsidR="00C767D3" w:rsidRPr="00061CA9" w:rsidRDefault="00C767D3" w:rsidP="00F72B21">
            <w:pPr>
              <w:pStyle w:val="TAL"/>
              <w:keepNext w:val="0"/>
              <w:keepLines w:val="0"/>
              <w:rPr>
                <w:rFonts w:eastAsia="SimSun"/>
                <w:sz w:val="20"/>
                <w:szCs w:val="20"/>
                <w:lang w:val="en-US"/>
              </w:rPr>
            </w:pPr>
          </w:p>
        </w:tc>
        <w:tc>
          <w:tcPr>
            <w:tcW w:w="848" w:type="dxa"/>
            <w:vMerge/>
          </w:tcPr>
          <w:p w14:paraId="2C7CB80D" w14:textId="77777777" w:rsidR="00C767D3" w:rsidRDefault="00C767D3" w:rsidP="00003D12">
            <w:pPr>
              <w:pStyle w:val="TOC9"/>
              <w:jc w:val="center"/>
            </w:pPr>
          </w:p>
        </w:tc>
        <w:tc>
          <w:tcPr>
            <w:tcW w:w="1108" w:type="dxa"/>
            <w:vMerge/>
          </w:tcPr>
          <w:p w14:paraId="47AD876A" w14:textId="77777777" w:rsidR="00C767D3" w:rsidRPr="006928FC" w:rsidRDefault="00C767D3" w:rsidP="00F72B21">
            <w:pPr>
              <w:pStyle w:val="ZB"/>
              <w:framePr w:wrap="notBeside"/>
              <w:rPr>
                <w:color w:val="000080"/>
              </w:rPr>
            </w:pPr>
          </w:p>
        </w:tc>
      </w:tr>
      <w:tr w:rsidR="00C767D3" w:rsidRPr="009B755C" w14:paraId="5325FA8F" w14:textId="77777777" w:rsidTr="00C767D3">
        <w:trPr>
          <w:trHeight w:val="458"/>
        </w:trPr>
        <w:tc>
          <w:tcPr>
            <w:tcW w:w="810" w:type="dxa"/>
            <w:vMerge w:val="restart"/>
          </w:tcPr>
          <w:p w14:paraId="5325FA8A" w14:textId="39071C18" w:rsidR="00C767D3" w:rsidRDefault="00C767D3" w:rsidP="00F72B21">
            <w:pPr>
              <w:rPr>
                <w:rFonts w:ascii="Arial" w:hAnsi="Arial" w:cs="Arial"/>
                <w:sz w:val="20"/>
                <w:szCs w:val="20"/>
              </w:rPr>
            </w:pPr>
            <w:r>
              <w:rPr>
                <w:rFonts w:ascii="Arial" w:hAnsi="Arial" w:cs="Arial"/>
                <w:sz w:val="20"/>
                <w:szCs w:val="20"/>
              </w:rPr>
              <w:t>410</w:t>
            </w:r>
          </w:p>
        </w:tc>
        <w:tc>
          <w:tcPr>
            <w:tcW w:w="3969" w:type="dxa"/>
            <w:vMerge w:val="restart"/>
          </w:tcPr>
          <w:p w14:paraId="5325FA8B" w14:textId="77777777" w:rsidR="00C767D3" w:rsidRPr="00E81F63" w:rsidRDefault="00C767D3" w:rsidP="00F72B21">
            <w:pPr>
              <w:pStyle w:val="PL"/>
              <w:outlineLvl w:val="0"/>
              <w:rPr>
                <w:rFonts w:ascii="Arial" w:eastAsia="SimSun" w:hAnsi="Arial" w:cs="Arial"/>
                <w:sz w:val="20"/>
                <w:szCs w:val="20"/>
              </w:rPr>
            </w:pPr>
            <w:r w:rsidRPr="00E81F63">
              <w:rPr>
                <w:rFonts w:ascii="Arial" w:eastAsia="SimSun" w:hAnsi="Arial" w:cs="Arial"/>
                <w:sz w:val="20"/>
                <w:szCs w:val="20"/>
              </w:rPr>
              <w:t>Tabular and ASN.1</w:t>
            </w:r>
          </w:p>
        </w:tc>
        <w:tc>
          <w:tcPr>
            <w:tcW w:w="7936" w:type="dxa"/>
          </w:tcPr>
          <w:p w14:paraId="55C94E2F" w14:textId="77777777" w:rsidR="00C767D3" w:rsidRDefault="00C767D3" w:rsidP="00F72B21">
            <w:pPr>
              <w:pStyle w:val="TAL"/>
              <w:keepNext w:val="0"/>
              <w:keepLines w:val="0"/>
              <w:rPr>
                <w:rFonts w:eastAsia="SimSun"/>
                <w:sz w:val="20"/>
                <w:szCs w:val="20"/>
                <w:lang w:val="en-US"/>
              </w:rPr>
            </w:pPr>
            <w:r>
              <w:rPr>
                <w:rFonts w:eastAsia="SimSun"/>
                <w:sz w:val="20"/>
                <w:szCs w:val="20"/>
                <w:lang w:val="en-US"/>
              </w:rPr>
              <w:t>Dedicated Priority Information is not placed at the same place in the message in Tabular and ASN.1. In Tabular it is placed under UE Information Elements, but in ASN.1 it is placed under UTRAN Mobility IEs.</w:t>
            </w:r>
          </w:p>
          <w:p w14:paraId="5325FA8C" w14:textId="77777777" w:rsidR="00C767D3" w:rsidRPr="00E81F63" w:rsidRDefault="00C767D3" w:rsidP="00F72B21">
            <w:pPr>
              <w:pStyle w:val="TAL"/>
              <w:keepNext w:val="0"/>
              <w:keepLines w:val="0"/>
              <w:rPr>
                <w:rFonts w:eastAsia="SimSun"/>
                <w:sz w:val="20"/>
                <w:szCs w:val="20"/>
                <w:lang w:val="en-US"/>
              </w:rPr>
            </w:pPr>
          </w:p>
        </w:tc>
        <w:tc>
          <w:tcPr>
            <w:tcW w:w="848" w:type="dxa"/>
            <w:vMerge w:val="restart"/>
          </w:tcPr>
          <w:p w14:paraId="5325FA8D" w14:textId="3971425C" w:rsidR="00C767D3" w:rsidRDefault="00CC64A5" w:rsidP="00003D12">
            <w:pPr>
              <w:pStyle w:val="TOC9"/>
              <w:jc w:val="center"/>
            </w:pPr>
            <w:r>
              <w:t>2</w:t>
            </w:r>
          </w:p>
        </w:tc>
        <w:tc>
          <w:tcPr>
            <w:tcW w:w="1108" w:type="dxa"/>
            <w:vMerge w:val="restart"/>
          </w:tcPr>
          <w:p w14:paraId="5325FA8E" w14:textId="77777777" w:rsidR="00C767D3" w:rsidRPr="006928FC" w:rsidRDefault="00C767D3" w:rsidP="00F72B21">
            <w:pPr>
              <w:pStyle w:val="ZB"/>
              <w:framePr w:wrap="notBeside"/>
              <w:rPr>
                <w:color w:val="000080"/>
              </w:rPr>
            </w:pPr>
          </w:p>
        </w:tc>
      </w:tr>
      <w:tr w:rsidR="00C767D3" w:rsidRPr="009B755C" w14:paraId="269F571E" w14:textId="77777777" w:rsidTr="00CC64A5">
        <w:trPr>
          <w:trHeight w:val="457"/>
        </w:trPr>
        <w:tc>
          <w:tcPr>
            <w:tcW w:w="810" w:type="dxa"/>
            <w:vMerge/>
          </w:tcPr>
          <w:p w14:paraId="64AD1703" w14:textId="77777777" w:rsidR="00C767D3" w:rsidRDefault="00C767D3" w:rsidP="00F72B21">
            <w:pPr>
              <w:rPr>
                <w:rFonts w:ascii="Arial" w:hAnsi="Arial" w:cs="Arial"/>
                <w:sz w:val="20"/>
                <w:szCs w:val="20"/>
              </w:rPr>
            </w:pPr>
          </w:p>
        </w:tc>
        <w:tc>
          <w:tcPr>
            <w:tcW w:w="3969" w:type="dxa"/>
            <w:vMerge/>
          </w:tcPr>
          <w:p w14:paraId="5F58AFDF" w14:textId="77777777" w:rsidR="00C767D3" w:rsidRPr="00E81F63" w:rsidRDefault="00C767D3"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6D999EE2"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85FD96C" w14:textId="77777777" w:rsidR="00C767D3" w:rsidRDefault="00C767D3" w:rsidP="00F72B21">
            <w:pPr>
              <w:pStyle w:val="TAL"/>
              <w:keepNext w:val="0"/>
              <w:keepLines w:val="0"/>
              <w:rPr>
                <w:rFonts w:eastAsia="SimSun"/>
                <w:sz w:val="20"/>
                <w:szCs w:val="20"/>
                <w:lang w:val="en-US"/>
              </w:rPr>
            </w:pPr>
          </w:p>
        </w:tc>
        <w:tc>
          <w:tcPr>
            <w:tcW w:w="848" w:type="dxa"/>
            <w:vMerge/>
          </w:tcPr>
          <w:p w14:paraId="4024F527" w14:textId="77777777" w:rsidR="00C767D3" w:rsidRDefault="00C767D3" w:rsidP="00003D12">
            <w:pPr>
              <w:pStyle w:val="TOC9"/>
              <w:jc w:val="center"/>
            </w:pPr>
          </w:p>
        </w:tc>
        <w:tc>
          <w:tcPr>
            <w:tcW w:w="1108" w:type="dxa"/>
            <w:vMerge/>
          </w:tcPr>
          <w:p w14:paraId="64DDA8BD" w14:textId="77777777" w:rsidR="00C767D3" w:rsidRPr="006928FC" w:rsidRDefault="00C767D3" w:rsidP="00F72B21">
            <w:pPr>
              <w:pStyle w:val="ZB"/>
              <w:framePr w:wrap="notBeside"/>
              <w:rPr>
                <w:color w:val="000080"/>
              </w:rPr>
            </w:pPr>
          </w:p>
        </w:tc>
      </w:tr>
      <w:tr w:rsidR="00C767D3" w:rsidRPr="009B755C" w14:paraId="5325FAB3" w14:textId="77777777" w:rsidTr="00C767D3">
        <w:trPr>
          <w:trHeight w:val="1148"/>
        </w:trPr>
        <w:tc>
          <w:tcPr>
            <w:tcW w:w="810" w:type="dxa"/>
            <w:vMerge w:val="restart"/>
          </w:tcPr>
          <w:p w14:paraId="5325FAA5" w14:textId="59EED7FD" w:rsidR="00C767D3" w:rsidRDefault="00C767D3" w:rsidP="00F72B21">
            <w:pPr>
              <w:rPr>
                <w:rFonts w:ascii="Arial" w:hAnsi="Arial" w:cs="Arial"/>
                <w:sz w:val="20"/>
                <w:szCs w:val="20"/>
              </w:rPr>
            </w:pPr>
            <w:r>
              <w:rPr>
                <w:rFonts w:ascii="Arial" w:hAnsi="Arial" w:cs="Arial"/>
                <w:sz w:val="20"/>
                <w:szCs w:val="20"/>
              </w:rPr>
              <w:t>41</w:t>
            </w:r>
            <w:r w:rsidR="00562952">
              <w:rPr>
                <w:rFonts w:ascii="Arial" w:hAnsi="Arial" w:cs="Arial"/>
                <w:sz w:val="20"/>
                <w:szCs w:val="20"/>
              </w:rPr>
              <w:t>1</w:t>
            </w:r>
          </w:p>
        </w:tc>
        <w:tc>
          <w:tcPr>
            <w:tcW w:w="3969" w:type="dxa"/>
            <w:vMerge w:val="restart"/>
          </w:tcPr>
          <w:p w14:paraId="5325FAA6" w14:textId="77777777" w:rsidR="00C767D3" w:rsidRDefault="00C767D3" w:rsidP="00F72B21">
            <w:pPr>
              <w:pStyle w:val="PL"/>
              <w:outlineLvl w:val="0"/>
              <w:rPr>
                <w:rFonts w:ascii="Arial" w:eastAsia="SimSun" w:hAnsi="Arial" w:cs="Arial"/>
                <w:sz w:val="20"/>
                <w:szCs w:val="20"/>
              </w:rPr>
            </w:pPr>
            <w:r>
              <w:rPr>
                <w:rFonts w:ascii="Arial" w:eastAsia="SimSun" w:hAnsi="Arial" w:cs="Arial"/>
                <w:sz w:val="20"/>
                <w:szCs w:val="20"/>
              </w:rPr>
              <w:t>Chapter 10.3.7.141</w:t>
            </w:r>
          </w:p>
          <w:p w14:paraId="5325FAA7" w14:textId="77777777" w:rsidR="00C767D3" w:rsidRDefault="00C767D3" w:rsidP="00F72B21">
            <w:pPr>
              <w:pStyle w:val="PL"/>
              <w:outlineLvl w:val="0"/>
              <w:rPr>
                <w:rFonts w:ascii="Arial" w:eastAsia="SimSun" w:hAnsi="Arial" w:cs="Arial"/>
                <w:sz w:val="20"/>
                <w:szCs w:val="20"/>
              </w:rPr>
            </w:pPr>
            <w:r w:rsidRPr="002C40F9">
              <w:rPr>
                <w:rFonts w:ascii="Arial" w:eastAsia="SimSun" w:hAnsi="Arial" w:cs="Arial"/>
                <w:sz w:val="20"/>
                <w:szCs w:val="20"/>
              </w:rPr>
              <w:t>UE positioning AddPos measured results</w:t>
            </w:r>
          </w:p>
          <w:p w14:paraId="5325FAA8" w14:textId="77777777" w:rsidR="00C767D3" w:rsidRDefault="00C767D3" w:rsidP="00F72B21">
            <w:pPr>
              <w:pStyle w:val="PL"/>
              <w:outlineLvl w:val="0"/>
              <w:rPr>
                <w:rFonts w:ascii="Arial" w:eastAsia="SimSun" w:hAnsi="Arial" w:cs="Arial"/>
                <w:sz w:val="20"/>
                <w:szCs w:val="20"/>
              </w:rPr>
            </w:pPr>
          </w:p>
          <w:p w14:paraId="5325FAA9" w14:textId="77777777" w:rsidR="00C767D3" w:rsidRPr="00E81F63" w:rsidRDefault="00C767D3" w:rsidP="00F72B21">
            <w:pPr>
              <w:pStyle w:val="PL"/>
              <w:outlineLvl w:val="0"/>
              <w:rPr>
                <w:rFonts w:ascii="Arial" w:eastAsia="SimSun" w:hAnsi="Arial" w:cs="Arial"/>
                <w:sz w:val="20"/>
                <w:szCs w:val="20"/>
              </w:rPr>
            </w:pPr>
            <w:r>
              <w:rPr>
                <w:rFonts w:ascii="Arial" w:eastAsia="SimSun" w:hAnsi="Arial" w:cs="Arial"/>
                <w:sz w:val="20"/>
                <w:szCs w:val="20"/>
              </w:rPr>
              <w:t>Mismatch between Tabular and ASN.1</w:t>
            </w:r>
          </w:p>
        </w:tc>
        <w:tc>
          <w:tcPr>
            <w:tcW w:w="7936" w:type="dxa"/>
          </w:tcPr>
          <w:p w14:paraId="5325FAAA" w14:textId="77777777" w:rsidR="00C767D3" w:rsidRDefault="00C767D3" w:rsidP="00F72B21">
            <w:pPr>
              <w:pStyle w:val="TAL"/>
              <w:keepNext w:val="0"/>
              <w:keepLines w:val="0"/>
              <w:rPr>
                <w:rFonts w:eastAsia="SimSun"/>
                <w:sz w:val="20"/>
                <w:szCs w:val="20"/>
                <w:lang w:val="en-US"/>
              </w:rPr>
            </w:pPr>
            <w:r>
              <w:rPr>
                <w:rFonts w:eastAsia="SimSun"/>
                <w:sz w:val="20"/>
                <w:szCs w:val="20"/>
                <w:lang w:val="en-US"/>
              </w:rPr>
              <w:t xml:space="preserve">Measurement </w:t>
            </w:r>
            <w:r w:rsidRPr="002C40F9">
              <w:rPr>
                <w:rFonts w:eastAsia="SimSun"/>
                <w:sz w:val="20"/>
                <w:szCs w:val="20"/>
                <w:lang w:val="en-US"/>
              </w:rPr>
              <w:t>MEASUREMENT REPORT</w:t>
            </w:r>
            <w:r>
              <w:rPr>
                <w:rFonts w:eastAsia="SimSun"/>
                <w:sz w:val="20"/>
                <w:szCs w:val="20"/>
                <w:lang w:val="en-US"/>
              </w:rPr>
              <w:t xml:space="preserve"> -&gt; </w:t>
            </w:r>
            <w:r w:rsidRPr="002C40F9">
              <w:rPr>
                <w:rFonts w:eastAsia="SimSun"/>
                <w:sz w:val="20"/>
                <w:szCs w:val="20"/>
                <w:lang w:val="en-US"/>
              </w:rPr>
              <w:t>10.3.7.141</w:t>
            </w:r>
            <w:r w:rsidRPr="002C40F9">
              <w:rPr>
                <w:rFonts w:eastAsia="SimSun"/>
                <w:sz w:val="20"/>
                <w:szCs w:val="20"/>
                <w:lang w:val="en-US"/>
              </w:rPr>
              <w:tab/>
              <w:t>UE positioning AddPos measured results</w:t>
            </w:r>
          </w:p>
          <w:p w14:paraId="5325FAAB" w14:textId="77777777" w:rsidR="00C767D3" w:rsidRDefault="00C767D3" w:rsidP="00F72B21">
            <w:pPr>
              <w:pStyle w:val="TAL"/>
              <w:keepNext w:val="0"/>
              <w:keepLines w:val="0"/>
              <w:rPr>
                <w:rFonts w:eastAsia="SimSun"/>
                <w:sz w:val="20"/>
                <w:szCs w:val="20"/>
                <w:lang w:val="en-US"/>
              </w:rPr>
            </w:pPr>
          </w:p>
          <w:p w14:paraId="5325FAAE" w14:textId="490B84D6" w:rsidR="00C767D3" w:rsidRDefault="00C767D3" w:rsidP="00F72B21">
            <w:pPr>
              <w:pStyle w:val="TAL"/>
              <w:keepNext w:val="0"/>
              <w:keepLines w:val="0"/>
              <w:rPr>
                <w:rFonts w:eastAsia="SimSun"/>
                <w:sz w:val="20"/>
                <w:szCs w:val="20"/>
                <w:lang w:val="en-US"/>
              </w:rPr>
            </w:pPr>
            <w:r w:rsidRPr="002C40F9">
              <w:rPr>
                <w:rFonts w:eastAsia="SimSun"/>
                <w:sz w:val="20"/>
                <w:szCs w:val="20"/>
                <w:lang w:val="en-US"/>
              </w:rPr>
              <w:t>&gt;&gt;&gt;&gt;WLAN AP Channel Frequency</w:t>
            </w:r>
            <w:r w:rsidRPr="002C40F9">
              <w:rPr>
                <w:rFonts w:eastAsia="SimSun"/>
                <w:sz w:val="20"/>
                <w:szCs w:val="20"/>
                <w:lang w:val="en-US"/>
              </w:rPr>
              <w:tab/>
              <w:t>OP</w:t>
            </w:r>
            <w:r w:rsidRPr="002C40F9">
              <w:rPr>
                <w:rFonts w:eastAsia="SimSun"/>
                <w:sz w:val="20"/>
                <w:szCs w:val="20"/>
                <w:lang w:val="en-US"/>
              </w:rPr>
              <w:tab/>
            </w:r>
            <w:r w:rsidRPr="002C40F9">
              <w:rPr>
                <w:rFonts w:eastAsia="SimSun"/>
                <w:sz w:val="20"/>
                <w:szCs w:val="20"/>
                <w:lang w:val="en-US"/>
              </w:rPr>
              <w:tab/>
              <w:t>Integer(</w:t>
            </w:r>
            <w:r w:rsidRPr="002C40F9">
              <w:rPr>
                <w:rFonts w:eastAsia="SimSun"/>
                <w:sz w:val="20"/>
                <w:szCs w:val="20"/>
                <w:highlight w:val="yellow"/>
                <w:lang w:val="en-US"/>
              </w:rPr>
              <w:t>0..256</w:t>
            </w:r>
            <w:r w:rsidRPr="002C40F9">
              <w:rPr>
                <w:rFonts w:eastAsia="SimSun"/>
                <w:sz w:val="20"/>
                <w:szCs w:val="20"/>
                <w:lang w:val="en-US"/>
              </w:rPr>
              <w:t>)</w:t>
            </w:r>
            <w:r w:rsidRPr="002C40F9">
              <w:rPr>
                <w:rFonts w:eastAsia="SimSun"/>
                <w:sz w:val="20"/>
                <w:szCs w:val="20"/>
                <w:lang w:val="en-US"/>
              </w:rPr>
              <w:tab/>
              <w:t>The AP channel number identification of the reported WLAN AP.</w:t>
            </w:r>
            <w:r w:rsidRPr="002C40F9">
              <w:rPr>
                <w:rFonts w:eastAsia="SimSun"/>
                <w:sz w:val="20"/>
                <w:szCs w:val="20"/>
                <w:lang w:val="en-US"/>
              </w:rPr>
              <w:tab/>
              <w:t>REL-13</w:t>
            </w:r>
          </w:p>
          <w:p w14:paraId="5325FAAF" w14:textId="77777777" w:rsidR="00C767D3" w:rsidRDefault="00C767D3" w:rsidP="00F72B21">
            <w:pPr>
              <w:pStyle w:val="TAL"/>
              <w:keepNext w:val="0"/>
              <w:keepLines w:val="0"/>
              <w:rPr>
                <w:rFonts w:eastAsia="SimSun"/>
                <w:sz w:val="20"/>
                <w:szCs w:val="20"/>
                <w:lang w:val="en-US"/>
              </w:rPr>
            </w:pPr>
          </w:p>
          <w:p w14:paraId="67A1DE97" w14:textId="77777777" w:rsidR="00C767D3" w:rsidRDefault="00C767D3" w:rsidP="00F72B21">
            <w:pPr>
              <w:pStyle w:val="TAL"/>
              <w:keepNext w:val="0"/>
              <w:keepLines w:val="0"/>
              <w:rPr>
                <w:rFonts w:eastAsia="SimSun"/>
                <w:sz w:val="20"/>
                <w:szCs w:val="20"/>
                <w:lang w:val="en-US"/>
              </w:rPr>
            </w:pPr>
            <w:r>
              <w:rPr>
                <w:rFonts w:eastAsia="SimSun"/>
                <w:sz w:val="20"/>
                <w:szCs w:val="20"/>
                <w:lang w:val="en-US"/>
              </w:rPr>
              <w:t>Should the value be (0</w:t>
            </w:r>
            <w:proofErr w:type="gramStart"/>
            <w:r>
              <w:rPr>
                <w:rFonts w:eastAsia="SimSun"/>
                <w:sz w:val="20"/>
                <w:szCs w:val="20"/>
                <w:lang w:val="en-US"/>
              </w:rPr>
              <w:t>..255</w:t>
            </w:r>
            <w:proofErr w:type="gramEnd"/>
            <w:r>
              <w:rPr>
                <w:rFonts w:eastAsia="SimSun"/>
                <w:sz w:val="20"/>
                <w:szCs w:val="20"/>
                <w:lang w:val="en-US"/>
              </w:rPr>
              <w:t>) instead of (0..256)?</w:t>
            </w:r>
          </w:p>
          <w:p w14:paraId="5325FAB0" w14:textId="77777777" w:rsidR="00C767D3" w:rsidRPr="00E81F63" w:rsidRDefault="00C767D3" w:rsidP="00F72B21">
            <w:pPr>
              <w:pStyle w:val="TAL"/>
              <w:keepNext w:val="0"/>
              <w:keepLines w:val="0"/>
              <w:rPr>
                <w:rFonts w:eastAsia="SimSun"/>
                <w:sz w:val="20"/>
                <w:szCs w:val="20"/>
                <w:lang w:val="en-US"/>
              </w:rPr>
            </w:pPr>
          </w:p>
        </w:tc>
        <w:tc>
          <w:tcPr>
            <w:tcW w:w="848" w:type="dxa"/>
            <w:vMerge w:val="restart"/>
          </w:tcPr>
          <w:p w14:paraId="5325FAB1" w14:textId="77777777" w:rsidR="00C767D3" w:rsidRDefault="00C767D3" w:rsidP="00003D12">
            <w:pPr>
              <w:pStyle w:val="TOC9"/>
              <w:jc w:val="center"/>
            </w:pPr>
          </w:p>
        </w:tc>
        <w:tc>
          <w:tcPr>
            <w:tcW w:w="1108" w:type="dxa"/>
            <w:vMerge w:val="restart"/>
          </w:tcPr>
          <w:p w14:paraId="5325FAB2" w14:textId="77777777" w:rsidR="00C767D3" w:rsidRPr="006928FC" w:rsidRDefault="00C767D3" w:rsidP="00F72B21">
            <w:pPr>
              <w:pStyle w:val="ZB"/>
              <w:framePr w:wrap="notBeside"/>
              <w:rPr>
                <w:color w:val="000080"/>
              </w:rPr>
            </w:pPr>
          </w:p>
        </w:tc>
      </w:tr>
      <w:tr w:rsidR="00C767D3" w:rsidRPr="009B755C" w14:paraId="61A6AD22" w14:textId="77777777" w:rsidTr="00CC64A5">
        <w:trPr>
          <w:trHeight w:val="1147"/>
        </w:trPr>
        <w:tc>
          <w:tcPr>
            <w:tcW w:w="810" w:type="dxa"/>
            <w:vMerge/>
          </w:tcPr>
          <w:p w14:paraId="7D70EEB5" w14:textId="77777777" w:rsidR="00C767D3" w:rsidRDefault="00C767D3" w:rsidP="00F72B21">
            <w:pPr>
              <w:rPr>
                <w:rFonts w:ascii="Arial" w:hAnsi="Arial" w:cs="Arial"/>
                <w:sz w:val="20"/>
                <w:szCs w:val="20"/>
              </w:rPr>
            </w:pPr>
          </w:p>
        </w:tc>
        <w:tc>
          <w:tcPr>
            <w:tcW w:w="3969" w:type="dxa"/>
            <w:vMerge/>
          </w:tcPr>
          <w:p w14:paraId="7082A3AA" w14:textId="77777777" w:rsidR="00C767D3" w:rsidRDefault="00C767D3"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59F3CF2C"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ECDB202" w14:textId="77777777" w:rsidR="00C767D3" w:rsidRDefault="00C767D3" w:rsidP="00F72B21">
            <w:pPr>
              <w:pStyle w:val="TAL"/>
              <w:keepNext w:val="0"/>
              <w:keepLines w:val="0"/>
              <w:rPr>
                <w:rFonts w:eastAsia="SimSun"/>
                <w:sz w:val="20"/>
                <w:szCs w:val="20"/>
                <w:lang w:val="en-US"/>
              </w:rPr>
            </w:pPr>
          </w:p>
        </w:tc>
        <w:tc>
          <w:tcPr>
            <w:tcW w:w="848" w:type="dxa"/>
            <w:vMerge/>
          </w:tcPr>
          <w:p w14:paraId="1432DD4E" w14:textId="77777777" w:rsidR="00C767D3" w:rsidRDefault="00C767D3" w:rsidP="00003D12">
            <w:pPr>
              <w:pStyle w:val="TOC9"/>
              <w:jc w:val="center"/>
            </w:pPr>
          </w:p>
        </w:tc>
        <w:tc>
          <w:tcPr>
            <w:tcW w:w="1108" w:type="dxa"/>
            <w:vMerge/>
          </w:tcPr>
          <w:p w14:paraId="7E60C65C" w14:textId="77777777" w:rsidR="00C767D3" w:rsidRPr="006928FC" w:rsidRDefault="00C767D3" w:rsidP="00F72B21">
            <w:pPr>
              <w:pStyle w:val="ZB"/>
              <w:framePr w:wrap="notBeside"/>
              <w:rPr>
                <w:color w:val="000080"/>
              </w:rPr>
            </w:pPr>
          </w:p>
        </w:tc>
      </w:tr>
      <w:tr w:rsidR="00C767D3" w:rsidRPr="009B755C" w14:paraId="5325FAC5" w14:textId="77777777" w:rsidTr="00C767D3">
        <w:trPr>
          <w:trHeight w:val="345"/>
        </w:trPr>
        <w:tc>
          <w:tcPr>
            <w:tcW w:w="810" w:type="dxa"/>
            <w:vMerge w:val="restart"/>
          </w:tcPr>
          <w:p w14:paraId="5325FABF" w14:textId="619468FD" w:rsidR="00C767D3" w:rsidRPr="00840C11" w:rsidRDefault="00C767D3" w:rsidP="005925E2">
            <w:pPr>
              <w:rPr>
                <w:rFonts w:ascii="Arial" w:hAnsi="Arial" w:cs="Arial"/>
                <w:sz w:val="20"/>
                <w:szCs w:val="20"/>
              </w:rPr>
            </w:pPr>
            <w:r w:rsidRPr="00840C11">
              <w:rPr>
                <w:rFonts w:ascii="Arial" w:hAnsi="Arial" w:cs="Arial"/>
                <w:sz w:val="20"/>
                <w:szCs w:val="20"/>
              </w:rPr>
              <w:t>41</w:t>
            </w:r>
            <w:r w:rsidR="00562952">
              <w:rPr>
                <w:rFonts w:ascii="Arial" w:hAnsi="Arial" w:cs="Arial"/>
                <w:sz w:val="20"/>
                <w:szCs w:val="20"/>
              </w:rPr>
              <w:t>2</w:t>
            </w:r>
          </w:p>
        </w:tc>
        <w:tc>
          <w:tcPr>
            <w:tcW w:w="3969" w:type="dxa"/>
            <w:vMerge w:val="restart"/>
          </w:tcPr>
          <w:p w14:paraId="5325FAC0" w14:textId="77777777" w:rsidR="00C767D3" w:rsidRPr="00840C11" w:rsidRDefault="00C767D3" w:rsidP="005925E2">
            <w:pPr>
              <w:pStyle w:val="PL"/>
              <w:outlineLvl w:val="0"/>
              <w:rPr>
                <w:rFonts w:ascii="Arial" w:eastAsia="SimSun" w:hAnsi="Arial" w:cs="Arial"/>
                <w:sz w:val="20"/>
                <w:szCs w:val="20"/>
              </w:rPr>
            </w:pPr>
            <w:r w:rsidRPr="00840C11">
              <w:rPr>
                <w:rFonts w:ascii="Arial" w:eastAsia="SimSun" w:hAnsi="Arial" w:cs="Arial"/>
                <w:sz w:val="20"/>
                <w:szCs w:val="20"/>
              </w:rPr>
              <w:t>10.2.22</w:t>
            </w:r>
          </w:p>
        </w:tc>
        <w:tc>
          <w:tcPr>
            <w:tcW w:w="7936" w:type="dxa"/>
          </w:tcPr>
          <w:p w14:paraId="5325FAC1" w14:textId="77777777" w:rsidR="00C767D3" w:rsidRDefault="00C767D3" w:rsidP="00840C11">
            <w:pPr>
              <w:rPr>
                <w:rFonts w:ascii="Arial" w:hAnsi="Arial" w:cs="Arial"/>
                <w:sz w:val="20"/>
                <w:szCs w:val="20"/>
              </w:rPr>
            </w:pPr>
            <w:r w:rsidRPr="00840C11">
              <w:rPr>
                <w:rFonts w:ascii="Arial" w:hAnsi="Arial" w:cs="Arial"/>
                <w:sz w:val="20"/>
                <w:szCs w:val="20"/>
              </w:rPr>
              <w:t>Dynamic activation time is only applicable to FDD</w:t>
            </w:r>
            <w:r>
              <w:rPr>
                <w:rFonts w:ascii="Arial" w:hAnsi="Arial" w:cs="Arial"/>
                <w:sz w:val="20"/>
                <w:szCs w:val="20"/>
              </w:rPr>
              <w:t xml:space="preserve"> only</w:t>
            </w:r>
            <w:r w:rsidRPr="00840C11">
              <w:rPr>
                <w:rFonts w:ascii="Arial" w:hAnsi="Arial" w:cs="Arial"/>
                <w:sz w:val="20"/>
                <w:szCs w:val="20"/>
              </w:rPr>
              <w:t>?</w:t>
            </w:r>
          </w:p>
          <w:p w14:paraId="3892F391" w14:textId="77777777" w:rsidR="00C767D3" w:rsidRPr="00840C11" w:rsidRDefault="00C767D3" w:rsidP="00840C11">
            <w:pPr>
              <w:rPr>
                <w:rFonts w:ascii="Arial" w:hAnsi="Arial" w:cs="Arial"/>
                <w:sz w:val="20"/>
                <w:szCs w:val="20"/>
              </w:rPr>
            </w:pPr>
          </w:p>
          <w:p w14:paraId="5325FAC2" w14:textId="77777777" w:rsidR="00C767D3" w:rsidRPr="00840C11" w:rsidRDefault="00C767D3" w:rsidP="005925E2">
            <w:pPr>
              <w:pStyle w:val="TAL"/>
              <w:keepNext w:val="0"/>
              <w:keepLines w:val="0"/>
              <w:rPr>
                <w:rFonts w:eastAsia="SimSun"/>
                <w:sz w:val="20"/>
                <w:szCs w:val="20"/>
                <w:lang w:val="en-US"/>
              </w:rPr>
            </w:pPr>
          </w:p>
        </w:tc>
        <w:tc>
          <w:tcPr>
            <w:tcW w:w="848" w:type="dxa"/>
            <w:vMerge w:val="restart"/>
          </w:tcPr>
          <w:p w14:paraId="5325FAC3" w14:textId="1023651C" w:rsidR="00C767D3" w:rsidRPr="00840C11" w:rsidRDefault="00CC64A5" w:rsidP="00003D12">
            <w:pPr>
              <w:pStyle w:val="TOC9"/>
              <w:jc w:val="center"/>
              <w:rPr>
                <w:rFonts w:ascii="Arial" w:hAnsi="Arial" w:cs="Arial"/>
                <w:sz w:val="20"/>
              </w:rPr>
            </w:pPr>
            <w:r>
              <w:rPr>
                <w:rFonts w:ascii="Arial" w:hAnsi="Arial" w:cs="Arial"/>
                <w:sz w:val="20"/>
              </w:rPr>
              <w:t>2</w:t>
            </w:r>
          </w:p>
        </w:tc>
        <w:tc>
          <w:tcPr>
            <w:tcW w:w="1108" w:type="dxa"/>
            <w:vMerge w:val="restart"/>
          </w:tcPr>
          <w:p w14:paraId="5325FAC4" w14:textId="77777777" w:rsidR="00C767D3" w:rsidRPr="00840C11" w:rsidRDefault="00C767D3" w:rsidP="006F046D">
            <w:pPr>
              <w:pStyle w:val="ZB"/>
              <w:framePr w:wrap="notBeside"/>
              <w:rPr>
                <w:rFonts w:cs="Arial"/>
                <w:color w:val="000080"/>
              </w:rPr>
            </w:pPr>
          </w:p>
        </w:tc>
      </w:tr>
      <w:tr w:rsidR="00C767D3" w:rsidRPr="009B755C" w14:paraId="16BC510C" w14:textId="77777777" w:rsidTr="00CC64A5">
        <w:trPr>
          <w:trHeight w:val="345"/>
        </w:trPr>
        <w:tc>
          <w:tcPr>
            <w:tcW w:w="810" w:type="dxa"/>
            <w:vMerge/>
          </w:tcPr>
          <w:p w14:paraId="6F6A1AE1" w14:textId="77777777" w:rsidR="00C767D3" w:rsidRPr="00840C11" w:rsidRDefault="00C767D3" w:rsidP="005925E2">
            <w:pPr>
              <w:rPr>
                <w:rFonts w:ascii="Arial" w:hAnsi="Arial" w:cs="Arial"/>
                <w:sz w:val="20"/>
                <w:szCs w:val="20"/>
              </w:rPr>
            </w:pPr>
          </w:p>
        </w:tc>
        <w:tc>
          <w:tcPr>
            <w:tcW w:w="3969" w:type="dxa"/>
            <w:vMerge/>
          </w:tcPr>
          <w:p w14:paraId="54961EDA" w14:textId="77777777" w:rsidR="00C767D3" w:rsidRPr="00840C11"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38EA8C88"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E2A6771" w14:textId="77777777" w:rsidR="00C767D3" w:rsidRPr="00840C11" w:rsidRDefault="00C767D3" w:rsidP="00840C11">
            <w:pPr>
              <w:rPr>
                <w:rFonts w:ascii="Arial" w:hAnsi="Arial" w:cs="Arial"/>
                <w:sz w:val="20"/>
                <w:szCs w:val="20"/>
              </w:rPr>
            </w:pPr>
          </w:p>
        </w:tc>
        <w:tc>
          <w:tcPr>
            <w:tcW w:w="848" w:type="dxa"/>
            <w:vMerge/>
          </w:tcPr>
          <w:p w14:paraId="5BCF1026" w14:textId="77777777" w:rsidR="00C767D3" w:rsidRPr="00840C11" w:rsidRDefault="00C767D3" w:rsidP="00003D12">
            <w:pPr>
              <w:pStyle w:val="TOC9"/>
              <w:jc w:val="center"/>
              <w:rPr>
                <w:rFonts w:ascii="Arial" w:hAnsi="Arial" w:cs="Arial"/>
                <w:sz w:val="20"/>
              </w:rPr>
            </w:pPr>
          </w:p>
        </w:tc>
        <w:tc>
          <w:tcPr>
            <w:tcW w:w="1108" w:type="dxa"/>
            <w:vMerge/>
          </w:tcPr>
          <w:p w14:paraId="31AB6131" w14:textId="77777777" w:rsidR="00C767D3" w:rsidRPr="00840C11" w:rsidRDefault="00C767D3" w:rsidP="006F046D">
            <w:pPr>
              <w:pStyle w:val="ZB"/>
              <w:framePr w:wrap="notBeside"/>
              <w:rPr>
                <w:rFonts w:cs="Arial"/>
                <w:color w:val="000080"/>
              </w:rPr>
            </w:pPr>
          </w:p>
        </w:tc>
      </w:tr>
      <w:tr w:rsidR="00C767D3" w:rsidRPr="009B755C" w14:paraId="5325FACB" w14:textId="77777777" w:rsidTr="00C767D3">
        <w:trPr>
          <w:trHeight w:val="233"/>
        </w:trPr>
        <w:tc>
          <w:tcPr>
            <w:tcW w:w="810" w:type="dxa"/>
            <w:vMerge w:val="restart"/>
          </w:tcPr>
          <w:p w14:paraId="5325FAC6" w14:textId="4BF11563" w:rsidR="00C767D3" w:rsidRDefault="00C767D3" w:rsidP="005925E2">
            <w:pPr>
              <w:rPr>
                <w:rFonts w:ascii="Arial" w:hAnsi="Arial" w:cs="Arial"/>
                <w:sz w:val="20"/>
                <w:szCs w:val="20"/>
              </w:rPr>
            </w:pPr>
            <w:r>
              <w:rPr>
                <w:rFonts w:ascii="Arial" w:hAnsi="Arial" w:cs="Arial"/>
                <w:sz w:val="20"/>
                <w:szCs w:val="20"/>
              </w:rPr>
              <w:t>41</w:t>
            </w:r>
            <w:r w:rsidR="00562952">
              <w:rPr>
                <w:rFonts w:ascii="Arial" w:hAnsi="Arial" w:cs="Arial"/>
                <w:sz w:val="20"/>
                <w:szCs w:val="20"/>
              </w:rPr>
              <w:t>3</w:t>
            </w:r>
          </w:p>
        </w:tc>
        <w:tc>
          <w:tcPr>
            <w:tcW w:w="3969" w:type="dxa"/>
            <w:vMerge w:val="restart"/>
          </w:tcPr>
          <w:p w14:paraId="5325FAC7" w14:textId="77777777" w:rsidR="00C767D3" w:rsidRPr="00840C11" w:rsidRDefault="00C767D3" w:rsidP="00F72B21">
            <w:pPr>
              <w:pStyle w:val="PL"/>
              <w:outlineLvl w:val="0"/>
              <w:rPr>
                <w:rFonts w:ascii="Arial" w:eastAsia="SimSun" w:hAnsi="Arial" w:cs="Arial"/>
                <w:sz w:val="20"/>
                <w:szCs w:val="20"/>
              </w:rPr>
            </w:pPr>
            <w:r w:rsidRPr="00840C11">
              <w:rPr>
                <w:rFonts w:ascii="Arial" w:eastAsia="SimSun" w:hAnsi="Arial" w:cs="Arial"/>
                <w:sz w:val="20"/>
                <w:szCs w:val="20"/>
              </w:rPr>
              <w:t>10.2.22</w:t>
            </w:r>
          </w:p>
        </w:tc>
        <w:tc>
          <w:tcPr>
            <w:tcW w:w="7936" w:type="dxa"/>
          </w:tcPr>
          <w:p w14:paraId="46E6EA1C" w14:textId="77777777" w:rsidR="00C767D3" w:rsidRDefault="00C767D3" w:rsidP="00840C11">
            <w:pPr>
              <w:pStyle w:val="TAL"/>
              <w:keepNext w:val="0"/>
              <w:keepLines w:val="0"/>
              <w:rPr>
                <w:sz w:val="20"/>
                <w:szCs w:val="20"/>
              </w:rPr>
            </w:pPr>
            <w:r>
              <w:rPr>
                <w:sz w:val="20"/>
                <w:szCs w:val="20"/>
              </w:rPr>
              <w:t>Retrievable configuration info</w:t>
            </w:r>
            <w:r w:rsidRPr="00840C11">
              <w:rPr>
                <w:sz w:val="20"/>
                <w:szCs w:val="20"/>
              </w:rPr>
              <w:t xml:space="preserve"> </w:t>
            </w:r>
            <w:r>
              <w:rPr>
                <w:sz w:val="20"/>
                <w:szCs w:val="20"/>
              </w:rPr>
              <w:t>is only applicable to</w:t>
            </w:r>
            <w:r w:rsidRPr="00840C11">
              <w:rPr>
                <w:sz w:val="20"/>
                <w:szCs w:val="20"/>
              </w:rPr>
              <w:t xml:space="preserve"> FDD only</w:t>
            </w:r>
            <w:r>
              <w:rPr>
                <w:sz w:val="20"/>
                <w:szCs w:val="20"/>
              </w:rPr>
              <w:t>?</w:t>
            </w:r>
          </w:p>
          <w:p w14:paraId="5325FAC8" w14:textId="77777777" w:rsidR="00C767D3" w:rsidRPr="00840C11" w:rsidRDefault="00C767D3" w:rsidP="00840C11">
            <w:pPr>
              <w:pStyle w:val="TAL"/>
              <w:keepNext w:val="0"/>
              <w:keepLines w:val="0"/>
              <w:rPr>
                <w:rFonts w:eastAsia="SimSun"/>
                <w:sz w:val="20"/>
                <w:szCs w:val="20"/>
                <w:lang w:val="en-US"/>
              </w:rPr>
            </w:pPr>
          </w:p>
        </w:tc>
        <w:tc>
          <w:tcPr>
            <w:tcW w:w="848" w:type="dxa"/>
            <w:vMerge w:val="restart"/>
          </w:tcPr>
          <w:p w14:paraId="5325FAC9" w14:textId="08070872" w:rsidR="00C767D3" w:rsidRPr="00840C11" w:rsidRDefault="00CC64A5" w:rsidP="00003D12">
            <w:pPr>
              <w:pStyle w:val="TOC9"/>
              <w:jc w:val="center"/>
              <w:rPr>
                <w:rFonts w:ascii="Arial" w:hAnsi="Arial" w:cs="Arial"/>
                <w:sz w:val="20"/>
              </w:rPr>
            </w:pPr>
            <w:r>
              <w:rPr>
                <w:rFonts w:ascii="Arial" w:hAnsi="Arial" w:cs="Arial"/>
                <w:sz w:val="20"/>
              </w:rPr>
              <w:t>2</w:t>
            </w:r>
          </w:p>
        </w:tc>
        <w:tc>
          <w:tcPr>
            <w:tcW w:w="1108" w:type="dxa"/>
            <w:vMerge w:val="restart"/>
          </w:tcPr>
          <w:p w14:paraId="5325FACA" w14:textId="77777777" w:rsidR="00C767D3" w:rsidRPr="00840C11" w:rsidRDefault="00C767D3" w:rsidP="00F72B21">
            <w:pPr>
              <w:pStyle w:val="ZB"/>
              <w:framePr w:wrap="notBeside"/>
              <w:rPr>
                <w:rFonts w:cs="Arial"/>
                <w:color w:val="000080"/>
              </w:rPr>
            </w:pPr>
          </w:p>
        </w:tc>
      </w:tr>
      <w:tr w:rsidR="00C767D3" w:rsidRPr="009B755C" w14:paraId="04D6B03C" w14:textId="77777777" w:rsidTr="00CC64A5">
        <w:trPr>
          <w:trHeight w:val="232"/>
        </w:trPr>
        <w:tc>
          <w:tcPr>
            <w:tcW w:w="810" w:type="dxa"/>
            <w:vMerge/>
          </w:tcPr>
          <w:p w14:paraId="6E2C8719" w14:textId="77777777" w:rsidR="00C767D3" w:rsidRDefault="00C767D3" w:rsidP="005925E2">
            <w:pPr>
              <w:rPr>
                <w:rFonts w:ascii="Arial" w:hAnsi="Arial" w:cs="Arial"/>
                <w:sz w:val="20"/>
                <w:szCs w:val="20"/>
              </w:rPr>
            </w:pPr>
          </w:p>
        </w:tc>
        <w:tc>
          <w:tcPr>
            <w:tcW w:w="3969" w:type="dxa"/>
            <w:vMerge/>
          </w:tcPr>
          <w:p w14:paraId="3D47B3BB" w14:textId="77777777" w:rsidR="00C767D3" w:rsidRPr="00840C11" w:rsidRDefault="00C767D3"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191E2170"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2C6EB1F" w14:textId="77777777" w:rsidR="00C767D3" w:rsidRDefault="00C767D3" w:rsidP="00840C11">
            <w:pPr>
              <w:pStyle w:val="TAL"/>
              <w:keepNext w:val="0"/>
              <w:keepLines w:val="0"/>
              <w:rPr>
                <w:sz w:val="20"/>
                <w:szCs w:val="20"/>
              </w:rPr>
            </w:pPr>
          </w:p>
        </w:tc>
        <w:tc>
          <w:tcPr>
            <w:tcW w:w="848" w:type="dxa"/>
            <w:vMerge/>
          </w:tcPr>
          <w:p w14:paraId="2436C41A" w14:textId="77777777" w:rsidR="00C767D3" w:rsidRPr="00840C11" w:rsidRDefault="00C767D3" w:rsidP="00003D12">
            <w:pPr>
              <w:pStyle w:val="TOC9"/>
              <w:jc w:val="center"/>
              <w:rPr>
                <w:rFonts w:ascii="Arial" w:hAnsi="Arial" w:cs="Arial"/>
                <w:sz w:val="20"/>
              </w:rPr>
            </w:pPr>
          </w:p>
        </w:tc>
        <w:tc>
          <w:tcPr>
            <w:tcW w:w="1108" w:type="dxa"/>
            <w:vMerge/>
          </w:tcPr>
          <w:p w14:paraId="640DE9FE" w14:textId="77777777" w:rsidR="00C767D3" w:rsidRPr="00840C11" w:rsidRDefault="00C767D3" w:rsidP="00F72B21">
            <w:pPr>
              <w:pStyle w:val="ZB"/>
              <w:framePr w:wrap="notBeside"/>
              <w:rPr>
                <w:rFonts w:cs="Arial"/>
                <w:color w:val="000080"/>
              </w:rPr>
            </w:pPr>
          </w:p>
        </w:tc>
      </w:tr>
      <w:tr w:rsidR="00C767D3" w:rsidRPr="009B755C" w14:paraId="5325FAD5" w14:textId="77777777" w:rsidTr="00C767D3">
        <w:trPr>
          <w:trHeight w:val="578"/>
        </w:trPr>
        <w:tc>
          <w:tcPr>
            <w:tcW w:w="810" w:type="dxa"/>
            <w:vMerge w:val="restart"/>
          </w:tcPr>
          <w:p w14:paraId="5325FACC" w14:textId="58BC77F9" w:rsidR="00C767D3" w:rsidRDefault="00C767D3" w:rsidP="005925E2">
            <w:pPr>
              <w:rPr>
                <w:rFonts w:ascii="Arial" w:hAnsi="Arial" w:cs="Arial"/>
                <w:sz w:val="20"/>
                <w:szCs w:val="20"/>
              </w:rPr>
            </w:pPr>
            <w:r>
              <w:rPr>
                <w:rFonts w:ascii="Arial" w:hAnsi="Arial" w:cs="Arial"/>
                <w:sz w:val="20"/>
                <w:szCs w:val="20"/>
              </w:rPr>
              <w:t>41</w:t>
            </w:r>
            <w:r w:rsidR="00562952">
              <w:rPr>
                <w:rFonts w:ascii="Arial" w:hAnsi="Arial" w:cs="Arial"/>
                <w:sz w:val="20"/>
                <w:szCs w:val="20"/>
              </w:rPr>
              <w:t>4</w:t>
            </w:r>
          </w:p>
        </w:tc>
        <w:tc>
          <w:tcPr>
            <w:tcW w:w="3969" w:type="dxa"/>
            <w:vMerge w:val="restart"/>
          </w:tcPr>
          <w:p w14:paraId="5325FACD" w14:textId="77777777" w:rsidR="00C767D3" w:rsidRPr="00840C11" w:rsidRDefault="00C767D3" w:rsidP="005925E2">
            <w:pPr>
              <w:pStyle w:val="PL"/>
              <w:outlineLvl w:val="0"/>
              <w:rPr>
                <w:rFonts w:ascii="Arial" w:eastAsia="SimSun" w:hAnsi="Arial" w:cs="Arial"/>
                <w:sz w:val="20"/>
                <w:szCs w:val="20"/>
              </w:rPr>
            </w:pPr>
            <w:r w:rsidRPr="00840C11">
              <w:rPr>
                <w:rFonts w:ascii="Arial" w:eastAsia="SimSun" w:hAnsi="Arial" w:cs="Arial"/>
                <w:sz w:val="20"/>
                <w:szCs w:val="20"/>
              </w:rPr>
              <w:t>10.2.16d</w:t>
            </w:r>
          </w:p>
        </w:tc>
        <w:tc>
          <w:tcPr>
            <w:tcW w:w="7936" w:type="dxa"/>
          </w:tcPr>
          <w:p w14:paraId="5325FACE" w14:textId="77777777" w:rsidR="00C767D3" w:rsidRPr="00840C11" w:rsidRDefault="00C767D3" w:rsidP="00840C11">
            <w:pPr>
              <w:rPr>
                <w:rFonts w:ascii="Arial" w:hAnsi="Arial" w:cs="Arial"/>
                <w:sz w:val="20"/>
                <w:szCs w:val="20"/>
              </w:rPr>
            </w:pPr>
            <w:r w:rsidRPr="00840C11">
              <w:rPr>
                <w:rFonts w:ascii="Arial" w:hAnsi="Arial" w:cs="Arial"/>
                <w:sz w:val="20"/>
                <w:szCs w:val="20"/>
              </w:rPr>
              <w:t>The highlighted text is not needed.</w:t>
            </w:r>
          </w:p>
          <w:p w14:paraId="5325FACF" w14:textId="77777777" w:rsidR="00C767D3" w:rsidRDefault="00C767D3" w:rsidP="00840C11">
            <w:pPr>
              <w:pStyle w:val="PL"/>
              <w:ind w:left="720"/>
              <w:rPr>
                <w:snapToGrid w:val="0"/>
              </w:rPr>
            </w:pPr>
            <w:bookmarkStart w:id="23" w:name="ASN2137"/>
            <w:r>
              <w:t>UE-RadioAccessCapability</w:t>
            </w:r>
            <w:r>
              <w:rPr>
                <w:rFonts w:eastAsia="Batang"/>
              </w:rPr>
              <w:t>-vdxyext</w:t>
            </w:r>
            <w:bookmarkEnd w:id="23"/>
            <w:r>
              <w:rPr>
                <w:snapToGrid w:val="0"/>
              </w:rPr>
              <w:t xml:space="preserve"> ::= SEQUENCE {</w:t>
            </w:r>
          </w:p>
          <w:p w14:paraId="5325FAD0" w14:textId="77777777" w:rsidR="00C767D3" w:rsidRDefault="00C767D3" w:rsidP="00840C11">
            <w:pPr>
              <w:pStyle w:val="PL"/>
              <w:ind w:left="720"/>
            </w:pPr>
            <w:r>
              <w:rPr>
                <w:snapToGrid w:val="0"/>
              </w:rPr>
              <w:tab/>
            </w:r>
            <w:r>
              <w:rPr>
                <w:snapToGrid w:val="0"/>
              </w:rPr>
              <w:tab/>
            </w:r>
            <w:r>
              <w:t>ue-RadioAccessCapabBandCombList</w:t>
            </w:r>
            <w:r>
              <w:rPr>
                <w:highlight w:val="cyan"/>
              </w:rPr>
              <w:t>-vdxyext</w:t>
            </w:r>
            <w:r>
              <w:tab/>
            </w:r>
            <w:hyperlink w:anchor="ASN2191" w:history="1">
              <w:r>
                <w:rPr>
                  <w:rStyle w:val="Hyperlink"/>
                </w:rPr>
                <w:t>UE-RadioAccessCapabBandCombList-vdxyext</w:t>
              </w:r>
            </w:hyperlink>
            <w:r>
              <w:tab/>
            </w:r>
            <w:r>
              <w:tab/>
              <w:t>OPTIONAL</w:t>
            </w:r>
          </w:p>
          <w:p w14:paraId="5325FAD1" w14:textId="77777777" w:rsidR="00C767D3" w:rsidRDefault="00C767D3" w:rsidP="00840C11">
            <w:pPr>
              <w:pStyle w:val="PL"/>
            </w:pPr>
            <w:r>
              <w:rPr>
                <w:snapToGrid w:val="0"/>
              </w:rPr>
              <w:tab/>
            </w:r>
            <w:r>
              <w:rPr>
                <w:snapToGrid w:val="0"/>
              </w:rPr>
              <w:tab/>
              <w:t>}</w:t>
            </w:r>
          </w:p>
          <w:p w14:paraId="5325FAD2" w14:textId="77777777" w:rsidR="00C767D3" w:rsidRDefault="00C767D3" w:rsidP="005925E2">
            <w:pPr>
              <w:pStyle w:val="TAL"/>
              <w:keepNext w:val="0"/>
              <w:keepLines w:val="0"/>
              <w:rPr>
                <w:rFonts w:eastAsia="SimSun"/>
                <w:lang w:val="en-US"/>
              </w:rPr>
            </w:pPr>
          </w:p>
        </w:tc>
        <w:tc>
          <w:tcPr>
            <w:tcW w:w="848" w:type="dxa"/>
            <w:vMerge w:val="restart"/>
          </w:tcPr>
          <w:p w14:paraId="5325FAD3" w14:textId="1C446C9A" w:rsidR="00C767D3" w:rsidRDefault="00CC64A5" w:rsidP="00003D12">
            <w:pPr>
              <w:pStyle w:val="TOC9"/>
              <w:jc w:val="center"/>
            </w:pPr>
            <w:r>
              <w:t>1</w:t>
            </w:r>
          </w:p>
        </w:tc>
        <w:tc>
          <w:tcPr>
            <w:tcW w:w="1108" w:type="dxa"/>
            <w:vMerge w:val="restart"/>
          </w:tcPr>
          <w:p w14:paraId="5325FAD4" w14:textId="77777777" w:rsidR="00C767D3" w:rsidRPr="006928FC" w:rsidRDefault="00C767D3" w:rsidP="006F046D">
            <w:pPr>
              <w:pStyle w:val="ZB"/>
              <w:framePr w:wrap="notBeside"/>
              <w:rPr>
                <w:color w:val="000080"/>
              </w:rPr>
            </w:pPr>
          </w:p>
        </w:tc>
      </w:tr>
      <w:tr w:rsidR="00C767D3" w:rsidRPr="009B755C" w14:paraId="7F128096" w14:textId="77777777" w:rsidTr="00CC64A5">
        <w:trPr>
          <w:trHeight w:val="577"/>
        </w:trPr>
        <w:tc>
          <w:tcPr>
            <w:tcW w:w="810" w:type="dxa"/>
            <w:vMerge/>
          </w:tcPr>
          <w:p w14:paraId="63582E45" w14:textId="77777777" w:rsidR="00C767D3" w:rsidRDefault="00C767D3" w:rsidP="005925E2">
            <w:pPr>
              <w:rPr>
                <w:rFonts w:ascii="Arial" w:hAnsi="Arial" w:cs="Arial"/>
                <w:sz w:val="20"/>
                <w:szCs w:val="20"/>
              </w:rPr>
            </w:pPr>
          </w:p>
        </w:tc>
        <w:tc>
          <w:tcPr>
            <w:tcW w:w="3969" w:type="dxa"/>
            <w:vMerge/>
          </w:tcPr>
          <w:p w14:paraId="48F3FCEF" w14:textId="77777777" w:rsidR="00C767D3" w:rsidRPr="00840C11"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33F58BF9"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33B3DEE" w14:textId="77777777" w:rsidR="00C767D3" w:rsidRPr="00840C11" w:rsidRDefault="00C767D3" w:rsidP="00840C11">
            <w:pPr>
              <w:rPr>
                <w:rFonts w:ascii="Arial" w:hAnsi="Arial" w:cs="Arial"/>
                <w:sz w:val="20"/>
                <w:szCs w:val="20"/>
              </w:rPr>
            </w:pPr>
          </w:p>
        </w:tc>
        <w:tc>
          <w:tcPr>
            <w:tcW w:w="848" w:type="dxa"/>
            <w:vMerge/>
          </w:tcPr>
          <w:p w14:paraId="22C3BCE3" w14:textId="77777777" w:rsidR="00C767D3" w:rsidRDefault="00C767D3" w:rsidP="00003D12">
            <w:pPr>
              <w:pStyle w:val="TOC9"/>
              <w:jc w:val="center"/>
            </w:pPr>
          </w:p>
        </w:tc>
        <w:tc>
          <w:tcPr>
            <w:tcW w:w="1108" w:type="dxa"/>
            <w:vMerge/>
          </w:tcPr>
          <w:p w14:paraId="4A3219BF" w14:textId="77777777" w:rsidR="00C767D3" w:rsidRPr="006928FC" w:rsidRDefault="00C767D3" w:rsidP="006F046D">
            <w:pPr>
              <w:pStyle w:val="ZB"/>
              <w:framePr w:wrap="notBeside"/>
              <w:rPr>
                <w:color w:val="000080"/>
              </w:rPr>
            </w:pPr>
          </w:p>
        </w:tc>
      </w:tr>
      <w:tr w:rsidR="00C767D3" w:rsidRPr="009B755C" w14:paraId="5325FADD" w14:textId="77777777" w:rsidTr="00C767D3">
        <w:trPr>
          <w:trHeight w:val="923"/>
        </w:trPr>
        <w:tc>
          <w:tcPr>
            <w:tcW w:w="810" w:type="dxa"/>
            <w:vMerge w:val="restart"/>
          </w:tcPr>
          <w:p w14:paraId="5325FAD6" w14:textId="06CC6D03" w:rsidR="00C767D3" w:rsidRDefault="00C767D3" w:rsidP="005925E2">
            <w:pPr>
              <w:rPr>
                <w:rFonts w:ascii="Arial" w:hAnsi="Arial" w:cs="Arial"/>
                <w:sz w:val="20"/>
                <w:szCs w:val="20"/>
              </w:rPr>
            </w:pPr>
            <w:r>
              <w:rPr>
                <w:rFonts w:ascii="Arial" w:hAnsi="Arial" w:cs="Arial"/>
                <w:sz w:val="20"/>
                <w:szCs w:val="20"/>
              </w:rPr>
              <w:t>41</w:t>
            </w:r>
            <w:r w:rsidR="00562952">
              <w:rPr>
                <w:rFonts w:ascii="Arial" w:hAnsi="Arial" w:cs="Arial"/>
                <w:sz w:val="20"/>
                <w:szCs w:val="20"/>
              </w:rPr>
              <w:t>5</w:t>
            </w:r>
          </w:p>
        </w:tc>
        <w:tc>
          <w:tcPr>
            <w:tcW w:w="3969" w:type="dxa"/>
            <w:vMerge w:val="restart"/>
          </w:tcPr>
          <w:p w14:paraId="5325FAD7" w14:textId="77777777" w:rsidR="00C767D3" w:rsidRPr="00840C11" w:rsidRDefault="00C767D3" w:rsidP="005925E2">
            <w:pPr>
              <w:pStyle w:val="PL"/>
              <w:outlineLvl w:val="0"/>
              <w:rPr>
                <w:rFonts w:ascii="Arial" w:eastAsia="SimSun" w:hAnsi="Arial" w:cs="Arial"/>
                <w:sz w:val="20"/>
                <w:szCs w:val="20"/>
              </w:rPr>
            </w:pPr>
            <w:r w:rsidRPr="00840C11">
              <w:rPr>
                <w:rFonts w:ascii="Arial" w:eastAsia="SimSun" w:hAnsi="Arial" w:cs="Arial"/>
                <w:sz w:val="20"/>
                <w:szCs w:val="20"/>
              </w:rPr>
              <w:t>10.2.16d</w:t>
            </w:r>
          </w:p>
        </w:tc>
        <w:tc>
          <w:tcPr>
            <w:tcW w:w="7936" w:type="dxa"/>
          </w:tcPr>
          <w:p w14:paraId="5325FAD8" w14:textId="77777777" w:rsidR="00C767D3" w:rsidRDefault="00C767D3" w:rsidP="00F72B21">
            <w:pPr>
              <w:rPr>
                <w:rFonts w:ascii="Arial" w:hAnsi="Arial" w:cs="Arial"/>
                <w:sz w:val="20"/>
                <w:szCs w:val="20"/>
              </w:rPr>
            </w:pPr>
            <w:r w:rsidRPr="00F72B21">
              <w:rPr>
                <w:rFonts w:ascii="Arial" w:hAnsi="Arial" w:cs="Arial"/>
                <w:sz w:val="20"/>
                <w:szCs w:val="20"/>
              </w:rPr>
              <w:t xml:space="preserve">The nesting level with the ASN.1 for </w:t>
            </w:r>
            <w:bookmarkStart w:id="24" w:name="ASN1170"/>
            <w:r w:rsidRPr="00F72B21">
              <w:rPr>
                <w:rFonts w:ascii="Arial" w:hAnsi="Arial" w:cs="Arial"/>
                <w:b/>
                <w:i/>
                <w:snapToGrid w:val="0"/>
                <w:sz w:val="20"/>
                <w:szCs w:val="20"/>
              </w:rPr>
              <w:t>InterRATHandoverInfo-NonCriticalExtension-v6b0-IEs</w:t>
            </w:r>
            <w:bookmarkEnd w:id="24"/>
            <w:r w:rsidRPr="00F72B21">
              <w:rPr>
                <w:rFonts w:ascii="Arial" w:hAnsi="Arial" w:cs="Arial"/>
                <w:sz w:val="20"/>
                <w:szCs w:val="20"/>
              </w:rPr>
              <w:t xml:space="preserve"> has reached 16 which will likely cause some compilers to fail.</w:t>
            </w:r>
          </w:p>
          <w:p w14:paraId="5325FAD9" w14:textId="77777777" w:rsidR="00C767D3" w:rsidRPr="00F72B21" w:rsidRDefault="00C767D3" w:rsidP="00F72B21">
            <w:pPr>
              <w:rPr>
                <w:rFonts w:ascii="Arial" w:hAnsi="Arial" w:cs="Arial"/>
                <w:sz w:val="20"/>
                <w:szCs w:val="20"/>
              </w:rPr>
            </w:pPr>
          </w:p>
          <w:p w14:paraId="00F1F57A" w14:textId="77777777" w:rsidR="00C767D3" w:rsidRDefault="00C767D3" w:rsidP="00840C11">
            <w:pPr>
              <w:rPr>
                <w:rFonts w:ascii="Arial" w:hAnsi="Arial" w:cs="Arial"/>
                <w:sz w:val="20"/>
                <w:szCs w:val="20"/>
              </w:rPr>
            </w:pPr>
            <w:r>
              <w:rPr>
                <w:rFonts w:ascii="Arial" w:hAnsi="Arial" w:cs="Arial"/>
                <w:sz w:val="20"/>
                <w:szCs w:val="20"/>
              </w:rPr>
              <w:t>At RAN2#89</w:t>
            </w:r>
            <w:r w:rsidRPr="00F72B21">
              <w:rPr>
                <w:rFonts w:ascii="Arial" w:hAnsi="Arial" w:cs="Arial"/>
                <w:sz w:val="20"/>
                <w:szCs w:val="20"/>
              </w:rPr>
              <w:t xml:space="preserve"> companies decided that work around can be done by companies themselves, but is it better to be pro-active and ensure it is done in consistent way?</w:t>
            </w:r>
          </w:p>
          <w:p w14:paraId="5D63099B" w14:textId="77777777" w:rsidR="00C767D3" w:rsidRDefault="00C767D3" w:rsidP="00840C11">
            <w:pPr>
              <w:rPr>
                <w:rFonts w:ascii="Arial" w:hAnsi="Arial" w:cs="Arial"/>
                <w:sz w:val="20"/>
                <w:szCs w:val="20"/>
              </w:rPr>
            </w:pPr>
          </w:p>
          <w:p w14:paraId="3B7479AB" w14:textId="77777777" w:rsidR="00C767D3" w:rsidRDefault="00C767D3" w:rsidP="00840C11">
            <w:pPr>
              <w:rPr>
                <w:rFonts w:ascii="Arial" w:hAnsi="Arial" w:cs="Arial"/>
                <w:sz w:val="20"/>
                <w:szCs w:val="20"/>
              </w:rPr>
            </w:pPr>
            <w:r>
              <w:rPr>
                <w:rFonts w:ascii="Arial" w:hAnsi="Arial" w:cs="Arial"/>
                <w:sz w:val="20"/>
                <w:szCs w:val="20"/>
              </w:rPr>
              <w:t>Also from a readability point of view it might be good to break the indentation.</w:t>
            </w:r>
          </w:p>
          <w:p w14:paraId="5325FADA" w14:textId="77777777" w:rsidR="00C767D3" w:rsidRPr="00F72B21" w:rsidRDefault="00C767D3" w:rsidP="00840C11">
            <w:pPr>
              <w:rPr>
                <w:rFonts w:ascii="Arial" w:hAnsi="Arial" w:cs="Arial"/>
                <w:sz w:val="20"/>
                <w:szCs w:val="20"/>
              </w:rPr>
            </w:pPr>
          </w:p>
        </w:tc>
        <w:tc>
          <w:tcPr>
            <w:tcW w:w="848" w:type="dxa"/>
            <w:vMerge w:val="restart"/>
          </w:tcPr>
          <w:p w14:paraId="5325FADB" w14:textId="333891F7" w:rsidR="00C767D3" w:rsidRDefault="00CC64A5" w:rsidP="00003D12">
            <w:pPr>
              <w:pStyle w:val="TOC9"/>
              <w:jc w:val="center"/>
            </w:pPr>
            <w:r>
              <w:t>1</w:t>
            </w:r>
          </w:p>
        </w:tc>
        <w:tc>
          <w:tcPr>
            <w:tcW w:w="1108" w:type="dxa"/>
            <w:vMerge w:val="restart"/>
          </w:tcPr>
          <w:p w14:paraId="5325FADC" w14:textId="77777777" w:rsidR="00C767D3" w:rsidRPr="006928FC" w:rsidRDefault="00C767D3" w:rsidP="006F046D">
            <w:pPr>
              <w:pStyle w:val="ZB"/>
              <w:framePr w:wrap="notBeside"/>
              <w:rPr>
                <w:color w:val="000080"/>
              </w:rPr>
            </w:pPr>
          </w:p>
        </w:tc>
      </w:tr>
      <w:tr w:rsidR="00C767D3" w:rsidRPr="009B755C" w14:paraId="743AA7BB" w14:textId="77777777" w:rsidTr="00CC64A5">
        <w:trPr>
          <w:trHeight w:val="922"/>
        </w:trPr>
        <w:tc>
          <w:tcPr>
            <w:tcW w:w="810" w:type="dxa"/>
            <w:vMerge/>
          </w:tcPr>
          <w:p w14:paraId="1AFB17A8" w14:textId="77777777" w:rsidR="00C767D3" w:rsidRDefault="00C767D3" w:rsidP="005925E2">
            <w:pPr>
              <w:rPr>
                <w:rFonts w:ascii="Arial" w:hAnsi="Arial" w:cs="Arial"/>
                <w:sz w:val="20"/>
                <w:szCs w:val="20"/>
              </w:rPr>
            </w:pPr>
          </w:p>
        </w:tc>
        <w:tc>
          <w:tcPr>
            <w:tcW w:w="3969" w:type="dxa"/>
            <w:vMerge/>
          </w:tcPr>
          <w:p w14:paraId="2DC73CB5" w14:textId="77777777" w:rsidR="00C767D3" w:rsidRPr="00840C11"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E079177"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F70B9D4" w14:textId="77777777" w:rsidR="00C767D3" w:rsidRPr="00F72B21" w:rsidRDefault="00C767D3" w:rsidP="00F72B21">
            <w:pPr>
              <w:rPr>
                <w:rFonts w:ascii="Arial" w:hAnsi="Arial" w:cs="Arial"/>
                <w:sz w:val="20"/>
                <w:szCs w:val="20"/>
              </w:rPr>
            </w:pPr>
          </w:p>
        </w:tc>
        <w:tc>
          <w:tcPr>
            <w:tcW w:w="848" w:type="dxa"/>
            <w:vMerge/>
          </w:tcPr>
          <w:p w14:paraId="3295DE32" w14:textId="77777777" w:rsidR="00C767D3" w:rsidRDefault="00C767D3" w:rsidP="00003D12">
            <w:pPr>
              <w:pStyle w:val="TOC9"/>
              <w:jc w:val="center"/>
            </w:pPr>
          </w:p>
        </w:tc>
        <w:tc>
          <w:tcPr>
            <w:tcW w:w="1108" w:type="dxa"/>
            <w:vMerge/>
          </w:tcPr>
          <w:p w14:paraId="3A79F862" w14:textId="77777777" w:rsidR="00C767D3" w:rsidRPr="006928FC" w:rsidRDefault="00C767D3" w:rsidP="006F046D">
            <w:pPr>
              <w:pStyle w:val="ZB"/>
              <w:framePr w:wrap="notBeside"/>
              <w:rPr>
                <w:color w:val="000080"/>
              </w:rPr>
            </w:pPr>
          </w:p>
        </w:tc>
      </w:tr>
      <w:tr w:rsidR="00C767D3" w:rsidRPr="009B755C" w14:paraId="5325FB2F" w14:textId="77777777" w:rsidTr="00C767D3">
        <w:trPr>
          <w:trHeight w:val="8100"/>
        </w:trPr>
        <w:tc>
          <w:tcPr>
            <w:tcW w:w="810" w:type="dxa"/>
            <w:vMerge w:val="restart"/>
          </w:tcPr>
          <w:p w14:paraId="5325FADE" w14:textId="76154B8A" w:rsidR="00C767D3" w:rsidRDefault="00C767D3" w:rsidP="005925E2">
            <w:pPr>
              <w:rPr>
                <w:rFonts w:ascii="Arial" w:hAnsi="Arial" w:cs="Arial"/>
                <w:sz w:val="20"/>
                <w:szCs w:val="20"/>
              </w:rPr>
            </w:pPr>
            <w:r>
              <w:rPr>
                <w:rFonts w:ascii="Arial" w:hAnsi="Arial" w:cs="Arial"/>
                <w:sz w:val="20"/>
                <w:szCs w:val="20"/>
              </w:rPr>
              <w:lastRenderedPageBreak/>
              <w:t>41</w:t>
            </w:r>
            <w:r w:rsidR="00562952">
              <w:rPr>
                <w:rFonts w:ascii="Arial" w:hAnsi="Arial" w:cs="Arial"/>
                <w:sz w:val="20"/>
                <w:szCs w:val="20"/>
              </w:rPr>
              <w:t>6</w:t>
            </w:r>
          </w:p>
        </w:tc>
        <w:tc>
          <w:tcPr>
            <w:tcW w:w="3969" w:type="dxa"/>
            <w:vMerge w:val="restart"/>
          </w:tcPr>
          <w:p w14:paraId="5325FADF" w14:textId="77777777" w:rsidR="00C767D3" w:rsidRPr="00840C11" w:rsidRDefault="00C767D3" w:rsidP="005925E2">
            <w:pPr>
              <w:pStyle w:val="PL"/>
              <w:outlineLvl w:val="0"/>
              <w:rPr>
                <w:rFonts w:ascii="Arial" w:eastAsia="SimSun" w:hAnsi="Arial" w:cs="Arial"/>
                <w:sz w:val="20"/>
                <w:szCs w:val="20"/>
              </w:rPr>
            </w:pPr>
            <w:r>
              <w:rPr>
                <w:rFonts w:ascii="Arial" w:eastAsia="SimSun" w:hAnsi="Arial" w:cs="Arial"/>
                <w:sz w:val="20"/>
                <w:szCs w:val="20"/>
              </w:rPr>
              <w:t>10.2.33</w:t>
            </w:r>
          </w:p>
        </w:tc>
        <w:tc>
          <w:tcPr>
            <w:tcW w:w="7936" w:type="dxa"/>
          </w:tcPr>
          <w:p w14:paraId="5325FAE0" w14:textId="77777777" w:rsidR="00C767D3" w:rsidRDefault="00C767D3" w:rsidP="00840C11">
            <w:pPr>
              <w:rPr>
                <w:rFonts w:ascii="Arial" w:hAnsi="Arial" w:cs="Arial"/>
                <w:sz w:val="20"/>
                <w:szCs w:val="20"/>
              </w:rPr>
            </w:pPr>
            <w:r w:rsidRPr="00F72B21">
              <w:rPr>
                <w:rFonts w:ascii="Arial" w:hAnsi="Arial" w:cs="Arial"/>
                <w:sz w:val="20"/>
                <w:szCs w:val="20"/>
              </w:rPr>
              <w:t>The tabular and ASN.1 are not aligned since REL-6/7, when the CHOICE ‘Default configuration’ was removed</w:t>
            </w:r>
            <w:r>
              <w:rPr>
                <w:rFonts w:ascii="Arial" w:hAnsi="Arial" w:cs="Arial"/>
                <w:sz w:val="20"/>
                <w:szCs w:val="20"/>
              </w:rPr>
              <w:t>:</w:t>
            </w:r>
          </w:p>
          <w:p w14:paraId="5325FAE1" w14:textId="77777777" w:rsidR="00C767D3" w:rsidRDefault="00C767D3" w:rsidP="00840C11">
            <w:pPr>
              <w:rPr>
                <w:rFonts w:ascii="Arial" w:hAnsi="Arial" w:cs="Arial"/>
                <w:sz w:val="20"/>
                <w:szCs w:val="20"/>
              </w:rPr>
            </w:pPr>
          </w:p>
          <w:tbl>
            <w:tblPr>
              <w:tblStyle w:val="TableGrid"/>
              <w:tblW w:w="0" w:type="auto"/>
              <w:tblLayout w:type="fixed"/>
              <w:tblLook w:val="04A0" w:firstRow="1" w:lastRow="0" w:firstColumn="1" w:lastColumn="0" w:noHBand="0" w:noVBand="1"/>
            </w:tblPr>
            <w:tblGrid>
              <w:gridCol w:w="2670"/>
              <w:gridCol w:w="850"/>
              <w:gridCol w:w="1418"/>
              <w:gridCol w:w="1417"/>
              <w:gridCol w:w="1701"/>
              <w:gridCol w:w="1014"/>
            </w:tblGrid>
            <w:tr w:rsidR="00C767D3" w14:paraId="5325FAE8" w14:textId="77777777" w:rsidTr="00F72B21">
              <w:tc>
                <w:tcPr>
                  <w:tcW w:w="2670" w:type="dxa"/>
                </w:tcPr>
                <w:p w14:paraId="5325FAE2" w14:textId="77777777" w:rsidR="00C767D3" w:rsidRDefault="00C767D3">
                  <w:pPr>
                    <w:pStyle w:val="TAL"/>
                    <w:rPr>
                      <w:b/>
                      <w:bCs/>
                      <w:lang w:eastAsia="ja-JP"/>
                    </w:rPr>
                  </w:pPr>
                  <w:r>
                    <w:rPr>
                      <w:b/>
                      <w:bCs/>
                    </w:rPr>
                    <w:t>RB Information Elements</w:t>
                  </w:r>
                </w:p>
              </w:tc>
              <w:tc>
                <w:tcPr>
                  <w:tcW w:w="850" w:type="dxa"/>
                </w:tcPr>
                <w:p w14:paraId="5325FAE3" w14:textId="77777777" w:rsidR="00C767D3" w:rsidRDefault="00C767D3">
                  <w:pPr>
                    <w:pStyle w:val="TAL"/>
                    <w:rPr>
                      <w:lang w:eastAsia="ja-JP"/>
                    </w:rPr>
                  </w:pPr>
                </w:p>
              </w:tc>
              <w:tc>
                <w:tcPr>
                  <w:tcW w:w="1418" w:type="dxa"/>
                </w:tcPr>
                <w:p w14:paraId="5325FAE4" w14:textId="77777777" w:rsidR="00C767D3" w:rsidRDefault="00C767D3">
                  <w:pPr>
                    <w:pStyle w:val="TAL"/>
                    <w:rPr>
                      <w:lang w:eastAsia="ja-JP"/>
                    </w:rPr>
                  </w:pPr>
                </w:p>
              </w:tc>
              <w:tc>
                <w:tcPr>
                  <w:tcW w:w="1417" w:type="dxa"/>
                </w:tcPr>
                <w:p w14:paraId="5325FAE5" w14:textId="77777777" w:rsidR="00C767D3" w:rsidRDefault="00C767D3">
                  <w:pPr>
                    <w:pStyle w:val="TAL"/>
                    <w:rPr>
                      <w:lang w:eastAsia="ja-JP"/>
                    </w:rPr>
                  </w:pPr>
                </w:p>
              </w:tc>
              <w:tc>
                <w:tcPr>
                  <w:tcW w:w="1701" w:type="dxa"/>
                </w:tcPr>
                <w:p w14:paraId="5325FAE6" w14:textId="77777777" w:rsidR="00C767D3" w:rsidRDefault="00C767D3">
                  <w:pPr>
                    <w:pStyle w:val="TAL"/>
                    <w:rPr>
                      <w:lang w:eastAsia="ja-JP"/>
                    </w:rPr>
                  </w:pPr>
                </w:p>
              </w:tc>
              <w:tc>
                <w:tcPr>
                  <w:tcW w:w="1014" w:type="dxa"/>
                </w:tcPr>
                <w:p w14:paraId="5325FAE7" w14:textId="77777777" w:rsidR="00C767D3" w:rsidRDefault="00C767D3">
                  <w:pPr>
                    <w:pStyle w:val="TAL"/>
                    <w:rPr>
                      <w:lang w:eastAsia="ja-JP"/>
                    </w:rPr>
                  </w:pPr>
                </w:p>
              </w:tc>
            </w:tr>
            <w:tr w:rsidR="00C767D3" w14:paraId="5325FAEF" w14:textId="77777777" w:rsidTr="00F72B21">
              <w:tc>
                <w:tcPr>
                  <w:tcW w:w="2670" w:type="dxa"/>
                </w:tcPr>
                <w:p w14:paraId="5325FAE9" w14:textId="77777777" w:rsidR="00C767D3" w:rsidRDefault="00C767D3">
                  <w:pPr>
                    <w:pStyle w:val="TAL"/>
                    <w:rPr>
                      <w:lang w:eastAsia="ja-JP"/>
                    </w:rPr>
                  </w:pPr>
                  <w:r>
                    <w:t>CHOICE specification mode</w:t>
                  </w:r>
                </w:p>
              </w:tc>
              <w:tc>
                <w:tcPr>
                  <w:tcW w:w="850" w:type="dxa"/>
                </w:tcPr>
                <w:p w14:paraId="5325FAEA" w14:textId="77777777" w:rsidR="00C767D3" w:rsidRDefault="00C767D3">
                  <w:pPr>
                    <w:pStyle w:val="TAL"/>
                    <w:rPr>
                      <w:lang w:eastAsia="ja-JP"/>
                    </w:rPr>
                  </w:pPr>
                  <w:r>
                    <w:t>MP</w:t>
                  </w:r>
                </w:p>
              </w:tc>
              <w:tc>
                <w:tcPr>
                  <w:tcW w:w="1418" w:type="dxa"/>
                </w:tcPr>
                <w:p w14:paraId="5325FAEB" w14:textId="77777777" w:rsidR="00C767D3" w:rsidRDefault="00C767D3">
                  <w:pPr>
                    <w:pStyle w:val="TAL"/>
                    <w:rPr>
                      <w:lang w:eastAsia="ja-JP"/>
                    </w:rPr>
                  </w:pPr>
                </w:p>
              </w:tc>
              <w:tc>
                <w:tcPr>
                  <w:tcW w:w="1417" w:type="dxa"/>
                </w:tcPr>
                <w:p w14:paraId="5325FAEC" w14:textId="77777777" w:rsidR="00C767D3" w:rsidRDefault="00C767D3">
                  <w:pPr>
                    <w:pStyle w:val="TAL"/>
                    <w:rPr>
                      <w:lang w:eastAsia="ja-JP"/>
                    </w:rPr>
                  </w:pPr>
                </w:p>
              </w:tc>
              <w:tc>
                <w:tcPr>
                  <w:tcW w:w="1701" w:type="dxa"/>
                </w:tcPr>
                <w:p w14:paraId="5325FAED" w14:textId="77777777" w:rsidR="00C767D3" w:rsidRDefault="00C767D3">
                  <w:pPr>
                    <w:pStyle w:val="TAL"/>
                    <w:rPr>
                      <w:lang w:eastAsia="ja-JP"/>
                    </w:rPr>
                  </w:pPr>
                </w:p>
              </w:tc>
              <w:tc>
                <w:tcPr>
                  <w:tcW w:w="1014" w:type="dxa"/>
                </w:tcPr>
                <w:p w14:paraId="5325FAEE" w14:textId="77777777" w:rsidR="00C767D3" w:rsidRDefault="00C767D3">
                  <w:pPr>
                    <w:pStyle w:val="TAL"/>
                    <w:rPr>
                      <w:lang w:eastAsia="ja-JP"/>
                    </w:rPr>
                  </w:pPr>
                  <w:r>
                    <w:t>REL-6</w:t>
                  </w:r>
                </w:p>
              </w:tc>
            </w:tr>
            <w:tr w:rsidR="00C767D3" w14:paraId="5325FAF6" w14:textId="77777777" w:rsidTr="00F72B21">
              <w:tc>
                <w:tcPr>
                  <w:tcW w:w="2670" w:type="dxa"/>
                </w:tcPr>
                <w:p w14:paraId="5325FAF0" w14:textId="77777777" w:rsidR="00C767D3" w:rsidRDefault="00C767D3">
                  <w:pPr>
                    <w:pStyle w:val="TAL"/>
                    <w:rPr>
                      <w:lang w:eastAsia="ja-JP"/>
                    </w:rPr>
                  </w:pPr>
                  <w:r>
                    <w:t>&gt;Complete specification</w:t>
                  </w:r>
                </w:p>
              </w:tc>
              <w:tc>
                <w:tcPr>
                  <w:tcW w:w="850" w:type="dxa"/>
                </w:tcPr>
                <w:p w14:paraId="5325FAF1" w14:textId="77777777" w:rsidR="00C767D3" w:rsidRDefault="00C767D3">
                  <w:pPr>
                    <w:pStyle w:val="TAL"/>
                    <w:rPr>
                      <w:lang w:eastAsia="ja-JP"/>
                    </w:rPr>
                  </w:pPr>
                </w:p>
              </w:tc>
              <w:tc>
                <w:tcPr>
                  <w:tcW w:w="1418" w:type="dxa"/>
                </w:tcPr>
                <w:p w14:paraId="5325FAF2" w14:textId="77777777" w:rsidR="00C767D3" w:rsidRDefault="00C767D3">
                  <w:pPr>
                    <w:pStyle w:val="TAL"/>
                    <w:rPr>
                      <w:lang w:eastAsia="ja-JP"/>
                    </w:rPr>
                  </w:pPr>
                </w:p>
              </w:tc>
              <w:tc>
                <w:tcPr>
                  <w:tcW w:w="1417" w:type="dxa"/>
                </w:tcPr>
                <w:p w14:paraId="5325FAF3" w14:textId="77777777" w:rsidR="00C767D3" w:rsidRDefault="00C767D3">
                  <w:pPr>
                    <w:pStyle w:val="TAL"/>
                    <w:rPr>
                      <w:lang w:eastAsia="ja-JP"/>
                    </w:rPr>
                  </w:pPr>
                </w:p>
              </w:tc>
              <w:tc>
                <w:tcPr>
                  <w:tcW w:w="1701" w:type="dxa"/>
                </w:tcPr>
                <w:p w14:paraId="5325FAF4" w14:textId="77777777" w:rsidR="00C767D3" w:rsidRDefault="00C767D3">
                  <w:pPr>
                    <w:pStyle w:val="TAL"/>
                    <w:rPr>
                      <w:lang w:eastAsia="ja-JP"/>
                    </w:rPr>
                  </w:pPr>
                  <w:r>
                    <w:t>In this version of the specification, only this value is specified</w:t>
                  </w:r>
                </w:p>
              </w:tc>
              <w:tc>
                <w:tcPr>
                  <w:tcW w:w="1014" w:type="dxa"/>
                </w:tcPr>
                <w:p w14:paraId="5325FAF5" w14:textId="77777777" w:rsidR="00C767D3" w:rsidRDefault="00C767D3">
                  <w:pPr>
                    <w:pStyle w:val="TAL"/>
                    <w:rPr>
                      <w:lang w:eastAsia="ja-JP"/>
                    </w:rPr>
                  </w:pPr>
                  <w:r>
                    <w:t>REL-6</w:t>
                  </w:r>
                </w:p>
              </w:tc>
            </w:tr>
          </w:tbl>
          <w:p w14:paraId="5325FAFE" w14:textId="77777777" w:rsidR="00C767D3" w:rsidRDefault="00C767D3" w:rsidP="00F72B21">
            <w:pPr>
              <w:pStyle w:val="PL"/>
              <w:rPr>
                <w:snapToGrid w:val="0"/>
              </w:rPr>
            </w:pPr>
            <w:bookmarkStart w:id="25" w:name="ASN1363"/>
          </w:p>
          <w:p w14:paraId="5325FAFF" w14:textId="77777777" w:rsidR="00C767D3" w:rsidRDefault="00C767D3" w:rsidP="00F72B21">
            <w:pPr>
              <w:pStyle w:val="PL"/>
              <w:rPr>
                <w:snapToGrid w:val="0"/>
              </w:rPr>
            </w:pPr>
          </w:p>
          <w:p w14:paraId="5325FB00" w14:textId="77777777" w:rsidR="00C767D3" w:rsidRPr="004E0137" w:rsidRDefault="00C767D3" w:rsidP="00F72B21">
            <w:pPr>
              <w:pStyle w:val="PL"/>
              <w:rPr>
                <w:snapToGrid w:val="0"/>
              </w:rPr>
            </w:pPr>
            <w:r w:rsidRPr="004E0137">
              <w:rPr>
                <w:snapToGrid w:val="0"/>
              </w:rPr>
              <w:t>RadioBearerSetup-r13-IEs</w:t>
            </w:r>
            <w:bookmarkEnd w:id="25"/>
            <w:r w:rsidRPr="004E0137">
              <w:rPr>
                <w:snapToGrid w:val="0"/>
              </w:rPr>
              <w:t xml:space="preserve"> ::= SEQUENCE {</w:t>
            </w:r>
          </w:p>
          <w:p w14:paraId="5325FB01" w14:textId="77777777" w:rsidR="00C767D3" w:rsidRPr="004E0137" w:rsidRDefault="00C767D3" w:rsidP="00F72B21">
            <w:pPr>
              <w:pStyle w:val="PL"/>
              <w:rPr>
                <w:snapToGrid w:val="0"/>
              </w:rPr>
            </w:pPr>
            <w:r w:rsidRPr="004E0137">
              <w:rPr>
                <w:snapToGrid w:val="0"/>
              </w:rPr>
              <w:tab/>
              <w:t>-- User equipment IEs</w:t>
            </w:r>
          </w:p>
          <w:p w14:paraId="5325FB02" w14:textId="77777777" w:rsidR="00C767D3" w:rsidRPr="004E0137" w:rsidRDefault="00C767D3" w:rsidP="00F72B21">
            <w:pPr>
              <w:pStyle w:val="PL"/>
              <w:rPr>
                <w:snapToGrid w:val="0"/>
              </w:rPr>
            </w:pPr>
            <w:r w:rsidRPr="004E0137">
              <w:rPr>
                <w:snapToGrid w:val="0"/>
              </w:rPr>
              <w:tab/>
            </w:r>
            <w:r w:rsidRPr="004E0137">
              <w:rPr>
                <w:snapToGrid w:val="0"/>
              </w:rPr>
              <w:tab/>
              <w:t>integrityProtectionModeInfo</w:t>
            </w:r>
            <w:r w:rsidRPr="004E0137">
              <w:rPr>
                <w:snapToGrid w:val="0"/>
              </w:rPr>
              <w:tab/>
            </w:r>
            <w:r>
              <w:rPr>
                <w:snapToGrid w:val="0"/>
              </w:rPr>
              <w:t xml:space="preserve">    </w:t>
            </w:r>
            <w:hyperlink w:anchor="ASN1861" w:history="1">
              <w:r w:rsidRPr="00F536D1">
                <w:rPr>
                  <w:rStyle w:val="Hyperlink"/>
                  <w:snapToGrid w:val="0"/>
                </w:rPr>
                <w:t>IntegrityProtectionModeInfo-r7</w:t>
              </w:r>
            </w:hyperlink>
            <w:r w:rsidRPr="004E0137">
              <w:rPr>
                <w:snapToGrid w:val="0"/>
              </w:rPr>
              <w:tab/>
            </w:r>
            <w:r w:rsidRPr="004E0137">
              <w:rPr>
                <w:snapToGrid w:val="0"/>
              </w:rPr>
              <w:tab/>
            </w:r>
            <w:r>
              <w:rPr>
                <w:snapToGrid w:val="0"/>
              </w:rPr>
              <w:t xml:space="preserve">    </w:t>
            </w:r>
            <w:r w:rsidRPr="004E0137">
              <w:rPr>
                <w:snapToGrid w:val="0"/>
              </w:rPr>
              <w:t>OPTIONAL,</w:t>
            </w:r>
          </w:p>
          <w:p w14:paraId="5325FB03" w14:textId="77777777" w:rsidR="00C767D3" w:rsidRPr="004E0137" w:rsidRDefault="00C767D3" w:rsidP="00F72B21">
            <w:pPr>
              <w:pStyle w:val="PL"/>
              <w:rPr>
                <w:snapToGrid w:val="0"/>
              </w:rPr>
            </w:pPr>
            <w:r w:rsidRPr="004E0137">
              <w:rPr>
                <w:snapToGrid w:val="0"/>
              </w:rPr>
              <w:tab/>
            </w:r>
            <w:r w:rsidRPr="004E0137">
              <w:rPr>
                <w:snapToGrid w:val="0"/>
              </w:rPr>
              <w:tab/>
              <w:t>cipheringModeInfo</w:t>
            </w:r>
            <w:r w:rsidRPr="004E0137">
              <w:rPr>
                <w:snapToGrid w:val="0"/>
              </w:rPr>
              <w:tab/>
            </w:r>
            <w:r w:rsidRPr="004E0137">
              <w:rPr>
                <w:snapToGrid w:val="0"/>
              </w:rPr>
              <w:tab/>
            </w:r>
            <w:r w:rsidRPr="004E0137">
              <w:rPr>
                <w:snapToGrid w:val="0"/>
              </w:rPr>
              <w:tab/>
            </w:r>
            <w:r w:rsidRPr="004E0137">
              <w:rPr>
                <w:snapToGrid w:val="0"/>
              </w:rPr>
              <w:tab/>
            </w:r>
            <w:hyperlink w:anchor="ASN1746" w:history="1">
              <w:r w:rsidRPr="00F536D1">
                <w:rPr>
                  <w:rStyle w:val="Hyperlink"/>
                  <w:snapToGrid w:val="0"/>
                </w:rPr>
                <w:t>CipheringModeInfo-r7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4" w14:textId="77777777" w:rsidR="00C767D3" w:rsidRPr="004E0137" w:rsidRDefault="00C767D3" w:rsidP="00F72B21">
            <w:pPr>
              <w:pStyle w:val="PL"/>
              <w:rPr>
                <w:snapToGrid w:val="0"/>
              </w:rPr>
            </w:pPr>
            <w:r w:rsidRPr="004E0137">
              <w:rPr>
                <w:snapToGrid w:val="0"/>
              </w:rPr>
              <w:tab/>
            </w:r>
            <w:r w:rsidRPr="004E0137">
              <w:rPr>
                <w:snapToGrid w:val="0"/>
              </w:rPr>
              <w:tab/>
              <w:t>sr-vcc-Info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hyperlink w:anchor="ASN2025" w:history="1">
              <w:r w:rsidRPr="00AC4863">
                <w:rPr>
                  <w:rStyle w:val="Hyperlink"/>
                  <w:snapToGrid w:val="0"/>
                </w:rPr>
                <w:t>SR-VCC-Info</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05" w14:textId="77777777" w:rsidR="00C767D3" w:rsidRPr="004E0137" w:rsidRDefault="00C767D3" w:rsidP="00F72B21">
            <w:pPr>
              <w:pStyle w:val="PL"/>
              <w:rPr>
                <w:snapToGrid w:val="0"/>
              </w:rPr>
            </w:pPr>
            <w:r w:rsidRPr="004E0137">
              <w:rPr>
                <w:snapToGrid w:val="0"/>
              </w:rPr>
              <w:tab/>
            </w:r>
            <w:r w:rsidRPr="004E0137">
              <w:rPr>
                <w:snapToGrid w:val="0"/>
              </w:rPr>
              <w:tab/>
              <w:t>activationTime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23" w:history="1">
              <w:r w:rsidRPr="00F536D1">
                <w:rPr>
                  <w:rStyle w:val="Hyperlink"/>
                  <w:snapToGrid w:val="0"/>
                </w:rPr>
                <w:t>ActivationTime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6" w14:textId="77777777" w:rsidR="00C767D3" w:rsidRPr="004E0137" w:rsidRDefault="00C767D3" w:rsidP="00F72B21">
            <w:pPr>
              <w:pStyle w:val="PL"/>
              <w:rPr>
                <w:snapToGrid w:val="0"/>
              </w:rPr>
            </w:pPr>
            <w:r w:rsidRPr="004E0137">
              <w:rPr>
                <w:snapToGrid w:val="0"/>
              </w:rPr>
              <w:tab/>
            </w:r>
            <w:r w:rsidRPr="004E0137">
              <w:rPr>
                <w:snapToGrid w:val="0"/>
              </w:rPr>
              <w:tab/>
              <w:t>dynamicActivationTime</w:t>
            </w:r>
            <w:r w:rsidRPr="004E0137">
              <w:rPr>
                <w:snapToGrid w:val="0"/>
              </w:rPr>
              <w:tab/>
            </w:r>
            <w:r w:rsidRPr="004E0137">
              <w:rPr>
                <w:snapToGrid w:val="0"/>
              </w:rPr>
              <w:tab/>
            </w:r>
            <w:r w:rsidRPr="004E0137">
              <w:rPr>
                <w:snapToGrid w:val="0"/>
              </w:rPr>
              <w:tab/>
            </w:r>
            <w:hyperlink w:anchor="ASN1807" w:history="1">
              <w:r w:rsidRPr="00F536D1">
                <w:rPr>
                  <w:rStyle w:val="Hyperlink"/>
                  <w:snapToGrid w:val="0"/>
                </w:rPr>
                <w:t>DynamicActivationTime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7" w14:textId="77777777" w:rsidR="00C767D3" w:rsidRPr="004E0137" w:rsidRDefault="00C767D3" w:rsidP="00F72B21">
            <w:pPr>
              <w:pStyle w:val="PL"/>
              <w:rPr>
                <w:snapToGrid w:val="0"/>
              </w:rPr>
            </w:pPr>
            <w:r w:rsidRPr="004E0137">
              <w:rPr>
                <w:snapToGrid w:val="0"/>
              </w:rPr>
              <w:tab/>
            </w:r>
            <w:r w:rsidRPr="004E0137">
              <w:rPr>
                <w:snapToGrid w:val="0"/>
              </w:rPr>
              <w:tab/>
              <w:t>new-U-RNTI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073" w:history="1">
              <w:r w:rsidRPr="00AC4863">
                <w:rPr>
                  <w:rStyle w:val="Hyperlink"/>
                  <w:snapToGrid w:val="0"/>
                </w:rPr>
                <w:t>U-RNTI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8" w14:textId="77777777" w:rsidR="00C767D3" w:rsidRPr="004E0137" w:rsidRDefault="00C767D3" w:rsidP="00F72B21">
            <w:pPr>
              <w:pStyle w:val="PL"/>
              <w:rPr>
                <w:snapToGrid w:val="0"/>
              </w:rPr>
            </w:pPr>
            <w:r w:rsidRPr="004E0137">
              <w:rPr>
                <w:snapToGrid w:val="0"/>
              </w:rPr>
              <w:tab/>
            </w:r>
            <w:r w:rsidRPr="004E0137">
              <w:rPr>
                <w:snapToGrid w:val="0"/>
              </w:rPr>
              <w:tab/>
              <w:t>new-C-RNTI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27" w:history="1">
              <w:r w:rsidRPr="00F536D1">
                <w:rPr>
                  <w:rStyle w:val="Hyperlink"/>
                  <w:snapToGrid w:val="0"/>
                </w:rPr>
                <w:t>C-RNTI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9" w14:textId="77777777" w:rsidR="00C767D3" w:rsidRPr="004E0137" w:rsidRDefault="00C767D3" w:rsidP="00F72B21">
            <w:pPr>
              <w:pStyle w:val="PL"/>
              <w:rPr>
                <w:snapToGrid w:val="0"/>
              </w:rPr>
            </w:pPr>
            <w:r w:rsidRPr="004E0137">
              <w:rPr>
                <w:snapToGrid w:val="0"/>
              </w:rPr>
              <w:tab/>
            </w:r>
            <w:r w:rsidRPr="004E0137">
              <w:rPr>
                <w:snapToGrid w:val="0"/>
              </w:rPr>
              <w:tab/>
              <w:t>-- The IE "new-DSCH-RNTI" should not be included in FDD mode,</w:t>
            </w:r>
          </w:p>
          <w:p w14:paraId="5325FB0A" w14:textId="77777777" w:rsidR="00C767D3" w:rsidRPr="004E0137" w:rsidRDefault="00C767D3" w:rsidP="00F72B21">
            <w:pPr>
              <w:pStyle w:val="PL"/>
              <w:rPr>
                <w:snapToGrid w:val="0"/>
              </w:rPr>
            </w:pPr>
            <w:r w:rsidRPr="004E0137">
              <w:rPr>
                <w:snapToGrid w:val="0"/>
              </w:rPr>
              <w:tab/>
            </w:r>
            <w:r w:rsidRPr="004E0137">
              <w:rPr>
                <w:snapToGrid w:val="0"/>
              </w:rPr>
              <w:tab/>
              <w:t>-- and if received the UE behaviour is unspecified</w:t>
            </w:r>
          </w:p>
          <w:p w14:paraId="5325FB0B" w14:textId="77777777" w:rsidR="00C767D3" w:rsidRPr="004E0137" w:rsidRDefault="00C767D3" w:rsidP="00F72B21">
            <w:pPr>
              <w:pStyle w:val="PL"/>
              <w:rPr>
                <w:snapToGrid w:val="0"/>
              </w:rPr>
            </w:pPr>
            <w:r w:rsidRPr="004E0137">
              <w:rPr>
                <w:snapToGrid w:val="0"/>
              </w:rPr>
              <w:tab/>
            </w:r>
            <w:r w:rsidRPr="004E0137">
              <w:rPr>
                <w:snapToGrid w:val="0"/>
              </w:rPr>
              <w:tab/>
              <w:t>new-DSCH-RNTI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805" w:history="1">
              <w:r w:rsidRPr="00F536D1">
                <w:rPr>
                  <w:rStyle w:val="Hyperlink"/>
                  <w:snapToGrid w:val="0"/>
                </w:rPr>
                <w:t>DSCH-RNTI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C" w14:textId="77777777" w:rsidR="00C767D3" w:rsidRPr="004E0137" w:rsidRDefault="00C767D3" w:rsidP="00F72B21">
            <w:pPr>
              <w:pStyle w:val="PL"/>
              <w:rPr>
                <w:snapToGrid w:val="0"/>
              </w:rPr>
            </w:pPr>
            <w:r w:rsidRPr="004E0137">
              <w:rPr>
                <w:snapToGrid w:val="0"/>
              </w:rPr>
              <w:tab/>
            </w:r>
            <w:r w:rsidRPr="004E0137">
              <w:rPr>
                <w:snapToGrid w:val="0"/>
              </w:rPr>
              <w:tab/>
              <w:t>new-H-RNTI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824" w:history="1">
              <w:r w:rsidRPr="00F536D1">
                <w:rPr>
                  <w:rStyle w:val="Hyperlink"/>
                  <w:snapToGrid w:val="0"/>
                </w:rPr>
                <w:t>H-RNTI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D" w14:textId="77777777" w:rsidR="00C767D3" w:rsidRPr="004E0137" w:rsidRDefault="00C767D3" w:rsidP="00F72B21">
            <w:pPr>
              <w:pStyle w:val="PL"/>
              <w:rPr>
                <w:snapToGrid w:val="0"/>
              </w:rPr>
            </w:pPr>
            <w:r w:rsidRPr="004E0137">
              <w:rPr>
                <w:snapToGrid w:val="0"/>
              </w:rPr>
              <w:tab/>
            </w:r>
            <w:r w:rsidRPr="004E0137">
              <w:rPr>
                <w:snapToGrid w:val="0"/>
              </w:rPr>
              <w:tab/>
              <w:t>newPrimary-E-RNTI</w:t>
            </w:r>
            <w:r w:rsidRPr="004E0137">
              <w:rPr>
                <w:snapToGrid w:val="0"/>
              </w:rPr>
              <w:tab/>
            </w:r>
            <w:r w:rsidRPr="004E0137">
              <w:rPr>
                <w:snapToGrid w:val="0"/>
              </w:rPr>
              <w:tab/>
            </w:r>
            <w:r w:rsidRPr="004E0137">
              <w:rPr>
                <w:snapToGrid w:val="0"/>
              </w:rPr>
              <w:tab/>
            </w:r>
            <w:r w:rsidRPr="004E0137">
              <w:rPr>
                <w:snapToGrid w:val="0"/>
              </w:rPr>
              <w:tab/>
            </w:r>
            <w:hyperlink w:anchor="ASN1808" w:history="1">
              <w:r w:rsidRPr="00F536D1">
                <w:rPr>
                  <w:rStyle w:val="Hyperlink"/>
                  <w:snapToGrid w:val="0"/>
                </w:rPr>
                <w:t>E-RNTI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E" w14:textId="77777777" w:rsidR="00C767D3" w:rsidRPr="004E0137" w:rsidRDefault="00C767D3" w:rsidP="00F72B21">
            <w:pPr>
              <w:pStyle w:val="PL"/>
              <w:rPr>
                <w:snapToGrid w:val="0"/>
              </w:rPr>
            </w:pPr>
            <w:r w:rsidRPr="004E0137">
              <w:rPr>
                <w:snapToGrid w:val="0"/>
              </w:rPr>
              <w:tab/>
            </w:r>
            <w:r w:rsidRPr="004E0137">
              <w:rPr>
                <w:snapToGrid w:val="0"/>
              </w:rPr>
              <w:tab/>
              <w:t>newSecondary-E-RNTI</w:t>
            </w:r>
            <w:r w:rsidRPr="004E0137">
              <w:rPr>
                <w:snapToGrid w:val="0"/>
              </w:rPr>
              <w:tab/>
            </w:r>
            <w:r w:rsidRPr="004E0137">
              <w:rPr>
                <w:snapToGrid w:val="0"/>
              </w:rPr>
              <w:tab/>
            </w:r>
            <w:r w:rsidRPr="004E0137">
              <w:rPr>
                <w:snapToGrid w:val="0"/>
              </w:rPr>
              <w:tab/>
            </w:r>
            <w:r>
              <w:rPr>
                <w:snapToGrid w:val="0"/>
              </w:rPr>
              <w:t xml:space="preserve">    </w:t>
            </w:r>
            <w:hyperlink w:anchor="ASN1808" w:history="1">
              <w:r w:rsidRPr="00F536D1">
                <w:rPr>
                  <w:rStyle w:val="Hyperlink"/>
                  <w:snapToGrid w:val="0"/>
                </w:rPr>
                <w:t>E-RNTI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F" w14:textId="77777777" w:rsidR="00C767D3" w:rsidRPr="004E0137" w:rsidRDefault="00C767D3" w:rsidP="00F72B21">
            <w:pPr>
              <w:pStyle w:val="PL"/>
              <w:rPr>
                <w:snapToGrid w:val="0"/>
              </w:rPr>
            </w:pPr>
            <w:r w:rsidRPr="004E0137">
              <w:rPr>
                <w:snapToGrid w:val="0"/>
              </w:rPr>
              <w:tab/>
            </w:r>
            <w:r w:rsidRPr="004E0137">
              <w:rPr>
                <w:snapToGrid w:val="0"/>
              </w:rPr>
              <w:tab/>
              <w:t>rrc-StateIndicator</w:t>
            </w:r>
            <w:r w:rsidRPr="004E0137">
              <w:rPr>
                <w:snapToGrid w:val="0"/>
              </w:rPr>
              <w:tab/>
            </w:r>
            <w:r w:rsidRPr="004E0137">
              <w:rPr>
                <w:snapToGrid w:val="0"/>
              </w:rPr>
              <w:tab/>
            </w:r>
            <w:r w:rsidRPr="004E0137">
              <w:rPr>
                <w:snapToGrid w:val="0"/>
              </w:rPr>
              <w:tab/>
            </w:r>
            <w:r w:rsidRPr="004E0137">
              <w:rPr>
                <w:snapToGrid w:val="0"/>
              </w:rPr>
              <w:tab/>
            </w:r>
            <w:hyperlink w:anchor="ASN2008" w:history="1">
              <w:r w:rsidRPr="00AC4863">
                <w:rPr>
                  <w:rStyle w:val="Hyperlink"/>
                  <w:snapToGrid w:val="0"/>
                </w:rPr>
                <w:t>RRC-StateIndicator</w:t>
              </w:r>
            </w:hyperlink>
            <w:r w:rsidRPr="004E0137">
              <w:rPr>
                <w:snapToGrid w:val="0"/>
              </w:rPr>
              <w:t>,</w:t>
            </w:r>
          </w:p>
          <w:p w14:paraId="5325FB10" w14:textId="77777777" w:rsidR="00C767D3" w:rsidRPr="004E0137" w:rsidRDefault="00C767D3" w:rsidP="00F72B21">
            <w:pPr>
              <w:pStyle w:val="PL"/>
              <w:rPr>
                <w:snapToGrid w:val="0"/>
              </w:rPr>
            </w:pPr>
            <w:r w:rsidRPr="004E0137">
              <w:rPr>
                <w:snapToGrid w:val="0"/>
              </w:rPr>
              <w:tab/>
            </w:r>
            <w:r w:rsidRPr="004E0137">
              <w:rPr>
                <w:snapToGrid w:val="0"/>
              </w:rPr>
              <w:tab/>
              <w:t>utran-DRX-CycleLengthCoeff</w:t>
            </w:r>
            <w:r w:rsidRPr="004E0137">
              <w:rPr>
                <w:snapToGrid w:val="0"/>
              </w:rPr>
              <w:tab/>
            </w:r>
            <w:r>
              <w:rPr>
                <w:snapToGrid w:val="0"/>
              </w:rPr>
              <w:t xml:space="preserve">    </w:t>
            </w:r>
            <w:hyperlink w:anchor="ASN2225" w:history="1">
              <w:r w:rsidRPr="00AC4863">
                <w:rPr>
                  <w:rStyle w:val="Hyperlink"/>
                  <w:snapToGrid w:val="0"/>
                </w:rPr>
                <w:t>UTRAN-DRX-CycleLengthCoefficient-r7</w:t>
              </w:r>
            </w:hyperlink>
            <w:r w:rsidRPr="004E0137">
              <w:rPr>
                <w:snapToGrid w:val="0"/>
              </w:rPr>
              <w:tab/>
            </w:r>
            <w:r>
              <w:rPr>
                <w:snapToGrid w:val="0"/>
              </w:rPr>
              <w:t xml:space="preserve">    </w:t>
            </w:r>
            <w:r w:rsidRPr="004E0137">
              <w:rPr>
                <w:snapToGrid w:val="0"/>
              </w:rPr>
              <w:t>OPTIONAL,</w:t>
            </w:r>
          </w:p>
          <w:p w14:paraId="5325FB11" w14:textId="77777777" w:rsidR="00C767D3" w:rsidRPr="004E0137" w:rsidRDefault="00C767D3" w:rsidP="00F72B21">
            <w:pPr>
              <w:pStyle w:val="PL"/>
              <w:rPr>
                <w:snapToGrid w:val="0"/>
              </w:rPr>
            </w:pPr>
            <w:r w:rsidRPr="004E0137">
              <w:rPr>
                <w:snapToGrid w:val="0"/>
              </w:rPr>
              <w:tab/>
            </w:r>
            <w:r w:rsidRPr="004E0137">
              <w:rPr>
                <w:snapToGrid w:val="0"/>
              </w:rPr>
              <w:tab/>
              <w:t>accessGroupIdentity</w:t>
            </w:r>
            <w:r w:rsidRPr="004E0137">
              <w:rPr>
                <w:snapToGrid w:val="0"/>
              </w:rPr>
              <w:tab/>
            </w:r>
            <w:r w:rsidRPr="004E0137">
              <w:rPr>
                <w:snapToGrid w:val="0"/>
              </w:rPr>
              <w:tab/>
            </w:r>
            <w:r w:rsidRPr="004E0137">
              <w:rPr>
                <w:snapToGrid w:val="0"/>
              </w:rPr>
              <w:tab/>
            </w:r>
            <w:r>
              <w:rPr>
                <w:snapToGrid w:val="0"/>
              </w:rPr>
              <w:t xml:space="preserve">    </w:t>
            </w:r>
            <w:hyperlink w:anchor="ASN1721" w:history="1">
              <w:r w:rsidRPr="00F536D1">
                <w:rPr>
                  <w:rStyle w:val="Hyperlink"/>
                  <w:snapToGrid w:val="0"/>
                </w:rPr>
                <w:t>AccessGroupIdentity</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12" w14:textId="77777777" w:rsidR="00C767D3" w:rsidRPr="004E0137" w:rsidRDefault="00C767D3" w:rsidP="00F72B21">
            <w:pPr>
              <w:pStyle w:val="PL"/>
              <w:rPr>
                <w:snapToGrid w:val="0"/>
              </w:rPr>
            </w:pPr>
            <w:r w:rsidRPr="004E0137">
              <w:rPr>
                <w:snapToGrid w:val="0"/>
              </w:rPr>
              <w:tab/>
              <w:t>-- UTRAN mobility IEs</w:t>
            </w:r>
          </w:p>
          <w:p w14:paraId="5325FB13" w14:textId="77777777" w:rsidR="00C767D3" w:rsidRPr="004E0137" w:rsidRDefault="00C767D3" w:rsidP="00F72B21">
            <w:pPr>
              <w:pStyle w:val="PL"/>
              <w:rPr>
                <w:snapToGrid w:val="0"/>
              </w:rPr>
            </w:pPr>
            <w:r w:rsidRPr="004E0137">
              <w:rPr>
                <w:snapToGrid w:val="0"/>
              </w:rPr>
              <w:tab/>
            </w:r>
            <w:r w:rsidRPr="004E0137">
              <w:rPr>
                <w:snapToGrid w:val="0"/>
              </w:rPr>
              <w:tab/>
              <w:t>ura-Identity</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19" w:history="1">
              <w:r w:rsidRPr="00F536D1">
                <w:rPr>
                  <w:rStyle w:val="Hyperlink"/>
                  <w:snapToGrid w:val="0"/>
                </w:rPr>
                <w:t>URA-Identity</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14" w14:textId="77777777" w:rsidR="00C767D3" w:rsidRPr="004E0137" w:rsidRDefault="00C767D3" w:rsidP="00F72B21">
            <w:pPr>
              <w:pStyle w:val="PL"/>
              <w:rPr>
                <w:snapToGrid w:val="0"/>
              </w:rPr>
            </w:pPr>
            <w:r w:rsidRPr="004E0137">
              <w:rPr>
                <w:snapToGrid w:val="0"/>
              </w:rPr>
              <w:tab/>
            </w:r>
            <w:r w:rsidRPr="004E0137">
              <w:rPr>
                <w:snapToGrid w:val="0"/>
              </w:rPr>
              <w:tab/>
              <w:t>supportForChangeOfUE-Capability</w:t>
            </w:r>
            <w:r w:rsidRPr="004E0137">
              <w:rPr>
                <w:snapToGrid w:val="0"/>
              </w:rPr>
              <w:tab/>
              <w:t>BOOLEAN</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15" w14:textId="77777777" w:rsidR="00C767D3" w:rsidRPr="004E0137" w:rsidRDefault="00C767D3" w:rsidP="00F72B21">
            <w:pPr>
              <w:pStyle w:val="PL"/>
              <w:rPr>
                <w:snapToGrid w:val="0"/>
              </w:rPr>
            </w:pPr>
            <w:r w:rsidRPr="004E0137">
              <w:rPr>
                <w:snapToGrid w:val="0"/>
              </w:rPr>
              <w:tab/>
              <w:t>-- Core network IEs</w:t>
            </w:r>
          </w:p>
          <w:p w14:paraId="5325FB16" w14:textId="77777777" w:rsidR="00C767D3" w:rsidRPr="004E0137" w:rsidRDefault="00C767D3" w:rsidP="00F72B21">
            <w:pPr>
              <w:pStyle w:val="PL"/>
              <w:rPr>
                <w:snapToGrid w:val="0"/>
              </w:rPr>
            </w:pPr>
            <w:r w:rsidRPr="004E0137">
              <w:rPr>
                <w:snapToGrid w:val="0"/>
              </w:rPr>
              <w:tab/>
            </w:r>
            <w:r w:rsidRPr="004E0137">
              <w:rPr>
                <w:snapToGrid w:val="0"/>
              </w:rPr>
              <w:tab/>
              <w:t>cn-InformationInfo</w:t>
            </w:r>
            <w:r w:rsidRPr="004E0137">
              <w:rPr>
                <w:snapToGrid w:val="0"/>
              </w:rPr>
              <w:tab/>
            </w:r>
            <w:r w:rsidRPr="004E0137">
              <w:rPr>
                <w:snapToGrid w:val="0"/>
              </w:rPr>
              <w:tab/>
            </w:r>
            <w:r w:rsidRPr="004E0137">
              <w:rPr>
                <w:snapToGrid w:val="0"/>
              </w:rPr>
              <w:tab/>
            </w:r>
            <w:r w:rsidRPr="004E0137">
              <w:rPr>
                <w:snapToGrid w:val="0"/>
              </w:rPr>
              <w:tab/>
            </w:r>
            <w:hyperlink w:anchor="ASN1629" w:history="1">
              <w:r w:rsidRPr="00F536D1">
                <w:rPr>
                  <w:rStyle w:val="Hyperlink"/>
                  <w:snapToGrid w:val="0"/>
                </w:rPr>
                <w:t>CN-InformationInfo-r6</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lastRenderedPageBreak/>
              <w:tab/>
              <w:t>OPTIONAL,</w:t>
            </w:r>
          </w:p>
          <w:p w14:paraId="5325FB17" w14:textId="77777777" w:rsidR="00C767D3" w:rsidRPr="004E0137" w:rsidRDefault="00C767D3" w:rsidP="00F72B21">
            <w:pPr>
              <w:pStyle w:val="PL"/>
              <w:rPr>
                <w:snapToGrid w:val="0"/>
              </w:rPr>
            </w:pPr>
            <w:r w:rsidRPr="004E0137">
              <w:rPr>
                <w:snapToGrid w:val="0"/>
              </w:rPr>
              <w:tab/>
              <w:t>-- Radio bearer IEs</w:t>
            </w:r>
          </w:p>
          <w:p w14:paraId="5325FB18" w14:textId="77777777" w:rsidR="00C767D3" w:rsidRPr="004E0137" w:rsidRDefault="00C767D3" w:rsidP="00F72B21">
            <w:pPr>
              <w:pStyle w:val="PL"/>
              <w:rPr>
                <w:snapToGrid w:val="0"/>
              </w:rPr>
            </w:pPr>
            <w:r w:rsidRPr="004E0137">
              <w:rPr>
                <w:snapToGrid w:val="0"/>
              </w:rPr>
              <w:tab/>
            </w:r>
            <w:r w:rsidRPr="004E0137">
              <w:rPr>
                <w:snapToGrid w:val="0"/>
              </w:rPr>
              <w:tab/>
              <w:t>srb-InformationSetupList</w:t>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5325FB19" w14:textId="77777777" w:rsidR="00C767D3" w:rsidRPr="004E0137" w:rsidRDefault="00C767D3" w:rsidP="00F72B21">
            <w:pPr>
              <w:pStyle w:val="PL"/>
              <w:rPr>
                <w:snapToGrid w:val="0"/>
              </w:rPr>
            </w:pPr>
            <w:r w:rsidRPr="004E0137">
              <w:rPr>
                <w:snapToGrid w:val="0"/>
              </w:rPr>
              <w:tab/>
            </w:r>
            <w:r w:rsidRPr="004E0137">
              <w:rPr>
                <w:snapToGrid w:val="0"/>
              </w:rPr>
              <w:tab/>
              <w:t>rab-InformationSetupList</w:t>
            </w:r>
            <w:r w:rsidRPr="004E0137">
              <w:rPr>
                <w:snapToGrid w:val="0"/>
              </w:rPr>
              <w:tab/>
            </w:r>
            <w:r w:rsidRPr="004E0137">
              <w:rPr>
                <w:snapToGrid w:val="0"/>
              </w:rPr>
              <w:tab/>
            </w:r>
            <w:hyperlink w:anchor="ASN2346" w:history="1">
              <w:r w:rsidRPr="00AC4863">
                <w:rPr>
                  <w:rStyle w:val="Hyperlink"/>
                  <w:snapToGrid w:val="0"/>
                </w:rPr>
                <w:t>RAB-InformationSetupList-r11</w:t>
              </w:r>
            </w:hyperlink>
            <w:r w:rsidRPr="004E0137">
              <w:rPr>
                <w:snapToGrid w:val="0"/>
              </w:rPr>
              <w:tab/>
            </w:r>
            <w:r w:rsidRPr="004E0137">
              <w:rPr>
                <w:snapToGrid w:val="0"/>
              </w:rPr>
              <w:tab/>
            </w:r>
            <w:r w:rsidRPr="004E0137">
              <w:rPr>
                <w:snapToGrid w:val="0"/>
              </w:rPr>
              <w:tab/>
              <w:t>OPTIONAL,</w:t>
            </w:r>
          </w:p>
          <w:p w14:paraId="5325FB1A" w14:textId="77777777" w:rsidR="00C767D3" w:rsidRPr="004E0137" w:rsidRDefault="00C767D3" w:rsidP="00F72B21">
            <w:pPr>
              <w:pStyle w:val="PL"/>
              <w:rPr>
                <w:snapToGrid w:val="0"/>
              </w:rPr>
            </w:pPr>
            <w:r w:rsidRPr="004E0137">
              <w:rPr>
                <w:snapToGrid w:val="0"/>
              </w:rPr>
              <w:tab/>
            </w:r>
            <w:r w:rsidRPr="004E0137">
              <w:rPr>
                <w:snapToGrid w:val="0"/>
              </w:rPr>
              <w:tab/>
              <w:t>rab-InformationReconfigList</w:t>
            </w:r>
            <w:r w:rsidRPr="004E0137">
              <w:rPr>
                <w:snapToGrid w:val="0"/>
              </w:rPr>
              <w:tab/>
            </w:r>
            <w:r>
              <w:rPr>
                <w:snapToGrid w:val="0"/>
              </w:rPr>
              <w:t xml:space="preserve">    </w:t>
            </w:r>
            <w:hyperlink w:anchor="ASN2321" w:history="1">
              <w:r w:rsidRPr="00AC4863">
                <w:rPr>
                  <w:rStyle w:val="Hyperlink"/>
                  <w:snapToGrid w:val="0"/>
                </w:rPr>
                <w:t>RAB-InformationReconfigList-r8</w:t>
              </w:r>
            </w:hyperlink>
            <w:r w:rsidRPr="004E0137">
              <w:rPr>
                <w:snapToGrid w:val="0"/>
              </w:rPr>
              <w:tab/>
            </w:r>
            <w:r w:rsidRPr="004E0137">
              <w:rPr>
                <w:snapToGrid w:val="0"/>
              </w:rPr>
              <w:tab/>
            </w:r>
            <w:r>
              <w:rPr>
                <w:snapToGrid w:val="0"/>
              </w:rPr>
              <w:t xml:space="preserve">    </w:t>
            </w:r>
            <w:r w:rsidRPr="004E0137">
              <w:rPr>
                <w:snapToGrid w:val="0"/>
              </w:rPr>
              <w:t>OPTIONAL,</w:t>
            </w:r>
          </w:p>
          <w:p w14:paraId="5325FB1B" w14:textId="77777777" w:rsidR="00C767D3" w:rsidRPr="004E0137" w:rsidRDefault="00C767D3" w:rsidP="00F72B21">
            <w:pPr>
              <w:pStyle w:val="PL"/>
              <w:rPr>
                <w:snapToGrid w:val="0"/>
              </w:rPr>
            </w:pPr>
            <w:r w:rsidRPr="004E0137">
              <w:rPr>
                <w:snapToGrid w:val="0"/>
              </w:rPr>
              <w:tab/>
            </w:r>
            <w:r w:rsidRPr="004E0137">
              <w:rPr>
                <w:snapToGrid w:val="0"/>
              </w:rPr>
              <w:tab/>
              <w:t>rb-InformationReconfigList</w:t>
            </w:r>
            <w:r w:rsidRPr="004E0137">
              <w:rPr>
                <w:snapToGrid w:val="0"/>
              </w:rPr>
              <w:tab/>
            </w:r>
            <w:r>
              <w:rPr>
                <w:snapToGrid w:val="0"/>
              </w:rPr>
              <w:t xml:space="preserve">    </w:t>
            </w:r>
            <w:hyperlink w:anchor="ASN2380" w:history="1">
              <w:r w:rsidRPr="00AC4863">
                <w:rPr>
                  <w:rStyle w:val="Hyperlink"/>
                  <w:snapToGrid w:val="0"/>
                </w:rPr>
                <w:t>RB-InformationReconfigList-r11</w:t>
              </w:r>
            </w:hyperlink>
            <w:r w:rsidRPr="004E0137">
              <w:rPr>
                <w:snapToGrid w:val="0"/>
              </w:rPr>
              <w:tab/>
            </w:r>
            <w:r w:rsidRPr="004E0137">
              <w:rPr>
                <w:snapToGrid w:val="0"/>
              </w:rPr>
              <w:tab/>
            </w:r>
            <w:r>
              <w:rPr>
                <w:snapToGrid w:val="0"/>
              </w:rPr>
              <w:t xml:space="preserve">    </w:t>
            </w:r>
            <w:r w:rsidRPr="004E0137">
              <w:rPr>
                <w:snapToGrid w:val="0"/>
              </w:rPr>
              <w:t>OPTIONAL,</w:t>
            </w:r>
          </w:p>
          <w:p w14:paraId="5325FB1C" w14:textId="77777777" w:rsidR="00C767D3" w:rsidRPr="004E0137" w:rsidRDefault="00C767D3" w:rsidP="00F72B21">
            <w:pPr>
              <w:pStyle w:val="PL"/>
              <w:rPr>
                <w:snapToGrid w:val="0"/>
              </w:rPr>
            </w:pPr>
            <w:r w:rsidRPr="004E0137">
              <w:rPr>
                <w:snapToGrid w:val="0"/>
              </w:rPr>
              <w:tab/>
            </w:r>
            <w:r w:rsidRPr="004E0137">
              <w:rPr>
                <w:snapToGrid w:val="0"/>
              </w:rPr>
              <w:tab/>
              <w:t>rb-InformationAffectedList</w:t>
            </w:r>
            <w:r w:rsidRPr="004E0137">
              <w:rPr>
                <w:snapToGrid w:val="0"/>
              </w:rPr>
              <w:tab/>
            </w:r>
            <w:r>
              <w:rPr>
                <w:snapToGrid w:val="0"/>
              </w:rPr>
              <w:t xml:space="preserve">    </w:t>
            </w:r>
            <w:hyperlink w:anchor="ASN2364" w:history="1">
              <w:r w:rsidRPr="00AC4863">
                <w:rPr>
                  <w:rStyle w:val="Hyperlink"/>
                  <w:snapToGrid w:val="0"/>
                </w:rPr>
                <w:t>RB-InformationAffectedList-r8</w:t>
              </w:r>
            </w:hyperlink>
            <w:r w:rsidRPr="004E0137">
              <w:rPr>
                <w:snapToGrid w:val="0"/>
              </w:rPr>
              <w:tab/>
            </w:r>
            <w:r w:rsidRPr="004E0137">
              <w:rPr>
                <w:snapToGrid w:val="0"/>
              </w:rPr>
              <w:tab/>
            </w:r>
            <w:r w:rsidRPr="004E0137">
              <w:rPr>
                <w:snapToGrid w:val="0"/>
              </w:rPr>
              <w:tab/>
              <w:t>OPTIONAL,</w:t>
            </w:r>
          </w:p>
          <w:p w14:paraId="5325FB1D" w14:textId="77777777" w:rsidR="00C767D3" w:rsidRPr="004E0137" w:rsidRDefault="00C767D3" w:rsidP="00F72B21">
            <w:pPr>
              <w:pStyle w:val="PL"/>
              <w:rPr>
                <w:snapToGrid w:val="0"/>
              </w:rPr>
            </w:pPr>
            <w:r w:rsidRPr="004E0137">
              <w:rPr>
                <w:snapToGrid w:val="0"/>
              </w:rPr>
              <w:tab/>
            </w:r>
            <w:r w:rsidRPr="004E0137">
              <w:rPr>
                <w:snapToGrid w:val="0"/>
              </w:rPr>
              <w:tab/>
              <w:t>dl-CounterSynchronisationInfo</w:t>
            </w:r>
            <w:r w:rsidRPr="004E0137">
              <w:rPr>
                <w:snapToGrid w:val="0"/>
              </w:rPr>
              <w:tab/>
            </w:r>
            <w:hyperlink w:anchor="ASN2247" w:history="1">
              <w:r w:rsidRPr="00AC4863">
                <w:rPr>
                  <w:rStyle w:val="Hyperlink"/>
                  <w:snapToGrid w:val="0"/>
                </w:rPr>
                <w:t>DL-CounterSynchronisationInfo-r5</w:t>
              </w:r>
            </w:hyperlink>
            <w:r w:rsidRPr="004E0137">
              <w:rPr>
                <w:snapToGrid w:val="0"/>
              </w:rPr>
              <w:tab/>
            </w:r>
            <w:r w:rsidRPr="004E0137">
              <w:rPr>
                <w:snapToGrid w:val="0"/>
              </w:rPr>
              <w:tab/>
              <w:t>OPTIONAL,</w:t>
            </w:r>
          </w:p>
          <w:p w14:paraId="5325FB1E" w14:textId="77777777" w:rsidR="00C767D3" w:rsidRPr="004E0137" w:rsidRDefault="00C767D3" w:rsidP="00F72B21">
            <w:pPr>
              <w:pStyle w:val="PL"/>
              <w:rPr>
                <w:snapToGrid w:val="0"/>
              </w:rPr>
            </w:pPr>
            <w:r w:rsidRPr="004E0137">
              <w:rPr>
                <w:snapToGrid w:val="0"/>
              </w:rPr>
              <w:tab/>
            </w:r>
            <w:r w:rsidRPr="004E0137">
              <w:rPr>
                <w:snapToGrid w:val="0"/>
              </w:rPr>
              <w:tab/>
              <w:t>pdcp-ROHC-TargetMode</w:t>
            </w:r>
            <w:r w:rsidRPr="004E0137">
              <w:rPr>
                <w:snapToGrid w:val="0"/>
              </w:rPr>
              <w:tab/>
            </w:r>
            <w:r w:rsidRPr="004E0137">
              <w:rPr>
                <w:snapToGrid w:val="0"/>
              </w:rPr>
              <w:tab/>
            </w:r>
            <w:r w:rsidRPr="004E0137">
              <w:rPr>
                <w:snapToGrid w:val="0"/>
              </w:rPr>
              <w:tab/>
            </w:r>
            <w:hyperlink w:anchor="ASN2292" w:history="1">
              <w:r w:rsidRPr="00AC4863">
                <w:rPr>
                  <w:rStyle w:val="Hyperlink"/>
                  <w:snapToGrid w:val="0"/>
                </w:rPr>
                <w:t>PDCP-ROHC-TargetMode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1F" w14:textId="77777777" w:rsidR="00C767D3" w:rsidRPr="004E0137" w:rsidRDefault="00C767D3" w:rsidP="00F72B21">
            <w:pPr>
              <w:pStyle w:val="PL"/>
              <w:rPr>
                <w:snapToGrid w:val="0"/>
              </w:rPr>
            </w:pPr>
            <w:r w:rsidRPr="004E0137">
              <w:rPr>
                <w:snapToGrid w:val="0"/>
              </w:rPr>
              <w:tab/>
              <w:t>-- Transport channel IEs</w:t>
            </w:r>
          </w:p>
          <w:p w14:paraId="5325FB20" w14:textId="77777777" w:rsidR="00C767D3" w:rsidRPr="004E0137" w:rsidRDefault="00C767D3" w:rsidP="00F72B21">
            <w:pPr>
              <w:pStyle w:val="PL"/>
              <w:rPr>
                <w:snapToGrid w:val="0"/>
              </w:rPr>
            </w:pPr>
            <w:r w:rsidRPr="004E0137">
              <w:rPr>
                <w:snapToGrid w:val="0"/>
              </w:rPr>
              <w:tab/>
            </w:r>
            <w:r w:rsidRPr="004E0137">
              <w:rPr>
                <w:snapToGrid w:val="0"/>
              </w:rPr>
              <w:tab/>
              <w:t>ul-CommonTransChInfo</w:t>
            </w:r>
            <w:r w:rsidRPr="004E0137">
              <w:rPr>
                <w:snapToGrid w:val="0"/>
              </w:rPr>
              <w:tab/>
            </w:r>
            <w:r w:rsidRPr="004E0137">
              <w:rPr>
                <w:snapToGrid w:val="0"/>
              </w:rPr>
              <w:tab/>
            </w:r>
            <w:r w:rsidRPr="004E0137">
              <w:rPr>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5325FB21" w14:textId="77777777" w:rsidR="00C767D3" w:rsidRPr="004E0137" w:rsidRDefault="00C767D3" w:rsidP="00F72B21">
            <w:pPr>
              <w:pStyle w:val="PL"/>
              <w:rPr>
                <w:snapToGrid w:val="0"/>
              </w:rPr>
            </w:pPr>
            <w:r w:rsidRPr="004E0137">
              <w:rPr>
                <w:snapToGrid w:val="0"/>
              </w:rPr>
              <w:tab/>
            </w:r>
            <w:r w:rsidRPr="004E0137">
              <w:rPr>
                <w:snapToGrid w:val="0"/>
              </w:rPr>
              <w:tab/>
              <w:t>ul-deletedTransChInfoList</w:t>
            </w:r>
            <w:r w:rsidRPr="004E0137">
              <w:rPr>
                <w:snapToGrid w:val="0"/>
              </w:rPr>
              <w:tab/>
            </w:r>
            <w:r w:rsidRPr="004E0137">
              <w:rPr>
                <w:snapToGrid w:val="0"/>
              </w:rPr>
              <w:tab/>
            </w:r>
            <w:hyperlink w:anchor="ASN2674" w:history="1">
              <w:r w:rsidRPr="00AC4863">
                <w:rPr>
                  <w:rStyle w:val="Hyperlink"/>
                  <w:snapToGrid w:val="0"/>
                </w:rPr>
                <w:t>UL-DeletedTransChInfoList-r6</w:t>
              </w:r>
            </w:hyperlink>
            <w:r w:rsidRPr="004E0137">
              <w:rPr>
                <w:snapToGrid w:val="0"/>
              </w:rPr>
              <w:tab/>
            </w:r>
            <w:r w:rsidRPr="004E0137">
              <w:rPr>
                <w:snapToGrid w:val="0"/>
              </w:rPr>
              <w:tab/>
            </w:r>
            <w:r w:rsidRPr="004E0137">
              <w:rPr>
                <w:snapToGrid w:val="0"/>
              </w:rPr>
              <w:tab/>
              <w:t>OPTIONAL,</w:t>
            </w:r>
          </w:p>
          <w:p w14:paraId="5325FB22" w14:textId="77777777" w:rsidR="00C767D3" w:rsidRPr="004E0137" w:rsidRDefault="00C767D3" w:rsidP="00F72B21">
            <w:pPr>
              <w:pStyle w:val="PL"/>
              <w:rPr>
                <w:snapToGrid w:val="0"/>
              </w:rPr>
            </w:pPr>
            <w:r w:rsidRPr="004E0137">
              <w:rPr>
                <w:snapToGrid w:val="0"/>
              </w:rPr>
              <w:tab/>
            </w:r>
            <w:r w:rsidRPr="004E0137">
              <w:rPr>
                <w:snapToGrid w:val="0"/>
              </w:rPr>
              <w:tab/>
              <w:t>ul-AddReconfTransChInfoList</w:t>
            </w:r>
            <w:r w:rsidRPr="004E0137">
              <w:rPr>
                <w:snapToGrid w:val="0"/>
              </w:rPr>
              <w:tab/>
            </w:r>
            <w:r>
              <w:rPr>
                <w:snapToGrid w:val="0"/>
              </w:rPr>
              <w:t xml:space="preserve">    </w:t>
            </w:r>
            <w:hyperlink w:anchor="ASN2664" w:history="1">
              <w:r w:rsidRPr="00AC4863">
                <w:rPr>
                  <w:rStyle w:val="Hyperlink"/>
                  <w:snapToGrid w:val="0"/>
                </w:rPr>
                <w:t>UL-AddReconfTransChInfoList-r8</w:t>
              </w:r>
            </w:hyperlink>
            <w:r w:rsidRPr="004E0137">
              <w:rPr>
                <w:snapToGrid w:val="0"/>
              </w:rPr>
              <w:tab/>
            </w:r>
            <w:r w:rsidRPr="004E0137">
              <w:rPr>
                <w:snapToGrid w:val="0"/>
              </w:rPr>
              <w:tab/>
            </w:r>
            <w:r>
              <w:rPr>
                <w:snapToGrid w:val="0"/>
              </w:rPr>
              <w:t xml:space="preserve">    </w:t>
            </w:r>
            <w:r w:rsidRPr="004E0137">
              <w:rPr>
                <w:snapToGrid w:val="0"/>
              </w:rPr>
              <w:t>OPTIONAL,</w:t>
            </w:r>
          </w:p>
          <w:p w14:paraId="5325FB23" w14:textId="77777777" w:rsidR="00C767D3" w:rsidRPr="004E0137" w:rsidRDefault="00C767D3" w:rsidP="00F72B21">
            <w:pPr>
              <w:pStyle w:val="PL"/>
              <w:rPr>
                <w:snapToGrid w:val="0"/>
              </w:rPr>
            </w:pPr>
            <w:r w:rsidRPr="004E0137">
              <w:rPr>
                <w:snapToGrid w:val="0"/>
              </w:rPr>
              <w:tab/>
            </w:r>
            <w:r w:rsidRPr="004E0137">
              <w:rPr>
                <w:snapToGrid w:val="0"/>
              </w:rPr>
              <w:tab/>
              <w:t>dl-CommonTransChInfo</w:t>
            </w:r>
            <w:r w:rsidRPr="004E0137">
              <w:rPr>
                <w:snapToGrid w:val="0"/>
              </w:rPr>
              <w:tab/>
            </w:r>
            <w:r w:rsidRPr="004E0137">
              <w:rPr>
                <w:snapToGrid w:val="0"/>
              </w:rPr>
              <w:tab/>
            </w:r>
            <w:r w:rsidRPr="004E0137">
              <w:rPr>
                <w:snapToGrid w:val="0"/>
              </w:rPr>
              <w:tab/>
            </w:r>
            <w:hyperlink w:anchor="ASN2544" w:history="1">
              <w:r w:rsidRPr="00AC4863">
                <w:rPr>
                  <w:rStyle w:val="Hyperlink"/>
                  <w:snapToGrid w:val="0"/>
                </w:rPr>
                <w:t>DL-CommonTransChInfo-r4</w:t>
              </w:r>
            </w:hyperlink>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24" w14:textId="77777777" w:rsidR="00C767D3" w:rsidRPr="004E0137" w:rsidRDefault="00C767D3" w:rsidP="00F72B21">
            <w:pPr>
              <w:pStyle w:val="PL"/>
              <w:rPr>
                <w:snapToGrid w:val="0"/>
              </w:rPr>
            </w:pPr>
            <w:r w:rsidRPr="004E0137">
              <w:rPr>
                <w:snapToGrid w:val="0"/>
              </w:rPr>
              <w:tab/>
            </w:r>
            <w:r w:rsidRPr="004E0137">
              <w:rPr>
                <w:snapToGrid w:val="0"/>
              </w:rPr>
              <w:tab/>
              <w:t>dl-DeletedTransChInfoList</w:t>
            </w:r>
            <w:r w:rsidRPr="004E0137">
              <w:rPr>
                <w:snapToGrid w:val="0"/>
              </w:rPr>
              <w:tab/>
            </w:r>
            <w:r w:rsidRPr="004E0137">
              <w:rPr>
                <w:snapToGrid w:val="0"/>
              </w:rPr>
              <w:tab/>
            </w:r>
            <w:hyperlink w:anchor="ASN2547" w:history="1">
              <w:r w:rsidRPr="00AC4863">
                <w:rPr>
                  <w:rStyle w:val="Hyperlink"/>
                  <w:snapToGrid w:val="0"/>
                </w:rPr>
                <w:t>DL-DeletedTransChInfoList-r7</w:t>
              </w:r>
            </w:hyperlink>
            <w:r w:rsidRPr="004E0137">
              <w:rPr>
                <w:snapToGrid w:val="0"/>
              </w:rPr>
              <w:tab/>
            </w:r>
            <w:r w:rsidRPr="004E0137">
              <w:rPr>
                <w:snapToGrid w:val="0"/>
              </w:rPr>
              <w:tab/>
            </w:r>
            <w:r w:rsidRPr="004E0137">
              <w:rPr>
                <w:snapToGrid w:val="0"/>
              </w:rPr>
              <w:tab/>
              <w:t>OPTIONAL,</w:t>
            </w:r>
          </w:p>
          <w:p w14:paraId="5325FB25" w14:textId="77777777" w:rsidR="00C767D3" w:rsidRPr="004E0137" w:rsidRDefault="00C767D3" w:rsidP="00F72B21">
            <w:pPr>
              <w:pStyle w:val="PL"/>
              <w:rPr>
                <w:snapToGrid w:val="0"/>
              </w:rPr>
            </w:pPr>
            <w:r w:rsidRPr="004E0137">
              <w:rPr>
                <w:snapToGrid w:val="0"/>
              </w:rPr>
              <w:tab/>
            </w:r>
            <w:r w:rsidRPr="004E0137">
              <w:rPr>
                <w:snapToGrid w:val="0"/>
              </w:rPr>
              <w:tab/>
              <w:t>dl-AddReconfTransChInfoList</w:t>
            </w:r>
            <w:r w:rsidRPr="004E0137">
              <w:rPr>
                <w:snapToGrid w:val="0"/>
              </w:rPr>
              <w:tab/>
            </w:r>
            <w:r>
              <w:rPr>
                <w:snapToGrid w:val="0"/>
              </w:rPr>
              <w:t xml:space="preserve">    </w:t>
            </w:r>
            <w:hyperlink w:anchor="ASN2531" w:history="1">
              <w:r w:rsidRPr="00AC4863">
                <w:rPr>
                  <w:rStyle w:val="Hyperlink"/>
                  <w:snapToGrid w:val="0"/>
                </w:rPr>
                <w:t>DL-AddReconfTransChInfoList-r13</w:t>
              </w:r>
            </w:hyperlink>
            <w:r w:rsidRPr="004E0137">
              <w:rPr>
                <w:snapToGrid w:val="0"/>
              </w:rPr>
              <w:tab/>
            </w:r>
            <w:r w:rsidRPr="004E0137">
              <w:rPr>
                <w:snapToGrid w:val="0"/>
              </w:rPr>
              <w:tab/>
            </w:r>
            <w:r>
              <w:rPr>
                <w:snapToGrid w:val="0"/>
              </w:rPr>
              <w:t xml:space="preserve">    </w:t>
            </w:r>
            <w:r w:rsidRPr="004E0137">
              <w:rPr>
                <w:snapToGrid w:val="0"/>
              </w:rPr>
              <w:t xml:space="preserve">OPTIONAL, </w:t>
            </w:r>
          </w:p>
          <w:p w14:paraId="5325FB26" w14:textId="77777777" w:rsidR="00C767D3" w:rsidRPr="004E0137" w:rsidRDefault="00C767D3" w:rsidP="00F72B21">
            <w:pPr>
              <w:pStyle w:val="PL"/>
              <w:rPr>
                <w:snapToGrid w:val="0"/>
              </w:rPr>
            </w:pPr>
            <w:r w:rsidRPr="004E0137">
              <w:rPr>
                <w:snapToGrid w:val="0"/>
              </w:rPr>
              <w:tab/>
              <w:t>-- Retrievable configuration</w:t>
            </w:r>
          </w:p>
          <w:p w14:paraId="5325FB27" w14:textId="77777777" w:rsidR="00C767D3" w:rsidRPr="004E0137" w:rsidRDefault="00C767D3" w:rsidP="00F72B21">
            <w:pPr>
              <w:pStyle w:val="PL"/>
              <w:rPr>
                <w:snapToGrid w:val="0"/>
              </w:rPr>
            </w:pPr>
            <w:r w:rsidRPr="004E0137">
              <w:rPr>
                <w:snapToGrid w:val="0"/>
              </w:rPr>
              <w:tab/>
            </w:r>
            <w:r w:rsidRPr="004E0137">
              <w:rPr>
                <w:snapToGrid w:val="0"/>
              </w:rPr>
              <w:tab/>
              <w:t>retrievableConfigInfo</w:t>
            </w:r>
            <w:r w:rsidRPr="004E0137">
              <w:rPr>
                <w:snapToGrid w:val="0"/>
              </w:rPr>
              <w:tab/>
            </w:r>
            <w:r w:rsidRPr="004E0137">
              <w:rPr>
                <w:snapToGrid w:val="0"/>
              </w:rPr>
              <w:tab/>
            </w:r>
            <w:r w:rsidRPr="004E0137">
              <w:rPr>
                <w:snapToGrid w:val="0"/>
              </w:rPr>
              <w:tab/>
            </w:r>
            <w:hyperlink w:anchor="ASN2415" w:history="1">
              <w:r w:rsidRPr="00AC4863">
                <w:rPr>
                  <w:rStyle w:val="Hyperlink"/>
                  <w:snapToGrid w:val="0"/>
                </w:rPr>
                <w:t>RetrievableConfigInfo</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 xml:space="preserve">OPTIONAL, </w:t>
            </w:r>
          </w:p>
          <w:p w14:paraId="5325FB28" w14:textId="77777777" w:rsidR="00C767D3" w:rsidRPr="004E0137" w:rsidRDefault="00C767D3" w:rsidP="00F72B21">
            <w:pPr>
              <w:pStyle w:val="PL"/>
              <w:rPr>
                <w:snapToGrid w:val="0"/>
              </w:rPr>
            </w:pPr>
            <w:r w:rsidRPr="004E0137">
              <w:rPr>
                <w:snapToGrid w:val="0"/>
              </w:rPr>
              <w:tab/>
              <w:t>-- Physical channel IEs</w:t>
            </w:r>
          </w:p>
          <w:p w14:paraId="5325FB29" w14:textId="77777777" w:rsidR="00C767D3" w:rsidRPr="004E0137" w:rsidRDefault="00C767D3" w:rsidP="00F72B21">
            <w:pPr>
              <w:pStyle w:val="PL"/>
              <w:rPr>
                <w:snapToGrid w:val="0"/>
              </w:rPr>
            </w:pPr>
            <w:r w:rsidRPr="004E0137">
              <w:rPr>
                <w:snapToGrid w:val="0"/>
              </w:rPr>
              <w:tab/>
            </w:r>
            <w:r w:rsidRPr="004E0137">
              <w:rPr>
                <w:snapToGrid w:val="0"/>
              </w:rPr>
              <w:tab/>
              <w:t>frequencyInfo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25" w:history="1">
              <w:r w:rsidRPr="001C5E70">
                <w:rPr>
                  <w:rStyle w:val="Hyperlink"/>
                  <w:snapToGrid w:val="0"/>
                </w:rPr>
                <w:t>FrequencyInfo</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2A" w14:textId="77777777" w:rsidR="00C767D3" w:rsidRPr="004E0137" w:rsidRDefault="00C767D3" w:rsidP="00F72B21">
            <w:pPr>
              <w:pStyle w:val="PL"/>
              <w:rPr>
                <w:snapToGrid w:val="0"/>
              </w:rPr>
            </w:pPr>
            <w:r w:rsidRPr="004E0137">
              <w:rPr>
                <w:snapToGrid w:val="0"/>
              </w:rPr>
              <w:tab/>
            </w:r>
            <w:r w:rsidRPr="004E0137">
              <w:rPr>
                <w:snapToGrid w:val="0"/>
              </w:rPr>
              <w:tab/>
            </w:r>
          </w:p>
          <w:p w14:paraId="5325FB2B" w14:textId="77777777" w:rsidR="00C767D3" w:rsidRDefault="00C767D3" w:rsidP="00840C11">
            <w:pPr>
              <w:rPr>
                <w:rFonts w:ascii="Arial" w:hAnsi="Arial" w:cs="Arial"/>
                <w:sz w:val="20"/>
                <w:szCs w:val="20"/>
              </w:rPr>
            </w:pPr>
          </w:p>
          <w:p w14:paraId="5325FB2C" w14:textId="77777777" w:rsidR="00C767D3" w:rsidRPr="00F72B21" w:rsidRDefault="00C767D3" w:rsidP="00840C11">
            <w:pPr>
              <w:rPr>
                <w:rFonts w:ascii="Arial" w:hAnsi="Arial" w:cs="Arial"/>
                <w:sz w:val="20"/>
                <w:szCs w:val="20"/>
              </w:rPr>
            </w:pPr>
          </w:p>
        </w:tc>
        <w:tc>
          <w:tcPr>
            <w:tcW w:w="848" w:type="dxa"/>
            <w:vMerge w:val="restart"/>
          </w:tcPr>
          <w:p w14:paraId="5325FB2D" w14:textId="2288528F" w:rsidR="00C767D3" w:rsidRDefault="00C767D3" w:rsidP="00003D12">
            <w:pPr>
              <w:pStyle w:val="TOC9"/>
              <w:jc w:val="center"/>
            </w:pPr>
            <w:r>
              <w:lastRenderedPageBreak/>
              <w:t>2</w:t>
            </w:r>
          </w:p>
        </w:tc>
        <w:tc>
          <w:tcPr>
            <w:tcW w:w="1108" w:type="dxa"/>
            <w:vMerge w:val="restart"/>
          </w:tcPr>
          <w:p w14:paraId="5325FB2E" w14:textId="77777777" w:rsidR="00C767D3" w:rsidRPr="006928FC" w:rsidRDefault="00C767D3" w:rsidP="006F046D">
            <w:pPr>
              <w:pStyle w:val="ZB"/>
              <w:framePr w:wrap="notBeside"/>
              <w:rPr>
                <w:color w:val="000080"/>
              </w:rPr>
            </w:pPr>
          </w:p>
        </w:tc>
      </w:tr>
      <w:tr w:rsidR="00C767D3" w:rsidRPr="009B755C" w14:paraId="083558FB" w14:textId="77777777" w:rsidTr="00CC64A5">
        <w:trPr>
          <w:trHeight w:val="8100"/>
        </w:trPr>
        <w:tc>
          <w:tcPr>
            <w:tcW w:w="810" w:type="dxa"/>
            <w:vMerge/>
          </w:tcPr>
          <w:p w14:paraId="7603CC6E" w14:textId="77777777" w:rsidR="00C767D3" w:rsidRDefault="00C767D3" w:rsidP="005925E2">
            <w:pPr>
              <w:rPr>
                <w:rFonts w:ascii="Arial" w:hAnsi="Arial" w:cs="Arial"/>
                <w:sz w:val="20"/>
                <w:szCs w:val="20"/>
              </w:rPr>
            </w:pPr>
          </w:p>
        </w:tc>
        <w:tc>
          <w:tcPr>
            <w:tcW w:w="3969" w:type="dxa"/>
            <w:vMerge/>
          </w:tcPr>
          <w:p w14:paraId="0AC69B8A" w14:textId="77777777" w:rsidR="00C767D3"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1B3DF6FA"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049AF1D" w14:textId="77777777" w:rsidR="00C767D3" w:rsidRPr="00F72B21" w:rsidRDefault="00C767D3" w:rsidP="00840C11">
            <w:pPr>
              <w:rPr>
                <w:rFonts w:ascii="Arial" w:hAnsi="Arial" w:cs="Arial"/>
                <w:sz w:val="20"/>
                <w:szCs w:val="20"/>
              </w:rPr>
            </w:pPr>
          </w:p>
        </w:tc>
        <w:tc>
          <w:tcPr>
            <w:tcW w:w="848" w:type="dxa"/>
            <w:vMerge/>
          </w:tcPr>
          <w:p w14:paraId="25CFA4EF" w14:textId="77777777" w:rsidR="00C767D3" w:rsidRDefault="00C767D3" w:rsidP="00003D12">
            <w:pPr>
              <w:pStyle w:val="TOC9"/>
              <w:jc w:val="center"/>
            </w:pPr>
          </w:p>
        </w:tc>
        <w:tc>
          <w:tcPr>
            <w:tcW w:w="1108" w:type="dxa"/>
            <w:vMerge/>
          </w:tcPr>
          <w:p w14:paraId="29F71D8C" w14:textId="77777777" w:rsidR="00C767D3" w:rsidRPr="006928FC" w:rsidRDefault="00C767D3" w:rsidP="006F046D">
            <w:pPr>
              <w:pStyle w:val="ZB"/>
              <w:framePr w:wrap="notBeside"/>
              <w:rPr>
                <w:color w:val="000080"/>
              </w:rPr>
            </w:pPr>
          </w:p>
        </w:tc>
      </w:tr>
      <w:tr w:rsidR="00C767D3" w:rsidRPr="009B755C" w14:paraId="5325FB4B" w14:textId="77777777" w:rsidTr="00C767D3">
        <w:trPr>
          <w:trHeight w:val="2595"/>
        </w:trPr>
        <w:tc>
          <w:tcPr>
            <w:tcW w:w="810" w:type="dxa"/>
            <w:vMerge w:val="restart"/>
          </w:tcPr>
          <w:p w14:paraId="5325FB30" w14:textId="56D6F54E" w:rsidR="00C767D3" w:rsidRDefault="00C767D3" w:rsidP="005925E2">
            <w:pPr>
              <w:rPr>
                <w:rFonts w:ascii="Arial" w:hAnsi="Arial" w:cs="Arial"/>
                <w:sz w:val="20"/>
                <w:szCs w:val="20"/>
              </w:rPr>
            </w:pPr>
            <w:r>
              <w:rPr>
                <w:rFonts w:ascii="Arial" w:hAnsi="Arial" w:cs="Arial"/>
                <w:sz w:val="20"/>
                <w:szCs w:val="20"/>
              </w:rPr>
              <w:lastRenderedPageBreak/>
              <w:t>41</w:t>
            </w:r>
            <w:r w:rsidR="00562952">
              <w:rPr>
                <w:rFonts w:ascii="Arial" w:hAnsi="Arial" w:cs="Arial"/>
                <w:sz w:val="20"/>
                <w:szCs w:val="20"/>
              </w:rPr>
              <w:t>7</w:t>
            </w:r>
          </w:p>
        </w:tc>
        <w:tc>
          <w:tcPr>
            <w:tcW w:w="3969" w:type="dxa"/>
            <w:vMerge w:val="restart"/>
          </w:tcPr>
          <w:p w14:paraId="5325FB31" w14:textId="77777777" w:rsidR="00C767D3" w:rsidRPr="00840C11" w:rsidRDefault="00C767D3" w:rsidP="005925E2">
            <w:pPr>
              <w:pStyle w:val="PL"/>
              <w:outlineLvl w:val="0"/>
              <w:rPr>
                <w:rFonts w:ascii="Arial" w:eastAsia="SimSun" w:hAnsi="Arial" w:cs="Arial"/>
                <w:sz w:val="20"/>
                <w:szCs w:val="20"/>
              </w:rPr>
            </w:pPr>
            <w:r>
              <w:rPr>
                <w:rFonts w:ascii="Arial" w:eastAsia="SimSun" w:hAnsi="Arial" w:cs="Arial"/>
                <w:sz w:val="20"/>
                <w:szCs w:val="20"/>
              </w:rPr>
              <w:t>10.2.33</w:t>
            </w:r>
          </w:p>
        </w:tc>
        <w:tc>
          <w:tcPr>
            <w:tcW w:w="7936" w:type="dxa"/>
          </w:tcPr>
          <w:p w14:paraId="5325FB32" w14:textId="2AF6BB60" w:rsidR="00C767D3" w:rsidRDefault="00C767D3" w:rsidP="00F72B21">
            <w:pPr>
              <w:rPr>
                <w:rFonts w:ascii="Arial" w:hAnsi="Arial" w:cs="Arial"/>
                <w:sz w:val="20"/>
                <w:szCs w:val="20"/>
              </w:rPr>
            </w:pPr>
            <w:r w:rsidRPr="00F72B21">
              <w:rPr>
                <w:rFonts w:ascii="Arial" w:hAnsi="Arial" w:cs="Arial"/>
                <w:sz w:val="20"/>
                <w:szCs w:val="20"/>
              </w:rPr>
              <w:t>The ASN.1 can be updated as fo</w:t>
            </w:r>
            <w:r w:rsidR="00CC64A5">
              <w:rPr>
                <w:rFonts w:ascii="Arial" w:hAnsi="Arial" w:cs="Arial"/>
                <w:sz w:val="20"/>
                <w:szCs w:val="20"/>
              </w:rPr>
              <w:t>llows to align better with Tabular description</w:t>
            </w:r>
          </w:p>
          <w:p w14:paraId="5325FB36" w14:textId="77777777" w:rsidR="00C767D3" w:rsidRDefault="00C767D3" w:rsidP="00AE40EC">
            <w:pPr>
              <w:pStyle w:val="PL"/>
              <w:rPr>
                <w:rFonts w:ascii="Arial" w:hAnsi="Arial" w:cs="Arial"/>
                <w:noProof w:val="0"/>
                <w:sz w:val="20"/>
                <w:szCs w:val="20"/>
                <w:lang w:eastAsia="en-US"/>
              </w:rPr>
            </w:pPr>
          </w:p>
          <w:p w14:paraId="5325FB37" w14:textId="77777777" w:rsidR="00C767D3" w:rsidRPr="004E0137" w:rsidRDefault="00C767D3" w:rsidP="00AE40EC">
            <w:pPr>
              <w:pStyle w:val="PL"/>
              <w:rPr>
                <w:snapToGrid w:val="0"/>
                <w:lang w:eastAsia="en-US"/>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5325FB38" w14:textId="77777777" w:rsidR="00C767D3" w:rsidRPr="004E0137" w:rsidRDefault="00C767D3" w:rsidP="00AE40EC">
            <w:pPr>
              <w:pStyle w:val="PL"/>
              <w:rPr>
                <w:snapToGrid w:val="0"/>
              </w:rPr>
            </w:pPr>
            <w:r w:rsidRPr="004E0137">
              <w:rPr>
                <w:snapToGrid w:val="0"/>
              </w:rPr>
              <w:tab/>
              <w:t>retrievableConfigToBeInvoked</w:t>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B39" w14:textId="77777777" w:rsidR="00C767D3" w:rsidRPr="004E0137" w:rsidRDefault="00C767D3" w:rsidP="00AE40EC">
            <w:pPr>
              <w:pStyle w:val="PL"/>
              <w:rPr>
                <w:snapToGrid w:val="0"/>
              </w:rPr>
            </w:pPr>
            <w:r w:rsidRPr="004E0137">
              <w:rPr>
                <w:snapToGrid w:val="0"/>
              </w:rPr>
              <w:tab/>
              <w:t>retrievableConfigToBeStored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B3A" w14:textId="77777777" w:rsidR="00C767D3" w:rsidRPr="004E0137" w:rsidRDefault="00C767D3" w:rsidP="00AE40EC">
            <w:pPr>
              <w:pStyle w:val="PL"/>
              <w:rPr>
                <w:snapToGrid w:val="0"/>
              </w:rPr>
            </w:pPr>
            <w:r w:rsidRPr="004E0137">
              <w:rPr>
                <w:snapToGrid w:val="0"/>
              </w:rPr>
              <w:tab/>
              <w:t>retrievableConfigToBeRemoved</w:t>
            </w:r>
            <w:r w:rsidRPr="004E0137">
              <w:rPr>
                <w:snapToGrid w:val="0"/>
              </w:rPr>
              <w:tab/>
            </w:r>
            <w:hyperlink w:anchor="ASN2417" w:history="1">
              <w:r w:rsidRPr="00AC4863">
                <w:rPr>
                  <w:rStyle w:val="Hyperlink"/>
                  <w:snapToGrid w:val="0"/>
                </w:rPr>
                <w:t>RetrievableConfigListToRemove</w:t>
              </w:r>
            </w:hyperlink>
            <w:r w:rsidRPr="004E0137">
              <w:rPr>
                <w:snapToGrid w:val="0"/>
              </w:rPr>
              <w:tab/>
            </w:r>
            <w:r w:rsidRPr="004E0137">
              <w:rPr>
                <w:snapToGrid w:val="0"/>
              </w:rPr>
              <w:tab/>
              <w:t>OPTIONAL,</w:t>
            </w:r>
          </w:p>
          <w:p w14:paraId="5325FB3B" w14:textId="77777777" w:rsidR="00C767D3" w:rsidRPr="004E0137" w:rsidRDefault="00C767D3" w:rsidP="00AE40EC">
            <w:pPr>
              <w:pStyle w:val="PL"/>
              <w:rPr>
                <w:snapToGrid w:val="0"/>
              </w:rPr>
            </w:pPr>
            <w:r w:rsidRPr="004E0137">
              <w:rPr>
                <w:snapToGrid w:val="0"/>
              </w:rPr>
              <w:tab/>
              <w:t>preconfiguredRetrievableConfig</w:t>
            </w:r>
            <w:r w:rsidRPr="004E0137">
              <w:rPr>
                <w:snapToGrid w:val="0"/>
              </w:rPr>
              <w:tab/>
            </w:r>
            <w:hyperlink w:anchor="ASN2298" w:history="1">
              <w:r w:rsidRPr="00CC64A5">
                <w:rPr>
                  <w:rStyle w:val="Hyperlink"/>
                  <w:snapToGrid w:val="0"/>
                  <w:highlight w:val="yellow"/>
                </w:rPr>
                <w:t>PreconfiguredRetrievableConfig</w:t>
              </w:r>
            </w:hyperlink>
            <w:r w:rsidRPr="004E0137">
              <w:rPr>
                <w:snapToGrid w:val="0"/>
              </w:rPr>
              <w:tab/>
            </w:r>
            <w:r>
              <w:rPr>
                <w:snapToGrid w:val="0"/>
              </w:rPr>
              <w:t xml:space="preserve">    </w:t>
            </w:r>
            <w:r w:rsidRPr="004E0137">
              <w:rPr>
                <w:snapToGrid w:val="0"/>
              </w:rPr>
              <w:t>OPTIONAL</w:t>
            </w:r>
          </w:p>
          <w:p w14:paraId="5325FB3C" w14:textId="77777777" w:rsidR="00C767D3" w:rsidRPr="004E0137" w:rsidRDefault="00C767D3" w:rsidP="00AE40EC">
            <w:pPr>
              <w:pStyle w:val="PL"/>
              <w:rPr>
                <w:snapToGrid w:val="0"/>
              </w:rPr>
            </w:pPr>
            <w:r w:rsidRPr="004E0137">
              <w:rPr>
                <w:snapToGrid w:val="0"/>
              </w:rPr>
              <w:t>}</w:t>
            </w:r>
          </w:p>
          <w:p w14:paraId="5325FB3D" w14:textId="77777777" w:rsidR="00C767D3" w:rsidRPr="004E0137" w:rsidRDefault="00C767D3" w:rsidP="00AE40EC">
            <w:pPr>
              <w:pStyle w:val="PL"/>
              <w:rPr>
                <w:snapToGrid w:val="0"/>
              </w:rPr>
            </w:pPr>
          </w:p>
          <w:p w14:paraId="5325FB3E" w14:textId="77777777" w:rsidR="00C767D3" w:rsidRPr="004E0137" w:rsidRDefault="00C767D3" w:rsidP="00F85D04">
            <w:pPr>
              <w:pStyle w:val="PL"/>
              <w:rPr>
                <w:snapToGrid w:val="0"/>
                <w:lang w:eastAsia="en-US"/>
              </w:rPr>
            </w:pPr>
            <w:bookmarkStart w:id="26" w:name="ASN2298"/>
            <w:bookmarkStart w:id="27" w:name="ASN2416"/>
            <w:r w:rsidRPr="004E0137">
              <w:rPr>
                <w:snapToGrid w:val="0"/>
              </w:rPr>
              <w:t>PreconfiguredRetrievableConfig</w:t>
            </w:r>
            <w:bookmarkEnd w:id="26"/>
            <w:r w:rsidRPr="004E0137">
              <w:rPr>
                <w:snapToGrid w:val="0"/>
              </w:rPr>
              <w:t xml:space="preserve"> ::=</w:t>
            </w:r>
            <w:r w:rsidRPr="004E0137">
              <w:rPr>
                <w:snapToGrid w:val="0"/>
              </w:rPr>
              <w:tab/>
              <w:t>SEQUENCE {</w:t>
            </w:r>
          </w:p>
          <w:p w14:paraId="5325FB3F" w14:textId="77777777" w:rsidR="00C767D3" w:rsidRPr="004E0137" w:rsidRDefault="00C767D3" w:rsidP="00F85D04">
            <w:pPr>
              <w:pStyle w:val="PL"/>
            </w:pPr>
            <w:r w:rsidRPr="004E0137">
              <w:tab/>
            </w:r>
            <w:r w:rsidRPr="004E0137">
              <w:rPr>
                <w:snapToGrid w:val="0"/>
              </w:rPr>
              <w:t>retrievableConfigList</w:t>
            </w:r>
            <w:r w:rsidRPr="004E0137">
              <w:tab/>
            </w:r>
            <w:r w:rsidRPr="004E0137">
              <w:tab/>
            </w:r>
            <w:r w:rsidRPr="004E0137">
              <w:tab/>
            </w:r>
            <w:r w:rsidRPr="004E0137">
              <w:tab/>
            </w:r>
            <w:hyperlink w:anchor="ASN2416" w:history="1">
              <w:r w:rsidRPr="00AC4863">
                <w:rPr>
                  <w:rStyle w:val="Hyperlink"/>
                  <w:snapToGrid w:val="0"/>
                </w:rPr>
                <w:t>RetrievableConfig-List</w:t>
              </w:r>
            </w:hyperlink>
          </w:p>
          <w:p w14:paraId="5325FB40" w14:textId="77777777" w:rsidR="00C767D3" w:rsidRPr="004E0137" w:rsidRDefault="00C767D3" w:rsidP="00F85D04">
            <w:pPr>
              <w:pStyle w:val="PL"/>
              <w:rPr>
                <w:snapToGrid w:val="0"/>
              </w:rPr>
            </w:pPr>
            <w:r w:rsidRPr="004E0137">
              <w:rPr>
                <w:snapToGrid w:val="0"/>
              </w:rPr>
              <w:t>}</w:t>
            </w:r>
          </w:p>
          <w:p w14:paraId="5325FB41" w14:textId="77777777" w:rsidR="00C767D3" w:rsidRPr="004E0137" w:rsidRDefault="00C767D3" w:rsidP="00F85D04">
            <w:pPr>
              <w:pStyle w:val="PL"/>
              <w:rPr>
                <w:snapToGrid w:val="0"/>
              </w:rPr>
            </w:pPr>
          </w:p>
          <w:p w14:paraId="5325FB42" w14:textId="77777777" w:rsidR="00C767D3" w:rsidRPr="004E0137" w:rsidRDefault="00C767D3" w:rsidP="00AE40EC">
            <w:pPr>
              <w:pStyle w:val="PL"/>
              <w:rPr>
                <w:snapToGrid w:val="0"/>
                <w:lang w:eastAsia="en-US"/>
              </w:rPr>
            </w:pPr>
            <w:r w:rsidRPr="004E0137">
              <w:rPr>
                <w:snapToGrid w:val="0"/>
              </w:rPr>
              <w:t>RetrievableConfig-List</w:t>
            </w:r>
            <w:bookmarkEnd w:id="27"/>
            <w:r w:rsidRPr="004E0137">
              <w:rPr>
                <w:snapToGrid w:val="0"/>
              </w:rPr>
              <w:t xml:space="preserve"> ::= </w:t>
            </w:r>
            <w:r w:rsidRPr="004E0137">
              <w:rPr>
                <w:snapToGrid w:val="0"/>
              </w:rPr>
              <w:tab/>
              <w:t xml:space="preserve">SEQUENCE (SIZE(1.. </w:t>
            </w:r>
            <w:hyperlink w:anchor="ASN5372" w:history="1">
              <w:r w:rsidRPr="00E94537">
                <w:rPr>
                  <w:rStyle w:val="Hyperlink"/>
                  <w:snapToGrid w:val="0"/>
                </w:rPr>
                <w:t>maxRetrievConfig</w:t>
              </w:r>
            </w:hyperlink>
            <w:r w:rsidRPr="004E0137">
              <w:rPr>
                <w:snapToGrid w:val="0"/>
              </w:rPr>
              <w:t>)) OF</w:t>
            </w:r>
          </w:p>
          <w:p w14:paraId="5325FB43" w14:textId="77777777" w:rsidR="00C767D3" w:rsidRPr="004E0137" w:rsidRDefault="00C767D3" w:rsidP="00AE40EC">
            <w:pPr>
              <w:pStyle w:val="PL"/>
              <w:rPr>
                <w:snapToGrid w:val="0"/>
              </w:rPr>
            </w:pP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12" w:history="1">
              <w:r w:rsidRPr="00AC4863">
                <w:rPr>
                  <w:rStyle w:val="Hyperlink"/>
                  <w:snapToGrid w:val="0"/>
                </w:rPr>
                <w:t>RetrievableConfig</w:t>
              </w:r>
            </w:hyperlink>
          </w:p>
          <w:p w14:paraId="5325FB44" w14:textId="77777777" w:rsidR="00C767D3" w:rsidRPr="00F72B21" w:rsidRDefault="00C767D3" w:rsidP="00F72B21">
            <w:pPr>
              <w:rPr>
                <w:rFonts w:ascii="Arial" w:hAnsi="Arial" w:cs="Arial"/>
                <w:sz w:val="20"/>
                <w:szCs w:val="20"/>
              </w:rPr>
            </w:pPr>
          </w:p>
          <w:p w14:paraId="5325FB45" w14:textId="77777777" w:rsidR="00C767D3" w:rsidRPr="004E0137" w:rsidRDefault="00C767D3" w:rsidP="00F85D04">
            <w:pPr>
              <w:pStyle w:val="PL"/>
              <w:rPr>
                <w:snapToGrid w:val="0"/>
                <w:lang w:eastAsia="en-US"/>
              </w:rPr>
            </w:pPr>
            <w:bookmarkStart w:id="28" w:name="ASN2412"/>
            <w:r w:rsidRPr="004E0137">
              <w:rPr>
                <w:snapToGrid w:val="0"/>
              </w:rPr>
              <w:t>RetrievableConfig</w:t>
            </w:r>
            <w:bookmarkEnd w:id="28"/>
            <w:r w:rsidRPr="004E0137">
              <w:rPr>
                <w:snapToGrid w:val="0"/>
              </w:rPr>
              <w:t xml:space="preserve"> ::=</w:t>
            </w:r>
            <w:r w:rsidRPr="004E0137">
              <w:rPr>
                <w:snapToGrid w:val="0"/>
              </w:rPr>
              <w:tab/>
              <w:t>SEQUENCE {</w:t>
            </w:r>
          </w:p>
          <w:p w14:paraId="5325FB46" w14:textId="77777777" w:rsidR="00C767D3" w:rsidRPr="004E0137" w:rsidRDefault="00C767D3" w:rsidP="00F85D04">
            <w:pPr>
              <w:pStyle w:val="PL"/>
              <w:rPr>
                <w:snapToGrid w:val="0"/>
              </w:rPr>
            </w:pPr>
            <w:r w:rsidRPr="004E0137">
              <w:rPr>
                <w:snapToGrid w:val="0"/>
              </w:rPr>
              <w:tab/>
              <w:t>retrievableConfigIdentity</w:t>
            </w:r>
            <w:r w:rsidRPr="004E0137">
              <w:rPr>
                <w:snapToGrid w:val="0"/>
              </w:rPr>
              <w:tab/>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w:t>
            </w:r>
          </w:p>
          <w:p w14:paraId="5325FB47" w14:textId="77777777" w:rsidR="00C767D3" w:rsidRPr="004E0137" w:rsidRDefault="00C767D3" w:rsidP="00F85D04">
            <w:pPr>
              <w:pStyle w:val="PL"/>
              <w:rPr>
                <w:snapToGrid w:val="0"/>
              </w:rPr>
            </w:pPr>
            <w:r w:rsidRPr="004E0137">
              <w:rPr>
                <w:snapToGrid w:val="0"/>
              </w:rPr>
              <w:tab/>
              <w:t>retrievableConfigData</w:t>
            </w:r>
            <w:r w:rsidRPr="004E0137">
              <w:rPr>
                <w:snapToGrid w:val="0"/>
              </w:rPr>
              <w:tab/>
            </w:r>
            <w:r w:rsidRPr="004E0137">
              <w:rPr>
                <w:snapToGrid w:val="0"/>
              </w:rPr>
              <w:tab/>
            </w:r>
            <w:r w:rsidRPr="004E0137">
              <w:rPr>
                <w:snapToGrid w:val="0"/>
              </w:rPr>
              <w:tab/>
            </w:r>
            <w:r w:rsidRPr="004E0137">
              <w:rPr>
                <w:snapToGrid w:val="0"/>
              </w:rPr>
              <w:tab/>
            </w:r>
            <w:hyperlink w:anchor="ASN2413" w:history="1">
              <w:r w:rsidRPr="00AC4863">
                <w:rPr>
                  <w:rStyle w:val="Hyperlink"/>
                  <w:snapToGrid w:val="0"/>
                </w:rPr>
                <w:t>RetrievableConfigData</w:t>
              </w:r>
            </w:hyperlink>
          </w:p>
          <w:p w14:paraId="416C171B" w14:textId="77777777" w:rsidR="00C767D3" w:rsidRDefault="00C767D3" w:rsidP="00F85D04">
            <w:pPr>
              <w:pStyle w:val="PL"/>
              <w:rPr>
                <w:snapToGrid w:val="0"/>
              </w:rPr>
            </w:pPr>
            <w:r w:rsidRPr="004E0137">
              <w:rPr>
                <w:snapToGrid w:val="0"/>
              </w:rPr>
              <w:t>}</w:t>
            </w:r>
          </w:p>
          <w:p w14:paraId="5325FB48" w14:textId="77777777" w:rsidR="00C767D3" w:rsidRPr="00F85D04" w:rsidRDefault="00C767D3" w:rsidP="00F85D04">
            <w:pPr>
              <w:pStyle w:val="PL"/>
              <w:rPr>
                <w:snapToGrid w:val="0"/>
              </w:rPr>
            </w:pPr>
          </w:p>
        </w:tc>
        <w:tc>
          <w:tcPr>
            <w:tcW w:w="848" w:type="dxa"/>
            <w:vMerge w:val="restart"/>
          </w:tcPr>
          <w:p w14:paraId="5325FB49" w14:textId="567F244C" w:rsidR="00C767D3" w:rsidRDefault="00CC64A5" w:rsidP="00003D12">
            <w:pPr>
              <w:pStyle w:val="TOC9"/>
              <w:jc w:val="center"/>
            </w:pPr>
            <w:r>
              <w:t>1</w:t>
            </w:r>
          </w:p>
        </w:tc>
        <w:tc>
          <w:tcPr>
            <w:tcW w:w="1108" w:type="dxa"/>
            <w:vMerge w:val="restart"/>
          </w:tcPr>
          <w:p w14:paraId="5325FB4A" w14:textId="77777777" w:rsidR="00C767D3" w:rsidRPr="006928FC" w:rsidRDefault="00C767D3" w:rsidP="006F046D">
            <w:pPr>
              <w:pStyle w:val="ZB"/>
              <w:framePr w:wrap="notBeside"/>
              <w:rPr>
                <w:color w:val="000080"/>
              </w:rPr>
            </w:pPr>
          </w:p>
        </w:tc>
      </w:tr>
      <w:tr w:rsidR="00C767D3" w:rsidRPr="009B755C" w14:paraId="4F557A40" w14:textId="77777777" w:rsidTr="00CC64A5">
        <w:trPr>
          <w:trHeight w:val="2595"/>
        </w:trPr>
        <w:tc>
          <w:tcPr>
            <w:tcW w:w="810" w:type="dxa"/>
            <w:vMerge/>
          </w:tcPr>
          <w:p w14:paraId="51012A7A" w14:textId="77777777" w:rsidR="00C767D3" w:rsidRDefault="00C767D3" w:rsidP="005925E2">
            <w:pPr>
              <w:rPr>
                <w:rFonts w:ascii="Arial" w:hAnsi="Arial" w:cs="Arial"/>
                <w:sz w:val="20"/>
                <w:szCs w:val="20"/>
              </w:rPr>
            </w:pPr>
          </w:p>
        </w:tc>
        <w:tc>
          <w:tcPr>
            <w:tcW w:w="3969" w:type="dxa"/>
            <w:vMerge/>
          </w:tcPr>
          <w:p w14:paraId="34C759D2" w14:textId="77777777" w:rsidR="00C767D3"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6A049F4" w14:textId="77777777" w:rsidR="00CC64A5" w:rsidRDefault="00CC64A5"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ECD9C69" w14:textId="77777777" w:rsidR="00C767D3" w:rsidRPr="00F72B21" w:rsidRDefault="00C767D3" w:rsidP="00F72B21">
            <w:pPr>
              <w:rPr>
                <w:rFonts w:ascii="Arial" w:hAnsi="Arial" w:cs="Arial"/>
                <w:sz w:val="20"/>
                <w:szCs w:val="20"/>
              </w:rPr>
            </w:pPr>
          </w:p>
        </w:tc>
        <w:tc>
          <w:tcPr>
            <w:tcW w:w="848" w:type="dxa"/>
            <w:vMerge/>
          </w:tcPr>
          <w:p w14:paraId="10F66128" w14:textId="77777777" w:rsidR="00C767D3" w:rsidRDefault="00C767D3" w:rsidP="00003D12">
            <w:pPr>
              <w:pStyle w:val="TOC9"/>
              <w:jc w:val="center"/>
            </w:pPr>
          </w:p>
        </w:tc>
        <w:tc>
          <w:tcPr>
            <w:tcW w:w="1108" w:type="dxa"/>
            <w:vMerge/>
          </w:tcPr>
          <w:p w14:paraId="56F9FC6B" w14:textId="77777777" w:rsidR="00C767D3" w:rsidRPr="006928FC" w:rsidRDefault="00C767D3" w:rsidP="006F046D">
            <w:pPr>
              <w:pStyle w:val="ZB"/>
              <w:framePr w:wrap="notBeside"/>
              <w:rPr>
                <w:color w:val="000080"/>
              </w:rPr>
            </w:pPr>
          </w:p>
        </w:tc>
      </w:tr>
      <w:tr w:rsidR="00562952" w:rsidRPr="009B755C" w14:paraId="5325FB71" w14:textId="77777777" w:rsidTr="00562952">
        <w:trPr>
          <w:trHeight w:val="2498"/>
        </w:trPr>
        <w:tc>
          <w:tcPr>
            <w:tcW w:w="810" w:type="dxa"/>
            <w:vMerge w:val="restart"/>
          </w:tcPr>
          <w:p w14:paraId="5325FB4C" w14:textId="43213A88" w:rsidR="00562952" w:rsidRDefault="00562952" w:rsidP="005925E2">
            <w:pPr>
              <w:rPr>
                <w:rFonts w:ascii="Arial" w:hAnsi="Arial" w:cs="Arial"/>
                <w:sz w:val="20"/>
                <w:szCs w:val="20"/>
              </w:rPr>
            </w:pPr>
            <w:r>
              <w:rPr>
                <w:rFonts w:ascii="Arial" w:hAnsi="Arial" w:cs="Arial"/>
                <w:sz w:val="20"/>
                <w:szCs w:val="20"/>
              </w:rPr>
              <w:lastRenderedPageBreak/>
              <w:t>418</w:t>
            </w:r>
          </w:p>
        </w:tc>
        <w:tc>
          <w:tcPr>
            <w:tcW w:w="3969" w:type="dxa"/>
            <w:vMerge w:val="restart"/>
          </w:tcPr>
          <w:p w14:paraId="5325FB4D" w14:textId="77777777" w:rsidR="00562952" w:rsidRDefault="00562952" w:rsidP="005925E2">
            <w:pPr>
              <w:pStyle w:val="PL"/>
              <w:outlineLvl w:val="0"/>
              <w:rPr>
                <w:rFonts w:ascii="Arial" w:eastAsia="SimSun" w:hAnsi="Arial" w:cs="Arial"/>
                <w:sz w:val="20"/>
                <w:szCs w:val="20"/>
              </w:rPr>
            </w:pPr>
            <w:r>
              <w:rPr>
                <w:rFonts w:ascii="Arial" w:eastAsia="SimSun" w:hAnsi="Arial" w:cs="Arial"/>
                <w:sz w:val="20"/>
                <w:szCs w:val="20"/>
              </w:rPr>
              <w:t>10.2.48.8.28</w:t>
            </w:r>
          </w:p>
        </w:tc>
        <w:tc>
          <w:tcPr>
            <w:tcW w:w="7936" w:type="dxa"/>
          </w:tcPr>
          <w:p w14:paraId="5325FB4E" w14:textId="77777777" w:rsidR="00562952" w:rsidRDefault="00562952" w:rsidP="00F85D04">
            <w:pPr>
              <w:rPr>
                <w:rFonts w:ascii="Arial" w:hAnsi="Arial" w:cs="Arial"/>
                <w:sz w:val="20"/>
                <w:szCs w:val="20"/>
              </w:rPr>
            </w:pPr>
            <w:r w:rsidRPr="00F85D04">
              <w:rPr>
                <w:rFonts w:ascii="Arial" w:hAnsi="Arial" w:cs="Arial"/>
                <w:sz w:val="20"/>
                <w:szCs w:val="20"/>
              </w:rPr>
              <w:t>The ASN.1 and tabular do not match</w:t>
            </w:r>
          </w:p>
          <w:p w14:paraId="5325FB4F" w14:textId="77777777" w:rsidR="00562952" w:rsidRDefault="00562952" w:rsidP="00F85D04">
            <w:pPr>
              <w:rPr>
                <w:rFonts w:ascii="Arial" w:hAnsi="Arial" w:cs="Arial"/>
                <w:sz w:val="20"/>
                <w:szCs w:val="20"/>
              </w:rPr>
            </w:pPr>
          </w:p>
          <w:tbl>
            <w:tblPr>
              <w:tblStyle w:val="TableGrid"/>
              <w:tblW w:w="0" w:type="auto"/>
              <w:tblLayout w:type="fixed"/>
              <w:tblLook w:val="04A0" w:firstRow="1" w:lastRow="0" w:firstColumn="1" w:lastColumn="0" w:noHBand="0" w:noVBand="1"/>
            </w:tblPr>
            <w:tblGrid>
              <w:gridCol w:w="3095"/>
              <w:gridCol w:w="709"/>
              <w:gridCol w:w="730"/>
              <w:gridCol w:w="1512"/>
              <w:gridCol w:w="1869"/>
              <w:gridCol w:w="1155"/>
            </w:tblGrid>
            <w:tr w:rsidR="00562952" w14:paraId="5325FB56" w14:textId="77777777" w:rsidTr="00F85D04">
              <w:tc>
                <w:tcPr>
                  <w:tcW w:w="3095" w:type="dxa"/>
                </w:tcPr>
                <w:p w14:paraId="5325FB50" w14:textId="77777777" w:rsidR="00562952" w:rsidRDefault="00562952">
                  <w:pPr>
                    <w:pStyle w:val="TAL"/>
                    <w:rPr>
                      <w:b/>
                      <w:lang w:eastAsia="en-US"/>
                    </w:rPr>
                  </w:pPr>
                  <w:r>
                    <w:rPr>
                      <w:b/>
                    </w:rPr>
                    <w:t>Information Element/Group name</w:t>
                  </w:r>
                </w:p>
              </w:tc>
              <w:tc>
                <w:tcPr>
                  <w:tcW w:w="709" w:type="dxa"/>
                </w:tcPr>
                <w:p w14:paraId="5325FB51" w14:textId="77777777" w:rsidR="00562952" w:rsidRDefault="00562952">
                  <w:pPr>
                    <w:pStyle w:val="TAL"/>
                    <w:rPr>
                      <w:b/>
                      <w:lang w:eastAsia="en-US"/>
                    </w:rPr>
                  </w:pPr>
                  <w:r>
                    <w:rPr>
                      <w:b/>
                    </w:rPr>
                    <w:t>Need</w:t>
                  </w:r>
                </w:p>
              </w:tc>
              <w:tc>
                <w:tcPr>
                  <w:tcW w:w="730" w:type="dxa"/>
                </w:tcPr>
                <w:p w14:paraId="5325FB52" w14:textId="77777777" w:rsidR="00562952" w:rsidRDefault="00562952">
                  <w:pPr>
                    <w:pStyle w:val="TAL"/>
                    <w:rPr>
                      <w:b/>
                      <w:lang w:eastAsia="en-US"/>
                    </w:rPr>
                  </w:pPr>
                  <w:r>
                    <w:rPr>
                      <w:b/>
                    </w:rPr>
                    <w:t>Multi</w:t>
                  </w:r>
                </w:p>
              </w:tc>
              <w:tc>
                <w:tcPr>
                  <w:tcW w:w="1512" w:type="dxa"/>
                </w:tcPr>
                <w:p w14:paraId="5325FB53" w14:textId="77777777" w:rsidR="00562952" w:rsidRDefault="00562952">
                  <w:pPr>
                    <w:pStyle w:val="TAL"/>
                    <w:rPr>
                      <w:b/>
                      <w:lang w:eastAsia="en-US"/>
                    </w:rPr>
                  </w:pPr>
                  <w:r>
                    <w:rPr>
                      <w:b/>
                    </w:rPr>
                    <w:t>Type and reference</w:t>
                  </w:r>
                </w:p>
              </w:tc>
              <w:tc>
                <w:tcPr>
                  <w:tcW w:w="1869" w:type="dxa"/>
                </w:tcPr>
                <w:p w14:paraId="5325FB54" w14:textId="77777777" w:rsidR="00562952" w:rsidRDefault="00562952">
                  <w:pPr>
                    <w:pStyle w:val="TAL"/>
                    <w:rPr>
                      <w:b/>
                      <w:lang w:eastAsia="en-US"/>
                    </w:rPr>
                  </w:pPr>
                  <w:r>
                    <w:rPr>
                      <w:b/>
                    </w:rPr>
                    <w:t>Semantics description</w:t>
                  </w:r>
                </w:p>
              </w:tc>
              <w:tc>
                <w:tcPr>
                  <w:tcW w:w="1155" w:type="dxa"/>
                </w:tcPr>
                <w:p w14:paraId="5325FB55" w14:textId="77777777" w:rsidR="00562952" w:rsidRDefault="00562952">
                  <w:pPr>
                    <w:pStyle w:val="TAL"/>
                    <w:rPr>
                      <w:b/>
                      <w:lang w:eastAsia="en-US"/>
                    </w:rPr>
                  </w:pPr>
                  <w:r>
                    <w:rPr>
                      <w:b/>
                    </w:rPr>
                    <w:t>Version</w:t>
                  </w:r>
                </w:p>
              </w:tc>
            </w:tr>
            <w:tr w:rsidR="00562952" w14:paraId="5325FB5D" w14:textId="77777777" w:rsidTr="00F85D04">
              <w:tc>
                <w:tcPr>
                  <w:tcW w:w="3095" w:type="dxa"/>
                </w:tcPr>
                <w:p w14:paraId="5325FB57" w14:textId="77777777" w:rsidR="00562952" w:rsidRDefault="00562952">
                  <w:pPr>
                    <w:pStyle w:val="TALCharChar"/>
                    <w:rPr>
                      <w:lang w:eastAsia="zh-CN"/>
                    </w:rPr>
                  </w:pPr>
                  <w:r>
                    <w:rPr>
                      <w:lang w:eastAsia="zh-CN"/>
                    </w:rPr>
                    <w:t>ACDC</w:t>
                  </w:r>
                  <w:r>
                    <w:t xml:space="preserve"> Parameters</w:t>
                  </w:r>
                </w:p>
              </w:tc>
              <w:tc>
                <w:tcPr>
                  <w:tcW w:w="709" w:type="dxa"/>
                </w:tcPr>
                <w:p w14:paraId="5325FB58" w14:textId="77777777" w:rsidR="00562952" w:rsidRDefault="00562952">
                  <w:pPr>
                    <w:pStyle w:val="TALCharChar"/>
                    <w:rPr>
                      <w:color w:val="000000"/>
                    </w:rPr>
                  </w:pPr>
                  <w:r>
                    <w:rPr>
                      <w:color w:val="000000"/>
                    </w:rPr>
                    <w:t>MP</w:t>
                  </w:r>
                </w:p>
              </w:tc>
              <w:tc>
                <w:tcPr>
                  <w:tcW w:w="730" w:type="dxa"/>
                </w:tcPr>
                <w:p w14:paraId="5325FB59" w14:textId="77777777" w:rsidR="00562952" w:rsidRDefault="00562952">
                  <w:pPr>
                    <w:pStyle w:val="TAL"/>
                    <w:rPr>
                      <w:color w:val="000000"/>
                      <w:lang w:eastAsia="en-US"/>
                    </w:rPr>
                  </w:pPr>
                </w:p>
              </w:tc>
              <w:tc>
                <w:tcPr>
                  <w:tcW w:w="1512" w:type="dxa"/>
                </w:tcPr>
                <w:p w14:paraId="5325FB5A" w14:textId="77777777" w:rsidR="00562952" w:rsidRDefault="00562952">
                  <w:pPr>
                    <w:pStyle w:val="TALCharChar"/>
                  </w:pPr>
                </w:p>
              </w:tc>
              <w:tc>
                <w:tcPr>
                  <w:tcW w:w="1869" w:type="dxa"/>
                </w:tcPr>
                <w:p w14:paraId="5325FB5B" w14:textId="77777777" w:rsidR="00562952" w:rsidRDefault="00562952">
                  <w:pPr>
                    <w:pStyle w:val="TALCharChar"/>
                  </w:pPr>
                  <w:r>
                    <w:t xml:space="preserve">If the cell is operating in MBSFN mode as indicated in subclause </w:t>
                  </w:r>
                  <w:r>
                    <w:rPr>
                      <w:color w:val="000000"/>
                    </w:rPr>
                    <w:t>8.1.1.6.3</w:t>
                  </w:r>
                  <w:r>
                    <w:rPr>
                      <w:color w:val="000000"/>
                      <w:lang w:eastAsia="zh-CN"/>
                    </w:rPr>
                    <w:t>,</w:t>
                  </w:r>
                  <w:r>
                    <w:t xml:space="preserve"> the UE behaviour upon reception of this IE is unspecified.</w:t>
                  </w:r>
                </w:p>
              </w:tc>
              <w:tc>
                <w:tcPr>
                  <w:tcW w:w="1155" w:type="dxa"/>
                </w:tcPr>
                <w:p w14:paraId="5325FB5C" w14:textId="77777777" w:rsidR="00562952" w:rsidRDefault="00562952">
                  <w:pPr>
                    <w:pStyle w:val="TALCharChar"/>
                    <w:rPr>
                      <w:color w:val="000000"/>
                    </w:rPr>
                  </w:pPr>
                  <w:r>
                    <w:rPr>
                      <w:color w:val="000000"/>
                    </w:rPr>
                    <w:t>REL-13</w:t>
                  </w:r>
                </w:p>
              </w:tc>
            </w:tr>
            <w:tr w:rsidR="00562952" w14:paraId="5325FB64" w14:textId="77777777" w:rsidTr="00F85D04">
              <w:tc>
                <w:tcPr>
                  <w:tcW w:w="3095" w:type="dxa"/>
                </w:tcPr>
                <w:p w14:paraId="5325FB5E" w14:textId="77777777" w:rsidR="00562952" w:rsidRDefault="00562952">
                  <w:pPr>
                    <w:pStyle w:val="TALCharChar"/>
                    <w:rPr>
                      <w:lang w:eastAsia="zh-CN"/>
                    </w:rPr>
                  </w:pPr>
                  <w:r>
                    <w:t xml:space="preserve">&gt;CHOICE </w:t>
                  </w:r>
                  <w:r>
                    <w:rPr>
                      <w:i/>
                      <w:iCs/>
                    </w:rPr>
                    <w:t>barring representation</w:t>
                  </w:r>
                </w:p>
              </w:tc>
              <w:tc>
                <w:tcPr>
                  <w:tcW w:w="709" w:type="dxa"/>
                </w:tcPr>
                <w:p w14:paraId="5325FB5F" w14:textId="77777777" w:rsidR="00562952" w:rsidRDefault="00562952">
                  <w:pPr>
                    <w:pStyle w:val="TALCharChar"/>
                    <w:rPr>
                      <w:color w:val="000000"/>
                    </w:rPr>
                  </w:pPr>
                  <w:r>
                    <w:t>MP</w:t>
                  </w:r>
                </w:p>
              </w:tc>
              <w:tc>
                <w:tcPr>
                  <w:tcW w:w="730" w:type="dxa"/>
                </w:tcPr>
                <w:p w14:paraId="5325FB60" w14:textId="77777777" w:rsidR="00562952" w:rsidRDefault="00562952">
                  <w:pPr>
                    <w:pStyle w:val="TAL"/>
                    <w:rPr>
                      <w:color w:val="000000"/>
                      <w:lang w:eastAsia="en-US"/>
                    </w:rPr>
                  </w:pPr>
                </w:p>
              </w:tc>
              <w:tc>
                <w:tcPr>
                  <w:tcW w:w="1512" w:type="dxa"/>
                </w:tcPr>
                <w:p w14:paraId="5325FB61" w14:textId="77777777" w:rsidR="00562952" w:rsidRDefault="00562952">
                  <w:pPr>
                    <w:pStyle w:val="TALCharChar"/>
                  </w:pPr>
                </w:p>
              </w:tc>
              <w:tc>
                <w:tcPr>
                  <w:tcW w:w="1869" w:type="dxa"/>
                </w:tcPr>
                <w:p w14:paraId="5325FB62" w14:textId="77777777" w:rsidR="00562952" w:rsidRDefault="00562952">
                  <w:pPr>
                    <w:pStyle w:val="TALCharChar"/>
                  </w:pPr>
                </w:p>
              </w:tc>
              <w:tc>
                <w:tcPr>
                  <w:tcW w:w="1155" w:type="dxa"/>
                </w:tcPr>
                <w:p w14:paraId="5325FB63" w14:textId="77777777" w:rsidR="00562952" w:rsidRDefault="00562952">
                  <w:pPr>
                    <w:pStyle w:val="TALCharChar"/>
                    <w:rPr>
                      <w:color w:val="000000"/>
                    </w:rPr>
                  </w:pPr>
                  <w:r>
                    <w:rPr>
                      <w:color w:val="000000"/>
                    </w:rPr>
                    <w:t>REL-13</w:t>
                  </w:r>
                </w:p>
              </w:tc>
            </w:tr>
          </w:tbl>
          <w:p w14:paraId="5325FB65" w14:textId="77777777" w:rsidR="00562952" w:rsidRPr="00F85D04" w:rsidRDefault="00562952" w:rsidP="00F85D04">
            <w:pPr>
              <w:rPr>
                <w:rFonts w:ascii="Arial" w:hAnsi="Arial" w:cs="Arial"/>
                <w:sz w:val="20"/>
                <w:szCs w:val="20"/>
              </w:rPr>
            </w:pPr>
          </w:p>
          <w:p w14:paraId="5325FB66" w14:textId="77777777" w:rsidR="00562952" w:rsidRDefault="00562952" w:rsidP="00F85D04">
            <w:pPr>
              <w:pStyle w:val="PL"/>
              <w:rPr>
                <w:snapToGrid w:val="0"/>
              </w:rPr>
            </w:pPr>
            <w:bookmarkStart w:id="29" w:name="ASN5068"/>
            <w:r>
              <w:rPr>
                <w:snapToGrid w:val="0"/>
              </w:rPr>
              <w:t>SysInfoType25</w:t>
            </w:r>
            <w:bookmarkEnd w:id="29"/>
            <w:r>
              <w:rPr>
                <w:snapToGrid w:val="0"/>
              </w:rPr>
              <w:t xml:space="preserve"> ::=</w:t>
            </w:r>
            <w:r>
              <w:rPr>
                <w:snapToGrid w:val="0"/>
              </w:rPr>
              <w:tab/>
            </w:r>
            <w:r>
              <w:rPr>
                <w:snapToGrid w:val="0"/>
              </w:rPr>
              <w:tab/>
            </w:r>
            <w:r>
              <w:rPr>
                <w:snapToGrid w:val="0"/>
              </w:rPr>
              <w:tab/>
            </w:r>
            <w:r>
              <w:rPr>
                <w:snapToGrid w:val="0"/>
              </w:rPr>
              <w:tab/>
              <w:t>SEQUENCE {</w:t>
            </w:r>
          </w:p>
          <w:p w14:paraId="5325FB67" w14:textId="77777777" w:rsidR="00562952" w:rsidRDefault="00562952" w:rsidP="00F85D04">
            <w:pPr>
              <w:pStyle w:val="PL"/>
              <w:rPr>
                <w:snapToGrid w:val="0"/>
              </w:rPr>
            </w:pPr>
            <w:r>
              <w:rPr>
                <w:snapToGrid w:val="0"/>
              </w:rPr>
              <w:tab/>
              <w:t>acdc-Parameters</w:t>
            </w:r>
            <w:r>
              <w:rPr>
                <w:snapToGrid w:val="0"/>
              </w:rPr>
              <w:tab/>
            </w:r>
            <w:r>
              <w:rPr>
                <w:snapToGrid w:val="0"/>
              </w:rPr>
              <w:tab/>
            </w:r>
            <w:r>
              <w:rPr>
                <w:snapToGrid w:val="0"/>
              </w:rPr>
              <w:tab/>
            </w:r>
            <w:r>
              <w:rPr>
                <w:snapToGrid w:val="0"/>
              </w:rPr>
              <w:tab/>
            </w:r>
            <w:r>
              <w:rPr>
                <w:snapToGrid w:val="0"/>
              </w:rPr>
              <w:tab/>
            </w:r>
            <w:hyperlink w:anchor="ASN4806" w:history="1">
              <w:r>
                <w:rPr>
                  <w:rStyle w:val="Hyperlink"/>
                  <w:snapToGrid w:val="0"/>
                </w:rPr>
                <w:t>ACDC-Parameters</w:t>
              </w:r>
            </w:hyperlink>
            <w:r>
              <w:rPr>
                <w:snapToGrid w:val="0"/>
              </w:rPr>
              <w:t>,</w:t>
            </w:r>
          </w:p>
          <w:p w14:paraId="5325FB68" w14:textId="77777777" w:rsidR="00562952" w:rsidRDefault="00562952" w:rsidP="00F85D04">
            <w:pPr>
              <w:pStyle w:val="PL"/>
              <w:rPr>
                <w:snapToGrid w:val="0"/>
              </w:rPr>
            </w:pPr>
            <w:r>
              <w:rPr>
                <w:snapToGrid w:val="0"/>
              </w:rPr>
              <w:tab/>
              <w:t>nonCriticalExtensions</w:t>
            </w:r>
            <w:r>
              <w:rPr>
                <w:snapToGrid w:val="0"/>
              </w:rPr>
              <w:tab/>
            </w:r>
            <w:r>
              <w:rPr>
                <w:snapToGrid w:val="0"/>
              </w:rPr>
              <w:tab/>
            </w:r>
            <w:r>
              <w:rPr>
                <w:snapToGrid w:val="0"/>
              </w:rPr>
              <w:tab/>
              <w:t>SEQUENCE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25FB69" w14:textId="77777777" w:rsidR="00562952" w:rsidRDefault="00562952" w:rsidP="00F85D04">
            <w:pPr>
              <w:pStyle w:val="PL"/>
              <w:rPr>
                <w:snapToGrid w:val="0"/>
              </w:rPr>
            </w:pPr>
            <w:r>
              <w:rPr>
                <w:snapToGrid w:val="0"/>
              </w:rPr>
              <w:t>}</w:t>
            </w:r>
          </w:p>
          <w:p w14:paraId="5325FB6A" w14:textId="77777777" w:rsidR="00562952" w:rsidRDefault="00562952" w:rsidP="00F85D04">
            <w:pPr>
              <w:pStyle w:val="PL"/>
              <w:rPr>
                <w:snapToGrid w:val="0"/>
              </w:rPr>
            </w:pPr>
          </w:p>
          <w:p w14:paraId="5325FB6B" w14:textId="77777777" w:rsidR="00562952" w:rsidRDefault="00562952" w:rsidP="00F85D04">
            <w:pPr>
              <w:pStyle w:val="PL"/>
              <w:rPr>
                <w:snapToGrid w:val="0"/>
              </w:rPr>
            </w:pPr>
            <w:bookmarkStart w:id="30" w:name="ASN4806"/>
            <w:r>
              <w:rPr>
                <w:snapToGrid w:val="0"/>
              </w:rPr>
              <w:t>ACDC-Parameters</w:t>
            </w:r>
            <w:bookmarkEnd w:id="30"/>
            <w:r>
              <w:rPr>
                <w:snapToGrid w:val="0"/>
              </w:rPr>
              <w:t xml:space="preserve"> ::= </w:t>
            </w:r>
            <w:r>
              <w:rPr>
                <w:snapToGrid w:val="0"/>
              </w:rPr>
              <w:tab/>
            </w:r>
            <w:r>
              <w:rPr>
                <w:snapToGrid w:val="0"/>
              </w:rPr>
              <w:tab/>
            </w:r>
            <w:r>
              <w:rPr>
                <w:snapToGrid w:val="0"/>
              </w:rPr>
              <w:tab/>
              <w:t>CHOICE {</w:t>
            </w:r>
          </w:p>
          <w:p w14:paraId="5325FB6C" w14:textId="77777777" w:rsidR="00562952" w:rsidRDefault="00562952" w:rsidP="00F85D04">
            <w:pPr>
              <w:pStyle w:val="PL"/>
              <w:rPr>
                <w:snapToGrid w:val="0"/>
              </w:rPr>
            </w:pPr>
            <w:r>
              <w:rPr>
                <w:snapToGrid w:val="0"/>
              </w:rPr>
              <w:tab/>
              <w:t>acdc-ParametersPerPLMN-List</w:t>
            </w:r>
            <w:r>
              <w:rPr>
                <w:snapToGrid w:val="0"/>
              </w:rPr>
              <w:tab/>
            </w:r>
            <w:r>
              <w:rPr>
                <w:snapToGrid w:val="0"/>
              </w:rPr>
              <w:tab/>
            </w:r>
            <w:hyperlink w:anchor="ASN4808" w:history="1">
              <w:r>
                <w:rPr>
                  <w:rStyle w:val="Hyperlink"/>
                  <w:snapToGrid w:val="0"/>
                </w:rPr>
                <w:t>ACDC-ParametersPerPLMN-List</w:t>
              </w:r>
            </w:hyperlink>
            <w:r>
              <w:rPr>
                <w:snapToGrid w:val="0"/>
              </w:rPr>
              <w:t>,</w:t>
            </w:r>
          </w:p>
          <w:p w14:paraId="5325FB6D" w14:textId="77777777" w:rsidR="00562952" w:rsidRDefault="00562952" w:rsidP="00F85D04">
            <w:pPr>
              <w:pStyle w:val="PL"/>
              <w:rPr>
                <w:snapToGrid w:val="0"/>
              </w:rPr>
            </w:pPr>
            <w:r>
              <w:rPr>
                <w:snapToGrid w:val="0"/>
              </w:rPr>
              <w:tab/>
              <w:t>acdc-ParametersForAll</w:t>
            </w:r>
            <w:r>
              <w:rPr>
                <w:snapToGrid w:val="0"/>
              </w:rPr>
              <w:tab/>
            </w:r>
            <w:r>
              <w:rPr>
                <w:snapToGrid w:val="0"/>
              </w:rPr>
              <w:tab/>
            </w:r>
            <w:r>
              <w:rPr>
                <w:snapToGrid w:val="0"/>
              </w:rPr>
              <w:tab/>
            </w:r>
            <w:hyperlink w:anchor="ASN4807" w:history="1">
              <w:r>
                <w:rPr>
                  <w:rStyle w:val="Hyperlink"/>
                  <w:snapToGrid w:val="0"/>
                </w:rPr>
                <w:t>ACDC-ParametersForAll</w:t>
              </w:r>
            </w:hyperlink>
          </w:p>
          <w:p w14:paraId="67BAB582" w14:textId="77777777" w:rsidR="00562952" w:rsidRDefault="00562952" w:rsidP="00F85D04">
            <w:pPr>
              <w:pStyle w:val="PL"/>
              <w:rPr>
                <w:snapToGrid w:val="0"/>
              </w:rPr>
            </w:pPr>
            <w:r>
              <w:rPr>
                <w:snapToGrid w:val="0"/>
              </w:rPr>
              <w:t>}</w:t>
            </w:r>
          </w:p>
          <w:p w14:paraId="5325FB6E" w14:textId="77777777" w:rsidR="00562952" w:rsidRPr="00F85D04" w:rsidRDefault="00562952" w:rsidP="00F85D04">
            <w:pPr>
              <w:pStyle w:val="PL"/>
              <w:rPr>
                <w:snapToGrid w:val="0"/>
              </w:rPr>
            </w:pPr>
          </w:p>
        </w:tc>
        <w:tc>
          <w:tcPr>
            <w:tcW w:w="848" w:type="dxa"/>
            <w:vMerge w:val="restart"/>
          </w:tcPr>
          <w:p w14:paraId="5325FB6F" w14:textId="00D22C8C" w:rsidR="00562952" w:rsidRDefault="00562952" w:rsidP="00003D12">
            <w:pPr>
              <w:pStyle w:val="TOC9"/>
              <w:jc w:val="center"/>
            </w:pPr>
            <w:r>
              <w:t>1</w:t>
            </w:r>
          </w:p>
        </w:tc>
        <w:tc>
          <w:tcPr>
            <w:tcW w:w="1108" w:type="dxa"/>
            <w:vMerge w:val="restart"/>
          </w:tcPr>
          <w:p w14:paraId="5325FB70" w14:textId="77777777" w:rsidR="00562952" w:rsidRPr="006928FC" w:rsidRDefault="00562952" w:rsidP="006F046D">
            <w:pPr>
              <w:pStyle w:val="ZB"/>
              <w:framePr w:wrap="notBeside"/>
              <w:rPr>
                <w:color w:val="000080"/>
              </w:rPr>
            </w:pPr>
          </w:p>
        </w:tc>
      </w:tr>
      <w:tr w:rsidR="00562952" w:rsidRPr="009B755C" w14:paraId="5ED0AC1B" w14:textId="77777777" w:rsidTr="00562952">
        <w:trPr>
          <w:trHeight w:val="2497"/>
        </w:trPr>
        <w:tc>
          <w:tcPr>
            <w:tcW w:w="810" w:type="dxa"/>
            <w:vMerge/>
          </w:tcPr>
          <w:p w14:paraId="6BAEB54D" w14:textId="77777777" w:rsidR="00562952" w:rsidRDefault="00562952" w:rsidP="005925E2">
            <w:pPr>
              <w:rPr>
                <w:rFonts w:ascii="Arial" w:hAnsi="Arial" w:cs="Arial"/>
                <w:sz w:val="20"/>
                <w:szCs w:val="20"/>
              </w:rPr>
            </w:pPr>
          </w:p>
        </w:tc>
        <w:tc>
          <w:tcPr>
            <w:tcW w:w="3969" w:type="dxa"/>
            <w:vMerge/>
          </w:tcPr>
          <w:p w14:paraId="286E38D2" w14:textId="77777777" w:rsidR="00562952" w:rsidRDefault="00562952"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E767E1E" w14:textId="77777777" w:rsidR="00562952" w:rsidRDefault="00562952"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7868EB5" w14:textId="77777777" w:rsidR="00562952" w:rsidRPr="00F85D04" w:rsidRDefault="00562952" w:rsidP="00F85D04">
            <w:pPr>
              <w:rPr>
                <w:rFonts w:ascii="Arial" w:hAnsi="Arial" w:cs="Arial"/>
                <w:sz w:val="20"/>
                <w:szCs w:val="20"/>
              </w:rPr>
            </w:pPr>
          </w:p>
        </w:tc>
        <w:tc>
          <w:tcPr>
            <w:tcW w:w="848" w:type="dxa"/>
            <w:vMerge/>
          </w:tcPr>
          <w:p w14:paraId="701D74FE" w14:textId="77777777" w:rsidR="00562952" w:rsidRDefault="00562952" w:rsidP="00003D12">
            <w:pPr>
              <w:pStyle w:val="TOC9"/>
              <w:jc w:val="center"/>
            </w:pPr>
          </w:p>
        </w:tc>
        <w:tc>
          <w:tcPr>
            <w:tcW w:w="1108" w:type="dxa"/>
            <w:vMerge/>
          </w:tcPr>
          <w:p w14:paraId="351E19CD" w14:textId="77777777" w:rsidR="00562952" w:rsidRPr="006928FC" w:rsidRDefault="00562952" w:rsidP="006F046D">
            <w:pPr>
              <w:pStyle w:val="ZB"/>
              <w:framePr w:wrap="notBeside"/>
              <w:rPr>
                <w:color w:val="000080"/>
              </w:rPr>
            </w:pPr>
          </w:p>
        </w:tc>
      </w:tr>
      <w:tr w:rsidR="00C767D3" w:rsidRPr="009B755C" w14:paraId="5325FB93" w14:textId="77777777" w:rsidTr="00C767D3">
        <w:trPr>
          <w:trHeight w:val="2865"/>
        </w:trPr>
        <w:tc>
          <w:tcPr>
            <w:tcW w:w="810" w:type="dxa"/>
            <w:vMerge w:val="restart"/>
          </w:tcPr>
          <w:p w14:paraId="5325FB72" w14:textId="2C1729AC" w:rsidR="00C767D3" w:rsidRDefault="00C767D3" w:rsidP="005925E2">
            <w:pPr>
              <w:rPr>
                <w:rFonts w:ascii="Arial" w:hAnsi="Arial" w:cs="Arial"/>
                <w:sz w:val="20"/>
                <w:szCs w:val="20"/>
              </w:rPr>
            </w:pPr>
            <w:r>
              <w:rPr>
                <w:rFonts w:ascii="Arial" w:hAnsi="Arial" w:cs="Arial"/>
                <w:sz w:val="20"/>
                <w:szCs w:val="20"/>
              </w:rPr>
              <w:lastRenderedPageBreak/>
              <w:t>4</w:t>
            </w:r>
            <w:r w:rsidR="00562952">
              <w:rPr>
                <w:rFonts w:ascii="Arial" w:hAnsi="Arial" w:cs="Arial"/>
                <w:sz w:val="20"/>
                <w:szCs w:val="20"/>
              </w:rPr>
              <w:t>19</w:t>
            </w:r>
          </w:p>
        </w:tc>
        <w:tc>
          <w:tcPr>
            <w:tcW w:w="3969" w:type="dxa"/>
            <w:vMerge w:val="restart"/>
          </w:tcPr>
          <w:p w14:paraId="5325FB73" w14:textId="77777777" w:rsidR="00C767D3" w:rsidRDefault="00C767D3" w:rsidP="005925E2">
            <w:pPr>
              <w:pStyle w:val="PL"/>
              <w:outlineLvl w:val="0"/>
              <w:rPr>
                <w:rFonts w:ascii="Arial" w:eastAsia="SimSun" w:hAnsi="Arial" w:cs="Arial"/>
                <w:sz w:val="20"/>
                <w:szCs w:val="20"/>
              </w:rPr>
            </w:pPr>
            <w:r>
              <w:rPr>
                <w:rFonts w:ascii="Arial" w:eastAsia="SimSun" w:hAnsi="Arial" w:cs="Arial"/>
                <w:sz w:val="20"/>
                <w:szCs w:val="20"/>
              </w:rPr>
              <w:t>14.12.4.2</w:t>
            </w:r>
          </w:p>
        </w:tc>
        <w:tc>
          <w:tcPr>
            <w:tcW w:w="7936" w:type="dxa"/>
          </w:tcPr>
          <w:p w14:paraId="5325FB74" w14:textId="77777777" w:rsidR="00C767D3" w:rsidRDefault="00C767D3" w:rsidP="00F85D04">
            <w:pPr>
              <w:rPr>
                <w:rFonts w:ascii="Arial" w:hAnsi="Arial" w:cs="Arial"/>
                <w:sz w:val="20"/>
                <w:szCs w:val="20"/>
              </w:rPr>
            </w:pPr>
            <w:r>
              <w:rPr>
                <w:rFonts w:ascii="Arial" w:hAnsi="Arial" w:cs="Arial"/>
                <w:sz w:val="20"/>
                <w:szCs w:val="20"/>
              </w:rPr>
              <w:t>In the ASN.1, the definition of HSDSCH-Info-r13 is based on HSDSCH-Info-r9 and not HSDSCH-Info-r11.</w:t>
            </w:r>
          </w:p>
          <w:p w14:paraId="5325FB75" w14:textId="77777777" w:rsidR="00C767D3" w:rsidRDefault="00C767D3" w:rsidP="00F85D04">
            <w:pPr>
              <w:rPr>
                <w:rFonts w:ascii="Arial" w:hAnsi="Arial" w:cs="Arial"/>
                <w:sz w:val="20"/>
                <w:szCs w:val="20"/>
              </w:rPr>
            </w:pPr>
          </w:p>
          <w:p w14:paraId="5325FB76" w14:textId="77777777" w:rsidR="00C767D3" w:rsidRDefault="00C767D3" w:rsidP="00F85D04">
            <w:pPr>
              <w:rPr>
                <w:rFonts w:ascii="Arial" w:hAnsi="Arial" w:cs="Arial"/>
                <w:sz w:val="20"/>
                <w:szCs w:val="20"/>
              </w:rPr>
            </w:pPr>
          </w:p>
          <w:p w14:paraId="5325FB77" w14:textId="77777777" w:rsidR="00C767D3" w:rsidRDefault="00C767D3" w:rsidP="00F85D04">
            <w:pPr>
              <w:rPr>
                <w:rFonts w:ascii="Arial" w:hAnsi="Arial" w:cs="Arial"/>
                <w:sz w:val="20"/>
                <w:szCs w:val="20"/>
              </w:rPr>
            </w:pPr>
          </w:p>
          <w:p w14:paraId="5325FB78" w14:textId="77777777" w:rsidR="00C767D3" w:rsidRDefault="00C767D3" w:rsidP="00883006">
            <w:pPr>
              <w:pStyle w:val="PL"/>
              <w:rPr>
                <w:snapToGrid w:val="0"/>
              </w:rPr>
            </w:pPr>
            <w:bookmarkStart w:id="31" w:name="ASN2575"/>
            <w:bookmarkStart w:id="32" w:name="ASN2576"/>
            <w:r>
              <w:rPr>
                <w:snapToGrid w:val="0"/>
              </w:rPr>
              <w:t>HSDSCH-Info-r9</w:t>
            </w:r>
            <w:bookmarkEnd w:id="31"/>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5325FB79" w14:textId="77777777" w:rsidR="00C767D3" w:rsidRDefault="00C767D3" w:rsidP="00883006">
            <w:pPr>
              <w:pStyle w:val="PL"/>
              <w:rPr>
                <w:snapToGrid w:val="0"/>
              </w:rPr>
            </w:pPr>
            <w:r>
              <w:rPr>
                <w:snapToGrid w:val="0"/>
              </w:rPr>
              <w:tab/>
              <w:t>harqInfo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5" w:anchor="ASN2580" w:history="1">
              <w:r>
                <w:rPr>
                  <w:rStyle w:val="Hyperlink"/>
                  <w:snapToGrid w:val="0"/>
                </w:rPr>
                <w:t>HARQ-Info-r7</w:t>
              </w:r>
            </w:hyperlink>
            <w:r>
              <w:rPr>
                <w:snapToGrid w:val="0"/>
              </w:rPr>
              <w:tab/>
            </w:r>
            <w:r>
              <w:rPr>
                <w:snapToGrid w:val="0"/>
              </w:rPr>
              <w:tab/>
            </w:r>
            <w:r>
              <w:rPr>
                <w:snapToGrid w:val="0"/>
              </w:rPr>
              <w:tab/>
              <w:t>OPTIONAL,</w:t>
            </w:r>
          </w:p>
          <w:p w14:paraId="5325FB7A" w14:textId="77777777" w:rsidR="00C767D3" w:rsidRDefault="00C767D3" w:rsidP="00883006">
            <w:pPr>
              <w:pStyle w:val="PL"/>
              <w:rPr>
                <w:snapToGrid w:val="0"/>
              </w:rPr>
            </w:pPr>
            <w:r>
              <w:rPr>
                <w:snapToGrid w:val="0"/>
              </w:rPr>
              <w:tab/>
              <w:t>dl-MAC-HeaderType</w:t>
            </w:r>
            <w:r>
              <w:rPr>
                <w:snapToGrid w:val="0"/>
              </w:rPr>
              <w:tab/>
            </w:r>
            <w:r>
              <w:rPr>
                <w:snapToGrid w:val="0"/>
              </w:rPr>
              <w:tab/>
            </w:r>
            <w:r>
              <w:rPr>
                <w:snapToGrid w:val="0"/>
              </w:rPr>
              <w:tab/>
            </w:r>
            <w:r>
              <w:rPr>
                <w:snapToGrid w:val="0"/>
              </w:rPr>
              <w:tab/>
            </w:r>
            <w:r>
              <w:rPr>
                <w:snapToGrid w:val="0"/>
              </w:rPr>
              <w:tab/>
              <w:t>CHOICE {</w:t>
            </w:r>
          </w:p>
          <w:p w14:paraId="5325FB7B" w14:textId="77777777" w:rsidR="00C767D3" w:rsidRDefault="00C767D3" w:rsidP="00883006">
            <w:pPr>
              <w:pStyle w:val="PL"/>
              <w:rPr>
                <w:snapToGrid w:val="0"/>
              </w:rPr>
            </w:pPr>
            <w:r>
              <w:rPr>
                <w:snapToGrid w:val="0"/>
              </w:rPr>
              <w:tab/>
            </w:r>
            <w:r>
              <w:rPr>
                <w:snapToGrid w:val="0"/>
              </w:rPr>
              <w:tab/>
              <w:t>mac-hs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6" w:anchor="ASN2494" w:history="1">
              <w:r>
                <w:rPr>
                  <w:rStyle w:val="Hyperlink"/>
                  <w:snapToGrid w:val="0"/>
                </w:rPr>
                <w:t>AddOrReconfMAC-dFlow</w:t>
              </w:r>
            </w:hyperlink>
            <w:r>
              <w:rPr>
                <w:snapToGrid w:val="0"/>
              </w:rPr>
              <w:t>,</w:t>
            </w:r>
          </w:p>
          <w:p w14:paraId="5325FB7C" w14:textId="77777777" w:rsidR="00C767D3" w:rsidRDefault="00C767D3" w:rsidP="00883006">
            <w:pPr>
              <w:pStyle w:val="PL"/>
              <w:rPr>
                <w:snapToGrid w:val="0"/>
              </w:rPr>
            </w:pPr>
            <w:r>
              <w:rPr>
                <w:snapToGrid w:val="0"/>
              </w:rPr>
              <w:tab/>
            </w:r>
            <w:r>
              <w:rPr>
                <w:snapToGrid w:val="0"/>
              </w:rPr>
              <w:tab/>
              <w:t>mac-ehs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7" w:anchor="ASN2496" w:history="1">
              <w:r w:rsidRPr="00883006">
                <w:rPr>
                  <w:rStyle w:val="Hyperlink"/>
                  <w:snapToGrid w:val="0"/>
                  <w:highlight w:val="yellow"/>
                </w:rPr>
                <w:t>AddOrReconfMAC-ehs-ReordQ-r9</w:t>
              </w:r>
            </w:hyperlink>
          </w:p>
          <w:p w14:paraId="5325FB7D" w14:textId="77777777" w:rsidR="00C767D3" w:rsidRDefault="00C767D3" w:rsidP="00883006">
            <w:pPr>
              <w:pStyle w:val="PL"/>
              <w:rPr>
                <w:snapToGrid w:val="0"/>
              </w:rPr>
            </w:pPr>
            <w:r>
              <w:rPr>
                <w:snapToGrid w:val="0"/>
              </w:rPr>
              <w:tab/>
              <w:t>}</w:t>
            </w:r>
            <w:r>
              <w:rPr>
                <w:snapToGrid w:val="0"/>
              </w:rPr>
              <w:tab/>
            </w:r>
            <w:r>
              <w:rPr>
                <w:snapToGrid w:val="0"/>
              </w:rPr>
              <w:tab/>
              <w:t>OPTIONAL</w:t>
            </w:r>
          </w:p>
          <w:p w14:paraId="5325FB7E" w14:textId="77777777" w:rsidR="00C767D3" w:rsidRDefault="00C767D3" w:rsidP="00883006">
            <w:pPr>
              <w:pStyle w:val="PL"/>
              <w:rPr>
                <w:snapToGrid w:val="0"/>
              </w:rPr>
            </w:pPr>
            <w:r>
              <w:rPr>
                <w:snapToGrid w:val="0"/>
              </w:rPr>
              <w:t>}</w:t>
            </w:r>
          </w:p>
          <w:p w14:paraId="5325FB7F" w14:textId="77777777" w:rsidR="00C767D3" w:rsidRDefault="00C767D3" w:rsidP="00883006">
            <w:pPr>
              <w:pStyle w:val="PL"/>
              <w:rPr>
                <w:snapToGrid w:val="0"/>
              </w:rPr>
            </w:pPr>
          </w:p>
          <w:p w14:paraId="5325FB80" w14:textId="77777777" w:rsidR="00C767D3" w:rsidRDefault="00C767D3" w:rsidP="00883006">
            <w:pPr>
              <w:pStyle w:val="PL"/>
              <w:rPr>
                <w:snapToGrid w:val="0"/>
              </w:rPr>
            </w:pPr>
            <w:bookmarkStart w:id="33" w:name="ASN2578"/>
            <w:r>
              <w:rPr>
                <w:snapToGrid w:val="0"/>
              </w:rPr>
              <w:t>HSDSCH-Info-r11</w:t>
            </w:r>
            <w:bookmarkEnd w:id="33"/>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5325FB81" w14:textId="77777777" w:rsidR="00C767D3" w:rsidRDefault="00C767D3" w:rsidP="00883006">
            <w:pPr>
              <w:pStyle w:val="PL"/>
              <w:rPr>
                <w:snapToGrid w:val="0"/>
              </w:rPr>
            </w:pPr>
            <w:r>
              <w:rPr>
                <w:snapToGrid w:val="0"/>
              </w:rPr>
              <w:tab/>
              <w:t>harqInfo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8" w:anchor="ASN2581" w:history="1">
              <w:r>
                <w:rPr>
                  <w:rStyle w:val="Hyperlink"/>
                  <w:snapToGrid w:val="0"/>
                </w:rPr>
                <w:t>HARQ-Info-r11</w:t>
              </w:r>
            </w:hyperlink>
            <w:r>
              <w:rPr>
                <w:snapToGrid w:val="0"/>
              </w:rPr>
              <w:tab/>
            </w:r>
            <w:r>
              <w:rPr>
                <w:snapToGrid w:val="0"/>
              </w:rPr>
              <w:tab/>
            </w:r>
            <w:r>
              <w:rPr>
                <w:snapToGrid w:val="0"/>
              </w:rPr>
              <w:tab/>
              <w:t>OPTIONAL,</w:t>
            </w:r>
          </w:p>
          <w:p w14:paraId="5325FB82" w14:textId="77777777" w:rsidR="00C767D3" w:rsidRDefault="00C767D3" w:rsidP="00883006">
            <w:pPr>
              <w:pStyle w:val="PL"/>
              <w:rPr>
                <w:snapToGrid w:val="0"/>
              </w:rPr>
            </w:pPr>
            <w:r>
              <w:rPr>
                <w:snapToGrid w:val="0"/>
              </w:rPr>
              <w:tab/>
              <w:t>dl-MAC-HeaderType</w:t>
            </w:r>
            <w:r>
              <w:rPr>
                <w:snapToGrid w:val="0"/>
              </w:rPr>
              <w:tab/>
            </w:r>
            <w:r>
              <w:rPr>
                <w:snapToGrid w:val="0"/>
              </w:rPr>
              <w:tab/>
            </w:r>
            <w:r>
              <w:rPr>
                <w:snapToGrid w:val="0"/>
              </w:rPr>
              <w:tab/>
            </w:r>
            <w:r>
              <w:rPr>
                <w:snapToGrid w:val="0"/>
              </w:rPr>
              <w:tab/>
            </w:r>
            <w:r>
              <w:rPr>
                <w:snapToGrid w:val="0"/>
              </w:rPr>
              <w:tab/>
              <w:t>CHOICE {</w:t>
            </w:r>
          </w:p>
          <w:p w14:paraId="5325FB83" w14:textId="77777777" w:rsidR="00C767D3" w:rsidRDefault="00C767D3" w:rsidP="00883006">
            <w:pPr>
              <w:pStyle w:val="PL"/>
              <w:rPr>
                <w:snapToGrid w:val="0"/>
              </w:rPr>
            </w:pPr>
            <w:r>
              <w:rPr>
                <w:snapToGrid w:val="0"/>
              </w:rPr>
              <w:tab/>
            </w:r>
            <w:r>
              <w:rPr>
                <w:snapToGrid w:val="0"/>
              </w:rPr>
              <w:tab/>
              <w:t>mac-hs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9" w:anchor="ASN2494" w:history="1">
              <w:r>
                <w:rPr>
                  <w:rStyle w:val="Hyperlink"/>
                  <w:snapToGrid w:val="0"/>
                </w:rPr>
                <w:t>AddOrReconfMAC-dFlow</w:t>
              </w:r>
            </w:hyperlink>
            <w:r>
              <w:rPr>
                <w:snapToGrid w:val="0"/>
              </w:rPr>
              <w:t>,</w:t>
            </w:r>
          </w:p>
          <w:p w14:paraId="5325FB84" w14:textId="77777777" w:rsidR="00C767D3" w:rsidRDefault="00C767D3" w:rsidP="00883006">
            <w:pPr>
              <w:pStyle w:val="PL"/>
              <w:rPr>
                <w:snapToGrid w:val="0"/>
              </w:rPr>
            </w:pPr>
            <w:r>
              <w:rPr>
                <w:snapToGrid w:val="0"/>
              </w:rPr>
              <w:tab/>
            </w:r>
            <w:r>
              <w:rPr>
                <w:snapToGrid w:val="0"/>
              </w:rPr>
              <w:tab/>
              <w:t>mac-ehs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0" w:anchor="ASN2498" w:history="1">
              <w:r w:rsidRPr="00883006">
                <w:rPr>
                  <w:rStyle w:val="Hyperlink"/>
                  <w:snapToGrid w:val="0"/>
                  <w:highlight w:val="cyan"/>
                </w:rPr>
                <w:t>AddOrReconfMAC-ehs-ReordQ-r11</w:t>
              </w:r>
            </w:hyperlink>
          </w:p>
          <w:p w14:paraId="5325FB85" w14:textId="77777777" w:rsidR="00C767D3" w:rsidRDefault="00C767D3" w:rsidP="00883006">
            <w:pPr>
              <w:pStyle w:val="PL"/>
              <w:rPr>
                <w:snapToGrid w:val="0"/>
              </w:rPr>
            </w:pPr>
            <w:r>
              <w:rPr>
                <w:snapToGrid w:val="0"/>
              </w:rPr>
              <w:tab/>
              <w:t>}</w:t>
            </w:r>
            <w:r>
              <w:rPr>
                <w:snapToGrid w:val="0"/>
              </w:rPr>
              <w:tab/>
            </w:r>
            <w:r>
              <w:rPr>
                <w:snapToGrid w:val="0"/>
              </w:rPr>
              <w:tab/>
              <w:t>OPTIONAL</w:t>
            </w:r>
          </w:p>
          <w:p w14:paraId="5325FB86" w14:textId="77777777" w:rsidR="00C767D3" w:rsidRDefault="00C767D3" w:rsidP="00883006">
            <w:pPr>
              <w:pStyle w:val="PL"/>
              <w:rPr>
                <w:snapToGrid w:val="0"/>
              </w:rPr>
            </w:pPr>
            <w:r>
              <w:rPr>
                <w:snapToGrid w:val="0"/>
              </w:rPr>
              <w:t>}</w:t>
            </w:r>
          </w:p>
          <w:p w14:paraId="5325FB87" w14:textId="77777777" w:rsidR="00C767D3" w:rsidRDefault="00C767D3" w:rsidP="00883006">
            <w:pPr>
              <w:pStyle w:val="PL"/>
              <w:rPr>
                <w:snapToGrid w:val="0"/>
              </w:rPr>
            </w:pPr>
          </w:p>
          <w:p w14:paraId="5325FB88" w14:textId="77777777" w:rsidR="00C767D3" w:rsidRDefault="00C767D3" w:rsidP="00883006">
            <w:pPr>
              <w:pStyle w:val="PL"/>
              <w:rPr>
                <w:snapToGrid w:val="0"/>
              </w:rPr>
            </w:pPr>
            <w:r>
              <w:rPr>
                <w:snapToGrid w:val="0"/>
              </w:rPr>
              <w:t>HSDSCH-Info-r13</w:t>
            </w:r>
            <w:bookmarkEnd w:id="32"/>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5325FB89" w14:textId="77777777" w:rsidR="00C767D3" w:rsidRDefault="00C767D3" w:rsidP="00883006">
            <w:pPr>
              <w:pStyle w:val="PL"/>
              <w:rPr>
                <w:snapToGrid w:val="0"/>
              </w:rPr>
            </w:pPr>
            <w:r>
              <w:rPr>
                <w:snapToGrid w:val="0"/>
              </w:rPr>
              <w:tab/>
              <w:t>harqInfo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1" w:anchor="ASN2582" w:history="1">
              <w:r>
                <w:rPr>
                  <w:rStyle w:val="Hyperlink"/>
                  <w:snapToGrid w:val="0"/>
                </w:rPr>
                <w:t>HARQ-Info-r13</w:t>
              </w:r>
            </w:hyperlink>
            <w:r>
              <w:rPr>
                <w:snapToGrid w:val="0"/>
              </w:rPr>
              <w:tab/>
            </w:r>
            <w:r>
              <w:rPr>
                <w:snapToGrid w:val="0"/>
              </w:rPr>
              <w:tab/>
            </w:r>
            <w:r>
              <w:rPr>
                <w:snapToGrid w:val="0"/>
              </w:rPr>
              <w:tab/>
              <w:t>OPTIONAL,</w:t>
            </w:r>
          </w:p>
          <w:p w14:paraId="5325FB8A" w14:textId="77777777" w:rsidR="00C767D3" w:rsidRDefault="00C767D3" w:rsidP="00883006">
            <w:pPr>
              <w:pStyle w:val="PL"/>
              <w:rPr>
                <w:snapToGrid w:val="0"/>
              </w:rPr>
            </w:pPr>
            <w:r>
              <w:rPr>
                <w:snapToGrid w:val="0"/>
              </w:rPr>
              <w:tab/>
              <w:t>dl-MAC-HeaderType</w:t>
            </w:r>
            <w:r>
              <w:rPr>
                <w:snapToGrid w:val="0"/>
              </w:rPr>
              <w:tab/>
            </w:r>
            <w:r>
              <w:rPr>
                <w:snapToGrid w:val="0"/>
              </w:rPr>
              <w:tab/>
            </w:r>
            <w:r>
              <w:rPr>
                <w:snapToGrid w:val="0"/>
              </w:rPr>
              <w:tab/>
            </w:r>
            <w:r>
              <w:rPr>
                <w:snapToGrid w:val="0"/>
              </w:rPr>
              <w:tab/>
            </w:r>
            <w:r>
              <w:rPr>
                <w:snapToGrid w:val="0"/>
              </w:rPr>
              <w:tab/>
              <w:t>CHOICE {</w:t>
            </w:r>
          </w:p>
          <w:p w14:paraId="5325FB8B" w14:textId="77777777" w:rsidR="00C767D3" w:rsidRDefault="00C767D3" w:rsidP="00883006">
            <w:pPr>
              <w:pStyle w:val="PL"/>
              <w:rPr>
                <w:snapToGrid w:val="0"/>
              </w:rPr>
            </w:pPr>
            <w:r>
              <w:rPr>
                <w:snapToGrid w:val="0"/>
              </w:rPr>
              <w:tab/>
            </w:r>
            <w:r>
              <w:rPr>
                <w:snapToGrid w:val="0"/>
              </w:rPr>
              <w:tab/>
              <w:t>mac-hs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2" w:anchor="ASN2494" w:history="1">
              <w:r>
                <w:rPr>
                  <w:rStyle w:val="Hyperlink"/>
                  <w:snapToGrid w:val="0"/>
                </w:rPr>
                <w:t>AddOrReconfMAC-dFlow</w:t>
              </w:r>
            </w:hyperlink>
            <w:r>
              <w:rPr>
                <w:snapToGrid w:val="0"/>
              </w:rPr>
              <w:t>,</w:t>
            </w:r>
          </w:p>
          <w:p w14:paraId="5325FB8C" w14:textId="77777777" w:rsidR="00C767D3" w:rsidRDefault="00C767D3" w:rsidP="00883006">
            <w:pPr>
              <w:pStyle w:val="PL"/>
              <w:rPr>
                <w:snapToGrid w:val="0"/>
              </w:rPr>
            </w:pPr>
            <w:r>
              <w:rPr>
                <w:snapToGrid w:val="0"/>
              </w:rPr>
              <w:tab/>
            </w:r>
            <w:r>
              <w:rPr>
                <w:snapToGrid w:val="0"/>
              </w:rPr>
              <w:tab/>
              <w:t>mac-ehs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3" w:anchor="ASN2496" w:history="1">
              <w:r w:rsidRPr="00883006">
                <w:rPr>
                  <w:rStyle w:val="Hyperlink"/>
                  <w:snapToGrid w:val="0"/>
                  <w:highlight w:val="yellow"/>
                </w:rPr>
                <w:t>AddOrReconfMAC-ehs-ReordQ-r9</w:t>
              </w:r>
            </w:hyperlink>
          </w:p>
          <w:p w14:paraId="5325FB8D" w14:textId="77777777" w:rsidR="00C767D3" w:rsidRDefault="00C767D3" w:rsidP="00883006">
            <w:pPr>
              <w:pStyle w:val="PL"/>
              <w:rPr>
                <w:snapToGrid w:val="0"/>
              </w:rPr>
            </w:pPr>
            <w:r>
              <w:rPr>
                <w:snapToGrid w:val="0"/>
              </w:rPr>
              <w:tab/>
              <w:t>}</w:t>
            </w:r>
            <w:r>
              <w:rPr>
                <w:snapToGrid w:val="0"/>
              </w:rPr>
              <w:tab/>
            </w:r>
            <w:r>
              <w:rPr>
                <w:snapToGrid w:val="0"/>
              </w:rPr>
              <w:tab/>
              <w:t>OPTIONAL</w:t>
            </w:r>
          </w:p>
          <w:p w14:paraId="5325FB8E" w14:textId="77777777" w:rsidR="00C767D3" w:rsidRDefault="00C767D3" w:rsidP="00883006">
            <w:pPr>
              <w:pStyle w:val="PL"/>
              <w:rPr>
                <w:snapToGrid w:val="0"/>
              </w:rPr>
            </w:pPr>
            <w:r>
              <w:rPr>
                <w:snapToGrid w:val="0"/>
              </w:rPr>
              <w:t>}</w:t>
            </w:r>
          </w:p>
          <w:p w14:paraId="5325FB8F" w14:textId="77777777" w:rsidR="00C767D3" w:rsidRDefault="00C767D3" w:rsidP="00883006">
            <w:pPr>
              <w:pStyle w:val="PL"/>
              <w:rPr>
                <w:snapToGrid w:val="0"/>
              </w:rPr>
            </w:pPr>
          </w:p>
          <w:p w14:paraId="5325FB90" w14:textId="77777777" w:rsidR="00C767D3" w:rsidRPr="00F85D04" w:rsidRDefault="00C767D3" w:rsidP="00F85D04">
            <w:pPr>
              <w:rPr>
                <w:rFonts w:ascii="Arial" w:hAnsi="Arial" w:cs="Arial"/>
                <w:sz w:val="20"/>
                <w:szCs w:val="20"/>
              </w:rPr>
            </w:pPr>
          </w:p>
        </w:tc>
        <w:tc>
          <w:tcPr>
            <w:tcW w:w="848" w:type="dxa"/>
            <w:vMerge w:val="restart"/>
          </w:tcPr>
          <w:p w14:paraId="5325FB91" w14:textId="632AA913" w:rsidR="00C767D3" w:rsidRDefault="00562952" w:rsidP="00003D12">
            <w:pPr>
              <w:pStyle w:val="TOC9"/>
              <w:jc w:val="center"/>
            </w:pPr>
            <w:r>
              <w:t>1</w:t>
            </w:r>
          </w:p>
        </w:tc>
        <w:tc>
          <w:tcPr>
            <w:tcW w:w="1108" w:type="dxa"/>
            <w:vMerge w:val="restart"/>
          </w:tcPr>
          <w:p w14:paraId="5325FB92" w14:textId="77777777" w:rsidR="00C767D3" w:rsidRPr="006928FC" w:rsidRDefault="00C767D3" w:rsidP="006F046D">
            <w:pPr>
              <w:pStyle w:val="ZB"/>
              <w:framePr w:wrap="notBeside"/>
              <w:rPr>
                <w:color w:val="000080"/>
              </w:rPr>
            </w:pPr>
          </w:p>
        </w:tc>
      </w:tr>
      <w:tr w:rsidR="00C767D3" w:rsidRPr="009B755C" w14:paraId="1244095A" w14:textId="77777777" w:rsidTr="00562952">
        <w:trPr>
          <w:trHeight w:val="2865"/>
        </w:trPr>
        <w:tc>
          <w:tcPr>
            <w:tcW w:w="810" w:type="dxa"/>
            <w:vMerge/>
          </w:tcPr>
          <w:p w14:paraId="2B30456B" w14:textId="77777777" w:rsidR="00C767D3" w:rsidRDefault="00C767D3" w:rsidP="005925E2">
            <w:pPr>
              <w:rPr>
                <w:rFonts w:ascii="Arial" w:hAnsi="Arial" w:cs="Arial"/>
                <w:sz w:val="20"/>
                <w:szCs w:val="20"/>
              </w:rPr>
            </w:pPr>
          </w:p>
        </w:tc>
        <w:tc>
          <w:tcPr>
            <w:tcW w:w="3969" w:type="dxa"/>
            <w:vMerge/>
          </w:tcPr>
          <w:p w14:paraId="75E3DA28" w14:textId="77777777" w:rsidR="00C767D3"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76A5236D" w14:textId="77777777" w:rsidR="00562952" w:rsidRDefault="00562952"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1352AE4" w14:textId="77777777" w:rsidR="00C767D3" w:rsidRDefault="00C767D3" w:rsidP="00F85D04">
            <w:pPr>
              <w:rPr>
                <w:rFonts w:ascii="Arial" w:hAnsi="Arial" w:cs="Arial"/>
                <w:sz w:val="20"/>
                <w:szCs w:val="20"/>
              </w:rPr>
            </w:pPr>
          </w:p>
        </w:tc>
        <w:tc>
          <w:tcPr>
            <w:tcW w:w="848" w:type="dxa"/>
            <w:vMerge/>
          </w:tcPr>
          <w:p w14:paraId="2FBB3822" w14:textId="77777777" w:rsidR="00C767D3" w:rsidRDefault="00C767D3" w:rsidP="00003D12">
            <w:pPr>
              <w:pStyle w:val="TOC9"/>
              <w:jc w:val="center"/>
            </w:pPr>
          </w:p>
        </w:tc>
        <w:tc>
          <w:tcPr>
            <w:tcW w:w="1108" w:type="dxa"/>
            <w:vMerge/>
          </w:tcPr>
          <w:p w14:paraId="3C6538E2" w14:textId="77777777" w:rsidR="00C767D3" w:rsidRPr="006928FC" w:rsidRDefault="00C767D3" w:rsidP="006F046D">
            <w:pPr>
              <w:pStyle w:val="ZB"/>
              <w:framePr w:wrap="notBeside"/>
              <w:rPr>
                <w:color w:val="000080"/>
              </w:rPr>
            </w:pPr>
          </w:p>
        </w:tc>
      </w:tr>
      <w:tr w:rsidR="00562952" w:rsidRPr="009B755C" w14:paraId="5325FBAB" w14:textId="77777777" w:rsidTr="00562952">
        <w:trPr>
          <w:trHeight w:val="2003"/>
        </w:trPr>
        <w:tc>
          <w:tcPr>
            <w:tcW w:w="810" w:type="dxa"/>
            <w:vMerge w:val="restart"/>
          </w:tcPr>
          <w:p w14:paraId="5325FB94" w14:textId="002ACBCA" w:rsidR="00562952" w:rsidRDefault="00562952" w:rsidP="005925E2">
            <w:pPr>
              <w:rPr>
                <w:rFonts w:ascii="Arial" w:hAnsi="Arial" w:cs="Arial"/>
                <w:sz w:val="20"/>
                <w:szCs w:val="20"/>
              </w:rPr>
            </w:pPr>
            <w:r>
              <w:rPr>
                <w:rFonts w:ascii="Arial" w:hAnsi="Arial" w:cs="Arial"/>
                <w:sz w:val="20"/>
                <w:szCs w:val="20"/>
              </w:rPr>
              <w:lastRenderedPageBreak/>
              <w:t>420</w:t>
            </w:r>
          </w:p>
        </w:tc>
        <w:tc>
          <w:tcPr>
            <w:tcW w:w="3969" w:type="dxa"/>
            <w:vMerge w:val="restart"/>
          </w:tcPr>
          <w:p w14:paraId="5325FB95" w14:textId="77777777" w:rsidR="00562952" w:rsidRDefault="00562952" w:rsidP="005925E2">
            <w:pPr>
              <w:pStyle w:val="PL"/>
              <w:outlineLvl w:val="0"/>
              <w:rPr>
                <w:rFonts w:ascii="Arial" w:eastAsia="SimSun" w:hAnsi="Arial" w:cs="Arial"/>
                <w:sz w:val="20"/>
                <w:szCs w:val="20"/>
              </w:rPr>
            </w:pPr>
            <w:r>
              <w:rPr>
                <w:rFonts w:ascii="Arial" w:eastAsia="SimSun" w:hAnsi="Arial" w:cs="Arial"/>
                <w:sz w:val="20"/>
                <w:szCs w:val="20"/>
              </w:rPr>
              <w:t>14.12.4.2</w:t>
            </w:r>
          </w:p>
        </w:tc>
        <w:tc>
          <w:tcPr>
            <w:tcW w:w="7936" w:type="dxa"/>
          </w:tcPr>
          <w:p w14:paraId="5325FB96" w14:textId="77777777" w:rsidR="00562952" w:rsidRDefault="00562952" w:rsidP="00F85D04">
            <w:pPr>
              <w:rPr>
                <w:rFonts w:ascii="Arial" w:hAnsi="Arial" w:cs="Arial"/>
                <w:sz w:val="20"/>
                <w:szCs w:val="20"/>
              </w:rPr>
            </w:pPr>
            <w:r w:rsidRPr="00A80AF4">
              <w:rPr>
                <w:rFonts w:ascii="Arial" w:eastAsia="SimSun" w:hAnsi="Arial" w:cs="Arial"/>
                <w:sz w:val="20"/>
              </w:rPr>
              <w:t>In ASN.1</w:t>
            </w:r>
            <w:r>
              <w:rPr>
                <w:rFonts w:ascii="Arial" w:eastAsia="SimSun" w:hAnsi="Arial" w:cs="Arial"/>
                <w:sz w:val="20"/>
              </w:rPr>
              <w:t xml:space="preserve">, </w:t>
            </w:r>
            <w:r w:rsidRPr="00431EDB">
              <w:rPr>
                <w:rFonts w:eastAsia="SimSun"/>
                <w:b/>
                <w:sz w:val="20"/>
              </w:rPr>
              <w:t>dl-TransChInfoList</w:t>
            </w:r>
            <w:r>
              <w:rPr>
                <w:rFonts w:ascii="Arial" w:eastAsia="SimSun" w:hAnsi="Arial" w:cs="Arial"/>
                <w:sz w:val="20"/>
              </w:rPr>
              <w:t xml:space="preserve"> included in </w:t>
            </w:r>
            <w:bookmarkStart w:id="34" w:name="ASN5479"/>
            <w:r w:rsidRPr="00883006">
              <w:rPr>
                <w:rFonts w:cs="Courier New"/>
                <w:b/>
                <w:sz w:val="20"/>
                <w:szCs w:val="20"/>
              </w:rPr>
              <w:t>SRNC-RelocationInfo-r1</w:t>
            </w:r>
            <w:r w:rsidRPr="00883006">
              <w:rPr>
                <w:rFonts w:cs="Courier New"/>
                <w:b/>
                <w:sz w:val="20"/>
                <w:szCs w:val="20"/>
                <w:lang w:eastAsia="zh-CN"/>
              </w:rPr>
              <w:t>3</w:t>
            </w:r>
            <w:r w:rsidRPr="00883006">
              <w:rPr>
                <w:rFonts w:cs="Courier New"/>
                <w:b/>
                <w:sz w:val="20"/>
                <w:szCs w:val="20"/>
              </w:rPr>
              <w:t>-IEs</w:t>
            </w:r>
            <w:bookmarkEnd w:id="34"/>
            <w:r w:rsidRPr="00883006">
              <w:rPr>
                <w:rFonts w:ascii="Arial" w:eastAsia="SimSun" w:hAnsi="Arial" w:cs="Arial"/>
                <w:b/>
                <w:sz w:val="20"/>
                <w:szCs w:val="20"/>
              </w:rPr>
              <w:t xml:space="preserve"> </w:t>
            </w:r>
            <w:r>
              <w:rPr>
                <w:rFonts w:ascii="Arial" w:eastAsia="SimSun" w:hAnsi="Arial" w:cs="Arial"/>
                <w:sz w:val="20"/>
              </w:rPr>
              <w:t>refers to –r11 instead of -r13</w:t>
            </w:r>
          </w:p>
          <w:p w14:paraId="5325FB97" w14:textId="77777777" w:rsidR="00562952" w:rsidRDefault="00562952" w:rsidP="00F85D04">
            <w:pPr>
              <w:rPr>
                <w:rFonts w:ascii="Arial" w:hAnsi="Arial" w:cs="Arial"/>
                <w:sz w:val="20"/>
                <w:szCs w:val="20"/>
              </w:rPr>
            </w:pPr>
          </w:p>
          <w:p w14:paraId="5325FB98" w14:textId="77777777" w:rsidR="00562952" w:rsidRDefault="00562952" w:rsidP="00883006">
            <w:pPr>
              <w:pStyle w:val="PL"/>
            </w:pPr>
            <w:r>
              <w:tab/>
              <w:t>-- Radio bearer IEs</w:t>
            </w:r>
          </w:p>
          <w:p w14:paraId="5325FB99" w14:textId="77777777" w:rsidR="00562952" w:rsidRDefault="00562952" w:rsidP="00883006">
            <w:pPr>
              <w:pStyle w:val="PL"/>
            </w:pPr>
            <w:r>
              <w:tab/>
            </w:r>
            <w:r>
              <w:tab/>
              <w:t>predefinedConfigStatusList</w:t>
            </w:r>
            <w:r>
              <w:tab/>
              <w:t xml:space="preserve">    </w:t>
            </w:r>
            <w:hyperlink r:id="rId54" w:anchor="ASN2305" w:history="1">
              <w:r>
                <w:rPr>
                  <w:rStyle w:val="Hyperlink"/>
                </w:rPr>
                <w:t>PredefinedConfigStatusList</w:t>
              </w:r>
            </w:hyperlink>
            <w:r>
              <w:t>,</w:t>
            </w:r>
          </w:p>
          <w:p w14:paraId="5325FB9A" w14:textId="77777777" w:rsidR="00562952" w:rsidRDefault="00562952" w:rsidP="00883006">
            <w:pPr>
              <w:pStyle w:val="PL"/>
            </w:pPr>
            <w:r>
              <w:tab/>
            </w:r>
            <w:r>
              <w:tab/>
              <w:t>srb-InformationList</w:t>
            </w:r>
            <w:r>
              <w:tab/>
            </w:r>
            <w:r>
              <w:tab/>
            </w:r>
            <w:r>
              <w:tab/>
              <w:t xml:space="preserve">    </w:t>
            </w:r>
            <w:hyperlink r:id="rId55" w:anchor="ASN2454" w:history="1">
              <w:r>
                <w:rPr>
                  <w:rStyle w:val="Hyperlink"/>
                </w:rPr>
                <w:t>SRB-InformationSetupList-r11</w:t>
              </w:r>
            </w:hyperlink>
            <w:r>
              <w:t>,</w:t>
            </w:r>
          </w:p>
          <w:p w14:paraId="5325FB9B" w14:textId="77777777" w:rsidR="00562952" w:rsidRDefault="00562952" w:rsidP="00883006">
            <w:pPr>
              <w:pStyle w:val="PL"/>
            </w:pPr>
            <w:r>
              <w:tab/>
            </w:r>
            <w:r>
              <w:tab/>
              <w:t>rab-InformationList</w:t>
            </w:r>
            <w:r>
              <w:tab/>
            </w:r>
            <w:r>
              <w:tab/>
            </w:r>
            <w:r>
              <w:tab/>
              <w:t xml:space="preserve">    </w:t>
            </w:r>
            <w:hyperlink r:id="rId56" w:anchor="ASN2346" w:history="1">
              <w:r>
                <w:rPr>
                  <w:rStyle w:val="Hyperlink"/>
                </w:rPr>
                <w:t>RAB-InformationSetupList-r11</w:t>
              </w:r>
            </w:hyperlink>
            <w:r>
              <w:tab/>
            </w:r>
            <w:r>
              <w:tab/>
            </w:r>
            <w:r>
              <w:tab/>
            </w:r>
            <w:r>
              <w:tab/>
              <w:t>OPTIONAL,</w:t>
            </w:r>
          </w:p>
          <w:p w14:paraId="5325FB9C" w14:textId="77777777" w:rsidR="00562952" w:rsidRDefault="00562952" w:rsidP="00883006">
            <w:pPr>
              <w:pStyle w:val="PL"/>
            </w:pPr>
            <w:r>
              <w:tab/>
            </w:r>
            <w:r>
              <w:tab/>
              <w:t>pdcp-ROHC-TargetMode</w:t>
            </w:r>
            <w:r>
              <w:tab/>
            </w:r>
            <w:r>
              <w:tab/>
            </w:r>
            <w:r>
              <w:tab/>
            </w:r>
            <w:hyperlink r:id="rId57" w:anchor="ASN2292" w:history="1">
              <w:r>
                <w:rPr>
                  <w:rStyle w:val="Hyperlink"/>
                </w:rPr>
                <w:t>PDCP-ROHC-TargetMode</w:t>
              </w:r>
            </w:hyperlink>
            <w:r>
              <w:tab/>
            </w:r>
            <w:r>
              <w:tab/>
            </w:r>
            <w:r>
              <w:tab/>
            </w:r>
            <w:r>
              <w:tab/>
            </w:r>
            <w:r>
              <w:tab/>
            </w:r>
            <w:r>
              <w:tab/>
            </w:r>
            <w:r>
              <w:tab/>
              <w:t>OPTIONAL,</w:t>
            </w:r>
          </w:p>
          <w:p w14:paraId="5325FB9D" w14:textId="77777777" w:rsidR="00562952" w:rsidRDefault="00562952" w:rsidP="00883006">
            <w:pPr>
              <w:pStyle w:val="PL"/>
            </w:pPr>
            <w:r>
              <w:tab/>
              <w:t>-- Transport channel IEs</w:t>
            </w:r>
          </w:p>
          <w:p w14:paraId="5325FB9E" w14:textId="77777777" w:rsidR="00562952" w:rsidRDefault="00562952" w:rsidP="00883006">
            <w:pPr>
              <w:pStyle w:val="PL"/>
            </w:pPr>
            <w:r>
              <w:tab/>
            </w:r>
            <w:r>
              <w:tab/>
              <w:t>ul-CommonTransChInfo</w:t>
            </w:r>
            <w:r>
              <w:tab/>
            </w:r>
            <w:r>
              <w:tab/>
            </w:r>
            <w:r>
              <w:tab/>
            </w:r>
            <w:hyperlink r:id="rId58" w:anchor="ASN2671" w:history="1">
              <w:r>
                <w:rPr>
                  <w:rStyle w:val="Hyperlink"/>
                </w:rPr>
                <w:t>UL-CommonTransChInfo-r12</w:t>
              </w:r>
            </w:hyperlink>
            <w:r>
              <w:tab/>
            </w:r>
            <w:r>
              <w:tab/>
            </w:r>
            <w:r>
              <w:tab/>
            </w:r>
            <w:r>
              <w:tab/>
            </w:r>
            <w:r>
              <w:tab/>
            </w:r>
            <w:r>
              <w:tab/>
              <w:t>OPTIONAL,</w:t>
            </w:r>
          </w:p>
          <w:p w14:paraId="5325FB9F" w14:textId="77777777" w:rsidR="00562952" w:rsidRDefault="00562952" w:rsidP="00883006">
            <w:pPr>
              <w:pStyle w:val="PL"/>
            </w:pPr>
            <w:r>
              <w:tab/>
            </w:r>
            <w:r>
              <w:tab/>
              <w:t>ul-TransChInfoList</w:t>
            </w:r>
            <w:r>
              <w:tab/>
            </w:r>
            <w:r>
              <w:tab/>
            </w:r>
            <w:r>
              <w:tab/>
            </w:r>
            <w:r>
              <w:tab/>
            </w:r>
            <w:hyperlink r:id="rId59" w:anchor="ASN2664" w:history="1">
              <w:r>
                <w:rPr>
                  <w:rStyle w:val="Hyperlink"/>
                </w:rPr>
                <w:t>UL-AddReconfTransChInfoList-r8</w:t>
              </w:r>
            </w:hyperlink>
            <w:r>
              <w:tab/>
            </w:r>
            <w:r>
              <w:tab/>
            </w:r>
            <w:r>
              <w:tab/>
            </w:r>
            <w:r>
              <w:tab/>
              <w:t>OPTIONAL,</w:t>
            </w:r>
          </w:p>
          <w:p w14:paraId="5325FBA0" w14:textId="77777777" w:rsidR="00562952" w:rsidRDefault="00562952" w:rsidP="00883006">
            <w:pPr>
              <w:pStyle w:val="PL"/>
            </w:pPr>
            <w:r>
              <w:tab/>
            </w:r>
            <w:r>
              <w:tab/>
              <w:t>dl-CommonTransChInfo</w:t>
            </w:r>
            <w:r>
              <w:tab/>
            </w:r>
            <w:r>
              <w:tab/>
            </w:r>
            <w:r>
              <w:tab/>
            </w:r>
            <w:hyperlink r:id="rId60" w:anchor="ASN2544" w:history="1">
              <w:r>
                <w:rPr>
                  <w:rStyle w:val="Hyperlink"/>
                </w:rPr>
                <w:t>DL-CommonTransChInfo-r4</w:t>
              </w:r>
            </w:hyperlink>
            <w:r>
              <w:tab/>
            </w:r>
            <w:r>
              <w:tab/>
            </w:r>
            <w:r>
              <w:tab/>
            </w:r>
            <w:r>
              <w:tab/>
            </w:r>
            <w:r>
              <w:tab/>
            </w:r>
            <w:r>
              <w:tab/>
              <w:t>OPTIONAL,</w:t>
            </w:r>
          </w:p>
          <w:p w14:paraId="5325FBA1" w14:textId="77777777" w:rsidR="00562952" w:rsidRDefault="00562952" w:rsidP="00883006">
            <w:pPr>
              <w:pStyle w:val="PL"/>
            </w:pPr>
            <w:r>
              <w:tab/>
            </w:r>
            <w:r>
              <w:tab/>
              <w:t>dl-TransChInfoList</w:t>
            </w:r>
            <w:r>
              <w:tab/>
            </w:r>
            <w:r>
              <w:tab/>
            </w:r>
            <w:r>
              <w:tab/>
            </w:r>
            <w:r>
              <w:tab/>
            </w:r>
            <w:hyperlink r:id="rId61" w:anchor="ASN2533" w:history="1">
              <w:r w:rsidRPr="00883006">
                <w:rPr>
                  <w:rStyle w:val="Hyperlink"/>
                  <w:highlight w:val="yellow"/>
                </w:rPr>
                <w:t>DL-AddReconfTransChInfoList-r11</w:t>
              </w:r>
            </w:hyperlink>
            <w:r>
              <w:tab/>
            </w:r>
            <w:r>
              <w:tab/>
            </w:r>
            <w:r>
              <w:tab/>
            </w:r>
            <w:r>
              <w:tab/>
              <w:t>OPTIONAL,</w:t>
            </w:r>
          </w:p>
          <w:p w14:paraId="5325FBA2" w14:textId="77777777" w:rsidR="00562952" w:rsidRDefault="00562952" w:rsidP="00883006">
            <w:pPr>
              <w:pStyle w:val="PL"/>
            </w:pPr>
            <w:r>
              <w:tab/>
              <w:t>-- PhyCH IEs</w:t>
            </w:r>
          </w:p>
          <w:p w14:paraId="5325FBA3" w14:textId="77777777" w:rsidR="00562952" w:rsidRDefault="00562952" w:rsidP="00883006">
            <w:pPr>
              <w:pStyle w:val="PL"/>
            </w:pPr>
            <w:r>
              <w:tab/>
            </w:r>
            <w:r>
              <w:tab/>
              <w:t>tpc-CombinationInfoList</w:t>
            </w:r>
            <w:r>
              <w:tab/>
            </w:r>
            <w:r>
              <w:tab/>
            </w:r>
            <w:hyperlink r:id="rId62" w:anchor="ASN5438" w:history="1">
              <w:r>
                <w:t xml:space="preserve">    </w:t>
              </w:r>
              <w:r>
                <w:rPr>
                  <w:rStyle w:val="Hyperlink"/>
                </w:rPr>
                <w:t>TPC-CombinationInfoList</w:t>
              </w:r>
            </w:hyperlink>
            <w:r>
              <w:tab/>
            </w:r>
            <w:r>
              <w:tab/>
            </w:r>
            <w:r>
              <w:tab/>
            </w:r>
            <w:r>
              <w:tab/>
            </w:r>
            <w:r>
              <w:tab/>
            </w:r>
            <w:r>
              <w:tab/>
              <w:t>OPTIONAL,</w:t>
            </w:r>
          </w:p>
          <w:p w14:paraId="5325FBA4" w14:textId="77777777" w:rsidR="00562952" w:rsidRDefault="00562952" w:rsidP="00883006">
            <w:pPr>
              <w:pStyle w:val="PL"/>
            </w:pPr>
            <w:r>
              <w:tab/>
            </w:r>
            <w:r>
              <w:tab/>
              <w:t>e-RGCH-CombinationInfoList</w:t>
            </w:r>
            <w:r>
              <w:tab/>
              <w:t xml:space="preserve">    </w:t>
            </w:r>
            <w:hyperlink r:id="rId63" w:anchor="ASN5500" w:history="1">
              <w:r>
                <w:rPr>
                  <w:rStyle w:val="Hyperlink"/>
                </w:rPr>
                <w:t>E-RGCH-CombinationInfoList</w:t>
              </w:r>
            </w:hyperlink>
            <w:r>
              <w:tab/>
            </w:r>
            <w:r>
              <w:tab/>
            </w:r>
            <w:r>
              <w:tab/>
            </w:r>
            <w:r>
              <w:tab/>
            </w:r>
            <w:r>
              <w:tab/>
              <w:t>OPTIONAL,</w:t>
            </w:r>
          </w:p>
          <w:p w14:paraId="5325FBA5" w14:textId="77777777" w:rsidR="00562952" w:rsidRDefault="00562952" w:rsidP="00883006">
            <w:pPr>
              <w:pStyle w:val="PL"/>
            </w:pPr>
            <w:r>
              <w:tab/>
            </w:r>
            <w:r>
              <w:tab/>
              <w:t>storedCompressedModeInfo</w:t>
            </w:r>
            <w:r>
              <w:tab/>
            </w:r>
            <w:r>
              <w:tab/>
            </w:r>
            <w:hyperlink r:id="rId64" w:anchor="ASN5452" w:history="1">
              <w:r>
                <w:rPr>
                  <w:rStyle w:val="Hyperlink"/>
                </w:rPr>
                <w:t>StoredCompressedModeInfo-r8</w:t>
              </w:r>
            </w:hyperlink>
            <w:r>
              <w:tab/>
            </w:r>
            <w:r>
              <w:tab/>
            </w:r>
            <w:r>
              <w:tab/>
            </w:r>
            <w:r>
              <w:tab/>
            </w:r>
            <w:r>
              <w:tab/>
              <w:t>OPTIONAL,</w:t>
            </w:r>
          </w:p>
          <w:p w14:paraId="5325FBA6" w14:textId="77777777" w:rsidR="00562952" w:rsidRDefault="00562952" w:rsidP="00883006">
            <w:pPr>
              <w:pStyle w:val="PL"/>
            </w:pPr>
            <w:r>
              <w:tab/>
            </w:r>
            <w:r>
              <w:tab/>
              <w:t>secondary-tpc-CombinationInfoList</w:t>
            </w:r>
            <w:r>
              <w:tab/>
            </w:r>
            <w:r>
              <w:tab/>
            </w:r>
            <w:hyperlink r:id="rId65" w:anchor="ASN5439" w:history="1">
              <w:r>
                <w:rPr>
                  <w:rStyle w:val="Hyperlink"/>
                </w:rPr>
                <w:t>TPC-CombinationInfoList-r9</w:t>
              </w:r>
            </w:hyperlink>
            <w:r>
              <w:tab/>
            </w:r>
            <w:r>
              <w:tab/>
              <w:t xml:space="preserve">    OPTIONAL,</w:t>
            </w:r>
          </w:p>
          <w:p w14:paraId="5325FBA7" w14:textId="77777777" w:rsidR="00562952" w:rsidRDefault="00562952" w:rsidP="00883006">
            <w:pPr>
              <w:pStyle w:val="PL"/>
            </w:pPr>
            <w:r>
              <w:tab/>
            </w:r>
            <w:r>
              <w:tab/>
              <w:t>secondary-e-RGCH-CombinationInfoList</w:t>
            </w:r>
            <w:r>
              <w:tab/>
            </w:r>
            <w:hyperlink r:id="rId66" w:anchor="ASN5501" w:history="1">
              <w:r>
                <w:rPr>
                  <w:rStyle w:val="Hyperlink"/>
                </w:rPr>
                <w:t>E-RGCH-CombinationInfoList-r9</w:t>
              </w:r>
            </w:hyperlink>
            <w:r>
              <w:tab/>
            </w:r>
            <w:r>
              <w:tab/>
            </w:r>
            <w:r>
              <w:tab/>
              <w:t xml:space="preserve">OPTIONAL, </w:t>
            </w:r>
          </w:p>
          <w:p w14:paraId="5325FBA8" w14:textId="77777777" w:rsidR="00562952" w:rsidRPr="00F85D04" w:rsidRDefault="00562952" w:rsidP="00F85D04">
            <w:pPr>
              <w:rPr>
                <w:rFonts w:ascii="Arial" w:hAnsi="Arial" w:cs="Arial"/>
                <w:sz w:val="20"/>
                <w:szCs w:val="20"/>
              </w:rPr>
            </w:pPr>
          </w:p>
        </w:tc>
        <w:tc>
          <w:tcPr>
            <w:tcW w:w="848" w:type="dxa"/>
            <w:vMerge w:val="restart"/>
          </w:tcPr>
          <w:p w14:paraId="5325FBA9" w14:textId="267E592C" w:rsidR="00562952" w:rsidRDefault="00562952" w:rsidP="00003D12">
            <w:pPr>
              <w:pStyle w:val="TOC9"/>
              <w:jc w:val="center"/>
            </w:pPr>
            <w:r>
              <w:t>1</w:t>
            </w:r>
          </w:p>
        </w:tc>
        <w:tc>
          <w:tcPr>
            <w:tcW w:w="1108" w:type="dxa"/>
            <w:vMerge w:val="restart"/>
          </w:tcPr>
          <w:p w14:paraId="5325FBAA" w14:textId="77777777" w:rsidR="00562952" w:rsidRPr="006928FC" w:rsidRDefault="00562952" w:rsidP="006F046D">
            <w:pPr>
              <w:pStyle w:val="ZB"/>
              <w:framePr w:wrap="notBeside"/>
              <w:rPr>
                <w:color w:val="000080"/>
              </w:rPr>
            </w:pPr>
          </w:p>
        </w:tc>
      </w:tr>
      <w:tr w:rsidR="00562952" w:rsidRPr="009B755C" w14:paraId="16A8C5EE" w14:textId="77777777" w:rsidTr="00562952">
        <w:trPr>
          <w:trHeight w:val="2002"/>
        </w:trPr>
        <w:tc>
          <w:tcPr>
            <w:tcW w:w="810" w:type="dxa"/>
            <w:vMerge/>
          </w:tcPr>
          <w:p w14:paraId="7393EB3F" w14:textId="77777777" w:rsidR="00562952" w:rsidRDefault="00562952" w:rsidP="005925E2">
            <w:pPr>
              <w:rPr>
                <w:rFonts w:ascii="Arial" w:hAnsi="Arial" w:cs="Arial"/>
                <w:sz w:val="20"/>
                <w:szCs w:val="20"/>
              </w:rPr>
            </w:pPr>
          </w:p>
        </w:tc>
        <w:tc>
          <w:tcPr>
            <w:tcW w:w="3969" w:type="dxa"/>
            <w:vMerge/>
          </w:tcPr>
          <w:p w14:paraId="0CB4C082" w14:textId="77777777" w:rsidR="00562952" w:rsidRDefault="00562952"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94D9E78" w14:textId="77777777" w:rsidR="00562952" w:rsidRDefault="00562952"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D49EF01" w14:textId="77777777" w:rsidR="00562952" w:rsidRPr="00A80AF4" w:rsidRDefault="00562952" w:rsidP="00F85D04">
            <w:pPr>
              <w:rPr>
                <w:rFonts w:ascii="Arial" w:eastAsia="SimSun" w:hAnsi="Arial" w:cs="Arial"/>
                <w:sz w:val="20"/>
              </w:rPr>
            </w:pPr>
          </w:p>
        </w:tc>
        <w:tc>
          <w:tcPr>
            <w:tcW w:w="848" w:type="dxa"/>
            <w:vMerge/>
          </w:tcPr>
          <w:p w14:paraId="6862C08B" w14:textId="77777777" w:rsidR="00562952" w:rsidRDefault="00562952" w:rsidP="00003D12">
            <w:pPr>
              <w:pStyle w:val="TOC9"/>
              <w:jc w:val="center"/>
            </w:pPr>
          </w:p>
        </w:tc>
        <w:tc>
          <w:tcPr>
            <w:tcW w:w="1108" w:type="dxa"/>
            <w:vMerge/>
          </w:tcPr>
          <w:p w14:paraId="2F8183C4" w14:textId="77777777" w:rsidR="00562952" w:rsidRPr="006928FC" w:rsidRDefault="00562952" w:rsidP="006F046D">
            <w:pPr>
              <w:pStyle w:val="ZB"/>
              <w:framePr w:wrap="notBeside"/>
              <w:rPr>
                <w:color w:val="000080"/>
              </w:rPr>
            </w:pPr>
          </w:p>
        </w:tc>
      </w:tr>
      <w:tr w:rsidR="00C767D3" w:rsidRPr="00B53A25" w14:paraId="5325FBB9" w14:textId="77777777" w:rsidTr="00C767D3">
        <w:trPr>
          <w:trHeight w:val="923"/>
        </w:trPr>
        <w:tc>
          <w:tcPr>
            <w:tcW w:w="810" w:type="dxa"/>
            <w:vMerge w:val="restart"/>
          </w:tcPr>
          <w:p w14:paraId="5325FBAC" w14:textId="07773718" w:rsidR="00C767D3" w:rsidRDefault="00C767D3" w:rsidP="005925E2">
            <w:pPr>
              <w:rPr>
                <w:rFonts w:ascii="Arial" w:hAnsi="Arial" w:cs="Arial"/>
                <w:sz w:val="20"/>
                <w:szCs w:val="20"/>
              </w:rPr>
            </w:pPr>
            <w:r>
              <w:rPr>
                <w:rFonts w:ascii="Arial" w:hAnsi="Arial" w:cs="Arial"/>
                <w:sz w:val="20"/>
                <w:szCs w:val="20"/>
              </w:rPr>
              <w:t>42</w:t>
            </w:r>
            <w:r w:rsidR="00562952">
              <w:rPr>
                <w:rFonts w:ascii="Arial" w:hAnsi="Arial" w:cs="Arial"/>
                <w:sz w:val="20"/>
                <w:szCs w:val="20"/>
              </w:rPr>
              <w:t>1</w:t>
            </w:r>
          </w:p>
        </w:tc>
        <w:tc>
          <w:tcPr>
            <w:tcW w:w="3969" w:type="dxa"/>
            <w:vMerge w:val="restart"/>
          </w:tcPr>
          <w:p w14:paraId="5325FBAD" w14:textId="77777777" w:rsidR="00C767D3" w:rsidRDefault="00C767D3" w:rsidP="005925E2">
            <w:pPr>
              <w:pStyle w:val="PL"/>
              <w:outlineLvl w:val="0"/>
              <w:rPr>
                <w:rFonts w:ascii="Arial" w:eastAsia="SimSun" w:hAnsi="Arial" w:cs="Arial"/>
                <w:sz w:val="20"/>
                <w:szCs w:val="20"/>
              </w:rPr>
            </w:pPr>
            <w:r>
              <w:rPr>
                <w:rFonts w:ascii="Arial" w:eastAsia="SimSun" w:hAnsi="Arial" w:cs="Arial"/>
                <w:sz w:val="20"/>
                <w:szCs w:val="20"/>
              </w:rPr>
              <w:t>10.2.19</w:t>
            </w:r>
          </w:p>
          <w:p w14:paraId="5325FBAE" w14:textId="77777777" w:rsidR="00C767D3" w:rsidRDefault="00C767D3" w:rsidP="005925E2">
            <w:pPr>
              <w:pStyle w:val="PL"/>
              <w:outlineLvl w:val="0"/>
              <w:rPr>
                <w:rFonts w:ascii="Arial" w:eastAsia="SimSun" w:hAnsi="Arial" w:cs="Arial"/>
                <w:sz w:val="20"/>
                <w:szCs w:val="20"/>
              </w:rPr>
            </w:pPr>
          </w:p>
          <w:p w14:paraId="5325FBAF" w14:textId="77777777" w:rsidR="00C767D3" w:rsidRPr="00B53A25" w:rsidRDefault="00C767D3" w:rsidP="00B53A25">
            <w:pPr>
              <w:rPr>
                <w:rFonts w:ascii="Arial" w:hAnsi="Arial" w:cs="Arial"/>
                <w:sz w:val="20"/>
                <w:szCs w:val="20"/>
              </w:rPr>
            </w:pPr>
            <w:r w:rsidRPr="00B53A25">
              <w:rPr>
                <w:rFonts w:ascii="Arial" w:hAnsi="Arial" w:cs="Arial"/>
                <w:sz w:val="20"/>
                <w:szCs w:val="20"/>
              </w:rPr>
              <w:t xml:space="preserve">There is no need for the </w:t>
            </w:r>
            <w:r>
              <w:rPr>
                <w:rFonts w:ascii="Arial" w:hAnsi="Arial" w:cs="Arial"/>
                <w:sz w:val="20"/>
                <w:szCs w:val="20"/>
              </w:rPr>
              <w:t xml:space="preserve">additionalMeasuredResults </w:t>
            </w:r>
            <w:r w:rsidRPr="00B53A25">
              <w:rPr>
                <w:rFonts w:ascii="Arial" w:hAnsi="Arial" w:cs="Arial"/>
                <w:sz w:val="20"/>
                <w:szCs w:val="20"/>
              </w:rPr>
              <w:t xml:space="preserve">IE, as the measured results </w:t>
            </w:r>
            <w:r>
              <w:rPr>
                <w:rFonts w:ascii="Arial" w:hAnsi="Arial" w:cs="Arial"/>
                <w:sz w:val="20"/>
                <w:szCs w:val="20"/>
              </w:rPr>
              <w:t xml:space="preserve">IE </w:t>
            </w:r>
            <w:r w:rsidRPr="00B53A25">
              <w:rPr>
                <w:rFonts w:ascii="Arial" w:hAnsi="Arial" w:cs="Arial"/>
                <w:sz w:val="20"/>
                <w:szCs w:val="20"/>
              </w:rPr>
              <w:t>can contain results for up</w:t>
            </w:r>
            <w:r>
              <w:rPr>
                <w:rFonts w:ascii="Arial" w:hAnsi="Arial" w:cs="Arial"/>
                <w:sz w:val="20"/>
                <w:szCs w:val="20"/>
              </w:rPr>
              <w:t xml:space="preserve"> </w:t>
            </w:r>
            <w:r w:rsidRPr="00B53A25">
              <w:rPr>
                <w:rFonts w:ascii="Arial" w:hAnsi="Arial" w:cs="Arial"/>
                <w:sz w:val="20"/>
                <w:szCs w:val="20"/>
              </w:rPr>
              <w:t>to 8 AddPos methods (some of which are a list themselves)</w:t>
            </w:r>
          </w:p>
          <w:p w14:paraId="5325FBB0" w14:textId="77777777" w:rsidR="00C767D3" w:rsidRDefault="00C767D3" w:rsidP="00B53A25">
            <w:pPr>
              <w:pStyle w:val="PL"/>
              <w:ind w:left="720"/>
              <w:rPr>
                <w:rFonts w:ascii="Arial" w:eastAsia="SimSun" w:hAnsi="Arial" w:cs="Arial"/>
                <w:sz w:val="20"/>
                <w:szCs w:val="20"/>
              </w:rPr>
            </w:pPr>
            <w:bookmarkStart w:id="35" w:name="ASN1228"/>
            <w:r>
              <w:rPr>
                <w:snapToGrid w:val="0"/>
              </w:rPr>
              <w:tab/>
            </w:r>
            <w:bookmarkEnd w:id="35"/>
          </w:p>
        </w:tc>
        <w:tc>
          <w:tcPr>
            <w:tcW w:w="7936" w:type="dxa"/>
          </w:tcPr>
          <w:p w14:paraId="5325FBB1" w14:textId="77777777" w:rsidR="00C767D3" w:rsidRDefault="00C767D3" w:rsidP="00B53A25">
            <w:pPr>
              <w:pStyle w:val="PL"/>
              <w:rPr>
                <w:snapToGrid w:val="0"/>
              </w:rPr>
            </w:pPr>
            <w:r>
              <w:rPr>
                <w:snapToGrid w:val="0"/>
              </w:rPr>
              <w:t>MeasurementReport-vdxyext-IEs ::= SEQUENCE {</w:t>
            </w:r>
          </w:p>
          <w:p w14:paraId="5325FBB2" w14:textId="77777777" w:rsidR="00C767D3" w:rsidRDefault="00C767D3" w:rsidP="00B53A25">
            <w:pPr>
              <w:pStyle w:val="PL"/>
              <w:rPr>
                <w:snapToGrid w:val="0"/>
              </w:rPr>
            </w:pPr>
            <w:r>
              <w:rPr>
                <w:snapToGrid w:val="0"/>
              </w:rPr>
              <w:t xml:space="preserve">      -- Measurement Ies</w:t>
            </w:r>
          </w:p>
          <w:p w14:paraId="5325FBB3" w14:textId="77777777" w:rsidR="00C767D3" w:rsidRDefault="00C767D3" w:rsidP="00B53A25">
            <w:pPr>
              <w:pStyle w:val="PL"/>
              <w:rPr>
                <w:snapToGrid w:val="0"/>
              </w:rPr>
            </w:pPr>
            <w:r>
              <w:rPr>
                <w:snapToGrid w:val="0"/>
              </w:rPr>
              <w:t xml:space="preserve">      measuredResults</w:t>
            </w:r>
            <w:r>
              <w:rPr>
                <w:snapToGrid w:val="0"/>
              </w:rPr>
              <w:tab/>
            </w:r>
            <w:r>
              <w:rPr>
                <w:snapToGrid w:val="0"/>
              </w:rPr>
              <w:tab/>
            </w:r>
            <w:r>
              <w:rPr>
                <w:snapToGrid w:val="0"/>
              </w:rPr>
              <w:tab/>
            </w:r>
            <w:r>
              <w:rPr>
                <w:snapToGrid w:val="0"/>
              </w:rPr>
              <w:tab/>
            </w:r>
            <w:hyperlink w:anchor="ASN4244" w:history="1">
              <w:r>
                <w:rPr>
                  <w:rStyle w:val="Hyperlink"/>
                  <w:snapToGrid w:val="0"/>
                </w:rPr>
                <w:t>MeasuredResults-vdxyext</w:t>
              </w:r>
            </w:hyperlink>
            <w:r>
              <w:rPr>
                <w:snapToGrid w:val="0"/>
              </w:rPr>
              <w:tab/>
            </w:r>
            <w:r>
              <w:rPr>
                <w:snapToGrid w:val="0"/>
              </w:rPr>
              <w:tab/>
            </w:r>
            <w:r>
              <w:rPr>
                <w:snapToGrid w:val="0"/>
              </w:rPr>
              <w:tab/>
            </w:r>
            <w:r>
              <w:rPr>
                <w:snapToGrid w:val="0"/>
              </w:rPr>
              <w:tab/>
            </w:r>
            <w:r>
              <w:rPr>
                <w:snapToGrid w:val="0"/>
              </w:rPr>
              <w:tab/>
              <w:t>OPTIONAL</w:t>
            </w:r>
            <w:r>
              <w:rPr>
                <w:snapToGrid w:val="0"/>
                <w:highlight w:val="cyan"/>
              </w:rPr>
              <w:t>,</w:t>
            </w:r>
          </w:p>
          <w:p w14:paraId="5325FBB4" w14:textId="77777777" w:rsidR="00C767D3" w:rsidRDefault="00C767D3" w:rsidP="00B53A25">
            <w:pPr>
              <w:pStyle w:val="PL"/>
              <w:rPr>
                <w:snapToGrid w:val="0"/>
              </w:rPr>
            </w:pPr>
            <w:r>
              <w:rPr>
                <w:snapToGrid w:val="0"/>
              </w:rPr>
              <w:t xml:space="preserve">      </w:t>
            </w:r>
            <w:r>
              <w:rPr>
                <w:snapToGrid w:val="0"/>
                <w:highlight w:val="cyan"/>
              </w:rPr>
              <w:t>additionalMeasuredResults</w:t>
            </w:r>
            <w:r>
              <w:rPr>
                <w:snapToGrid w:val="0"/>
                <w:highlight w:val="cyan"/>
              </w:rPr>
              <w:tab/>
            </w:r>
            <w:r>
              <w:rPr>
                <w:snapToGrid w:val="0"/>
                <w:highlight w:val="cyan"/>
              </w:rPr>
              <w:tab/>
            </w:r>
            <w:hyperlink w:anchor="ASN4247" w:history="1">
              <w:r>
                <w:rPr>
                  <w:rStyle w:val="Hyperlink"/>
                  <w:snapToGrid w:val="0"/>
                  <w:highlight w:val="cyan"/>
                </w:rPr>
                <w:t>MeasuredResultsList-vdxyext</w:t>
              </w:r>
            </w:hyperlink>
            <w:r>
              <w:rPr>
                <w:snapToGrid w:val="0"/>
                <w:highlight w:val="cyan"/>
              </w:rPr>
              <w:tab/>
            </w:r>
            <w:r>
              <w:rPr>
                <w:snapToGrid w:val="0"/>
                <w:highlight w:val="cyan"/>
              </w:rPr>
              <w:tab/>
            </w:r>
            <w:r>
              <w:rPr>
                <w:snapToGrid w:val="0"/>
                <w:highlight w:val="cyan"/>
              </w:rPr>
              <w:tab/>
            </w:r>
            <w:r>
              <w:rPr>
                <w:snapToGrid w:val="0"/>
                <w:highlight w:val="cyan"/>
              </w:rPr>
              <w:tab/>
              <w:t>OPTIONAL</w:t>
            </w:r>
          </w:p>
          <w:p w14:paraId="5325FBB5" w14:textId="77777777" w:rsidR="00C767D3" w:rsidRDefault="00C767D3" w:rsidP="00B53A25">
            <w:pPr>
              <w:pStyle w:val="PL"/>
              <w:rPr>
                <w:snapToGrid w:val="0"/>
              </w:rPr>
            </w:pPr>
            <w:r>
              <w:rPr>
                <w:snapToGrid w:val="0"/>
              </w:rPr>
              <w:t>}</w:t>
            </w:r>
          </w:p>
          <w:p w14:paraId="5325FBB6" w14:textId="77777777" w:rsidR="00C767D3" w:rsidRPr="00A80AF4" w:rsidRDefault="00C767D3" w:rsidP="00F85D04">
            <w:pPr>
              <w:rPr>
                <w:rFonts w:ascii="Arial" w:eastAsia="SimSun" w:hAnsi="Arial" w:cs="Arial"/>
                <w:sz w:val="20"/>
              </w:rPr>
            </w:pPr>
          </w:p>
        </w:tc>
        <w:tc>
          <w:tcPr>
            <w:tcW w:w="848" w:type="dxa"/>
            <w:vMerge w:val="restart"/>
          </w:tcPr>
          <w:p w14:paraId="5325FBB7" w14:textId="6A24F2AA" w:rsidR="00C767D3" w:rsidRDefault="00562952" w:rsidP="00003D12">
            <w:pPr>
              <w:pStyle w:val="TOC9"/>
              <w:jc w:val="center"/>
            </w:pPr>
            <w:r>
              <w:t>1</w:t>
            </w:r>
          </w:p>
        </w:tc>
        <w:tc>
          <w:tcPr>
            <w:tcW w:w="1108" w:type="dxa"/>
            <w:vMerge w:val="restart"/>
          </w:tcPr>
          <w:p w14:paraId="5325FBB8" w14:textId="77777777" w:rsidR="00C767D3" w:rsidRPr="006928FC" w:rsidRDefault="00C767D3" w:rsidP="006F046D">
            <w:pPr>
              <w:pStyle w:val="ZB"/>
              <w:framePr w:wrap="notBeside"/>
              <w:rPr>
                <w:color w:val="000080"/>
              </w:rPr>
            </w:pPr>
          </w:p>
        </w:tc>
      </w:tr>
      <w:tr w:rsidR="00C767D3" w:rsidRPr="00B53A25" w14:paraId="61D1047F" w14:textId="77777777" w:rsidTr="00562952">
        <w:trPr>
          <w:trHeight w:val="922"/>
        </w:trPr>
        <w:tc>
          <w:tcPr>
            <w:tcW w:w="810" w:type="dxa"/>
            <w:vMerge/>
          </w:tcPr>
          <w:p w14:paraId="71CA8B0E" w14:textId="77777777" w:rsidR="00C767D3" w:rsidRDefault="00C767D3" w:rsidP="005925E2">
            <w:pPr>
              <w:rPr>
                <w:rFonts w:ascii="Arial" w:hAnsi="Arial" w:cs="Arial"/>
                <w:sz w:val="20"/>
                <w:szCs w:val="20"/>
              </w:rPr>
            </w:pPr>
          </w:p>
        </w:tc>
        <w:tc>
          <w:tcPr>
            <w:tcW w:w="3969" w:type="dxa"/>
            <w:vMerge/>
          </w:tcPr>
          <w:p w14:paraId="0245905A" w14:textId="77777777" w:rsidR="00C767D3"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1C54386" w14:textId="77777777" w:rsidR="00562952" w:rsidRDefault="00562952"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1BF6E57" w14:textId="77777777" w:rsidR="00C767D3" w:rsidRDefault="00C767D3" w:rsidP="00B53A25">
            <w:pPr>
              <w:pStyle w:val="PL"/>
              <w:rPr>
                <w:snapToGrid w:val="0"/>
              </w:rPr>
            </w:pPr>
          </w:p>
        </w:tc>
        <w:tc>
          <w:tcPr>
            <w:tcW w:w="848" w:type="dxa"/>
            <w:vMerge/>
          </w:tcPr>
          <w:p w14:paraId="67F8C870" w14:textId="77777777" w:rsidR="00C767D3" w:rsidRDefault="00C767D3" w:rsidP="00003D12">
            <w:pPr>
              <w:pStyle w:val="TOC9"/>
              <w:jc w:val="center"/>
            </w:pPr>
          </w:p>
        </w:tc>
        <w:tc>
          <w:tcPr>
            <w:tcW w:w="1108" w:type="dxa"/>
            <w:vMerge/>
          </w:tcPr>
          <w:p w14:paraId="4E2E5072" w14:textId="77777777" w:rsidR="00C767D3" w:rsidRPr="006928FC" w:rsidRDefault="00C767D3" w:rsidP="006F046D">
            <w:pPr>
              <w:pStyle w:val="ZB"/>
              <w:framePr w:wrap="notBeside"/>
              <w:rPr>
                <w:color w:val="000080"/>
              </w:rPr>
            </w:pPr>
          </w:p>
        </w:tc>
      </w:tr>
      <w:tr w:rsidR="00C767D3" w:rsidRPr="00480BC1" w14:paraId="5C21E45F" w14:textId="77777777" w:rsidTr="00C767D3">
        <w:trPr>
          <w:trHeight w:val="1785"/>
        </w:trPr>
        <w:tc>
          <w:tcPr>
            <w:tcW w:w="810" w:type="dxa"/>
            <w:vMerge w:val="restart"/>
          </w:tcPr>
          <w:p w14:paraId="3C8AC0F2" w14:textId="42E7431A" w:rsidR="00C767D3" w:rsidRDefault="00C767D3" w:rsidP="005925E2">
            <w:pPr>
              <w:rPr>
                <w:rFonts w:ascii="Arial" w:hAnsi="Arial" w:cs="Arial"/>
                <w:sz w:val="20"/>
                <w:szCs w:val="20"/>
              </w:rPr>
            </w:pPr>
            <w:r>
              <w:rPr>
                <w:rFonts w:ascii="Arial" w:hAnsi="Arial" w:cs="Arial"/>
                <w:sz w:val="20"/>
                <w:szCs w:val="20"/>
              </w:rPr>
              <w:lastRenderedPageBreak/>
              <w:t>42</w:t>
            </w:r>
            <w:r w:rsidR="00562952">
              <w:rPr>
                <w:rFonts w:ascii="Arial" w:hAnsi="Arial" w:cs="Arial"/>
                <w:sz w:val="20"/>
                <w:szCs w:val="20"/>
              </w:rPr>
              <w:t>2</w:t>
            </w:r>
          </w:p>
        </w:tc>
        <w:tc>
          <w:tcPr>
            <w:tcW w:w="3969" w:type="dxa"/>
            <w:vMerge w:val="restart"/>
          </w:tcPr>
          <w:p w14:paraId="620BC7F4" w14:textId="77777777" w:rsidR="00C767D3" w:rsidRDefault="00C767D3" w:rsidP="00C767D3">
            <w:pPr>
              <w:pStyle w:val="PL"/>
              <w:outlineLvl w:val="0"/>
              <w:rPr>
                <w:rFonts w:ascii="Arial" w:eastAsia="SimSun" w:hAnsi="Arial" w:cs="Arial"/>
                <w:sz w:val="20"/>
                <w:szCs w:val="20"/>
              </w:rPr>
            </w:pPr>
            <w:r>
              <w:rPr>
                <w:rFonts w:ascii="Arial" w:eastAsia="SimSun" w:hAnsi="Arial" w:cs="Arial"/>
                <w:sz w:val="20"/>
                <w:szCs w:val="20"/>
              </w:rPr>
              <w:t>10.2.62</w:t>
            </w:r>
          </w:p>
          <w:p w14:paraId="7902B387" w14:textId="77777777" w:rsidR="00C767D3" w:rsidRDefault="00C767D3" w:rsidP="00C767D3">
            <w:pPr>
              <w:pStyle w:val="PL"/>
              <w:outlineLvl w:val="0"/>
              <w:rPr>
                <w:rFonts w:ascii="Arial" w:eastAsia="SimSun" w:hAnsi="Arial" w:cs="Arial"/>
                <w:sz w:val="20"/>
                <w:szCs w:val="20"/>
              </w:rPr>
            </w:pPr>
          </w:p>
          <w:p w14:paraId="77AE44B7" w14:textId="77777777" w:rsidR="00C767D3" w:rsidRDefault="00C767D3" w:rsidP="00C767D3">
            <w:pPr>
              <w:pStyle w:val="PL"/>
              <w:outlineLvl w:val="0"/>
              <w:rPr>
                <w:rFonts w:ascii="Arial" w:eastAsia="SimSun" w:hAnsi="Arial" w:cs="Arial"/>
                <w:sz w:val="20"/>
                <w:szCs w:val="20"/>
              </w:rPr>
            </w:pPr>
            <w:r>
              <w:rPr>
                <w:rFonts w:ascii="Arial" w:eastAsia="SimSun" w:hAnsi="Arial" w:cs="Arial"/>
                <w:sz w:val="20"/>
                <w:szCs w:val="20"/>
              </w:rPr>
              <w:t>The Priority Level List IE has been extended to a size of 16, but yet there are only 11 priorities.</w:t>
            </w:r>
          </w:p>
          <w:p w14:paraId="738F184A" w14:textId="77777777" w:rsidR="00C767D3" w:rsidRDefault="00C767D3" w:rsidP="00C767D3">
            <w:pPr>
              <w:pStyle w:val="PL"/>
              <w:outlineLvl w:val="0"/>
              <w:rPr>
                <w:rFonts w:ascii="Arial" w:eastAsia="SimSun" w:hAnsi="Arial" w:cs="Arial"/>
                <w:sz w:val="20"/>
                <w:szCs w:val="20"/>
              </w:rPr>
            </w:pPr>
          </w:p>
          <w:p w14:paraId="3218E10D" w14:textId="53A3B9CE" w:rsidR="00C767D3" w:rsidRDefault="00C767D3" w:rsidP="00C767D3">
            <w:pPr>
              <w:pStyle w:val="PL"/>
              <w:outlineLvl w:val="0"/>
              <w:rPr>
                <w:rFonts w:ascii="Arial" w:eastAsia="SimSun" w:hAnsi="Arial" w:cs="Arial"/>
                <w:sz w:val="20"/>
                <w:szCs w:val="20"/>
              </w:rPr>
            </w:pPr>
            <w:r>
              <w:rPr>
                <w:rFonts w:ascii="Arial" w:eastAsia="SimSun" w:hAnsi="Arial" w:cs="Arial"/>
                <w:sz w:val="20"/>
                <w:szCs w:val="20"/>
              </w:rPr>
              <w:t>Should the value range of the “priority” IE also be extended upto 16?</w:t>
            </w:r>
          </w:p>
        </w:tc>
        <w:tc>
          <w:tcPr>
            <w:tcW w:w="7936" w:type="dxa"/>
          </w:tcPr>
          <w:p w14:paraId="1EBCA08B" w14:textId="77777777" w:rsidR="00C767D3" w:rsidRDefault="00C767D3" w:rsidP="00B53A25">
            <w:pPr>
              <w:pStyle w:val="PL"/>
              <w:rPr>
                <w:snapToGrid w:val="0"/>
              </w:rPr>
            </w:pPr>
          </w:p>
          <w:tbl>
            <w:tblPr>
              <w:tblStyle w:val="TableGrid"/>
              <w:tblW w:w="0" w:type="auto"/>
              <w:tblLayout w:type="fixed"/>
              <w:tblLook w:val="04A0" w:firstRow="1" w:lastRow="0" w:firstColumn="1" w:lastColumn="0" w:noHBand="0" w:noVBand="1"/>
            </w:tblPr>
            <w:tblGrid>
              <w:gridCol w:w="1541"/>
              <w:gridCol w:w="1541"/>
              <w:gridCol w:w="1541"/>
              <w:gridCol w:w="1541"/>
              <w:gridCol w:w="1541"/>
            </w:tblGrid>
            <w:tr w:rsidR="00C767D3" w14:paraId="4C81DAE7" w14:textId="77777777" w:rsidTr="00C767D3">
              <w:tc>
                <w:tcPr>
                  <w:tcW w:w="1541" w:type="dxa"/>
                  <w:vMerge w:val="restart"/>
                </w:tcPr>
                <w:p w14:paraId="4CD7E9B4" w14:textId="6F320661" w:rsidR="00C767D3" w:rsidRPr="00C767D3" w:rsidRDefault="00C767D3" w:rsidP="00B53A25">
                  <w:pPr>
                    <w:pStyle w:val="PL"/>
                    <w:rPr>
                      <w:rFonts w:ascii="Arial" w:hAnsi="Arial" w:cs="Arial"/>
                      <w:snapToGrid w:val="0"/>
                      <w:sz w:val="20"/>
                      <w:szCs w:val="20"/>
                    </w:rPr>
                  </w:pPr>
                  <w:r w:rsidRPr="00C767D3">
                    <w:rPr>
                      <w:rFonts w:ascii="Arial" w:hAnsi="Arial" w:cs="Arial"/>
                      <w:sz w:val="20"/>
                      <w:szCs w:val="20"/>
                    </w:rPr>
                    <w:t>&gt;&gt;Priority Level List</w:t>
                  </w:r>
                </w:p>
              </w:tc>
              <w:tc>
                <w:tcPr>
                  <w:tcW w:w="1541" w:type="dxa"/>
                  <w:vMerge w:val="restart"/>
                </w:tcPr>
                <w:p w14:paraId="122D7948" w14:textId="6D2BAD3F" w:rsidR="00C767D3" w:rsidRPr="00C767D3" w:rsidRDefault="00C767D3" w:rsidP="00B53A25">
                  <w:pPr>
                    <w:pStyle w:val="PL"/>
                    <w:rPr>
                      <w:rFonts w:ascii="Arial" w:hAnsi="Arial" w:cs="Arial"/>
                      <w:snapToGrid w:val="0"/>
                      <w:sz w:val="20"/>
                      <w:szCs w:val="20"/>
                    </w:rPr>
                  </w:pPr>
                  <w:r w:rsidRPr="00C767D3">
                    <w:rPr>
                      <w:rFonts w:ascii="Arial" w:hAnsi="Arial" w:cs="Arial"/>
                      <w:sz w:val="20"/>
                      <w:szCs w:val="20"/>
                    </w:rPr>
                    <w:t>OP</w:t>
                  </w:r>
                </w:p>
              </w:tc>
              <w:tc>
                <w:tcPr>
                  <w:tcW w:w="1541" w:type="dxa"/>
                </w:tcPr>
                <w:p w14:paraId="75927F4B" w14:textId="3FA24D63" w:rsidR="00C767D3" w:rsidRPr="00C767D3" w:rsidRDefault="00C767D3" w:rsidP="00B53A25">
                  <w:pPr>
                    <w:pStyle w:val="PL"/>
                    <w:rPr>
                      <w:rFonts w:ascii="Arial" w:hAnsi="Arial" w:cs="Arial"/>
                      <w:snapToGrid w:val="0"/>
                      <w:sz w:val="20"/>
                      <w:szCs w:val="20"/>
                    </w:rPr>
                  </w:pPr>
                  <w:r w:rsidRPr="00C767D3">
                    <w:rPr>
                      <w:rFonts w:ascii="Arial" w:hAnsi="Arial" w:cs="Arial"/>
                      <w:color w:val="000000"/>
                      <w:sz w:val="20"/>
                      <w:szCs w:val="20"/>
                    </w:rPr>
                    <w:t>1 to &lt;maxPrio&gt;</w:t>
                  </w:r>
                </w:p>
              </w:tc>
              <w:tc>
                <w:tcPr>
                  <w:tcW w:w="1541" w:type="dxa"/>
                </w:tcPr>
                <w:p w14:paraId="102A4CAC" w14:textId="77777777" w:rsidR="00C767D3" w:rsidRPr="00C767D3" w:rsidRDefault="00C767D3" w:rsidP="00B53A25">
                  <w:pPr>
                    <w:pStyle w:val="PL"/>
                    <w:rPr>
                      <w:rFonts w:ascii="Arial" w:hAnsi="Arial" w:cs="Arial"/>
                      <w:snapToGrid w:val="0"/>
                      <w:sz w:val="20"/>
                      <w:szCs w:val="20"/>
                    </w:rPr>
                  </w:pPr>
                </w:p>
              </w:tc>
              <w:tc>
                <w:tcPr>
                  <w:tcW w:w="1541" w:type="dxa"/>
                </w:tcPr>
                <w:p w14:paraId="41CC0FAB" w14:textId="77777777" w:rsidR="00C767D3" w:rsidRPr="00C767D3" w:rsidRDefault="00C767D3" w:rsidP="00B53A25">
                  <w:pPr>
                    <w:pStyle w:val="PL"/>
                    <w:rPr>
                      <w:rFonts w:ascii="Arial" w:hAnsi="Arial" w:cs="Arial"/>
                      <w:snapToGrid w:val="0"/>
                      <w:sz w:val="20"/>
                      <w:szCs w:val="20"/>
                    </w:rPr>
                  </w:pPr>
                </w:p>
              </w:tc>
            </w:tr>
            <w:tr w:rsidR="00C767D3" w14:paraId="7A50270B" w14:textId="77777777" w:rsidTr="00C767D3">
              <w:tc>
                <w:tcPr>
                  <w:tcW w:w="1541" w:type="dxa"/>
                  <w:vMerge/>
                </w:tcPr>
                <w:p w14:paraId="2CB7AA35" w14:textId="77777777" w:rsidR="00C767D3" w:rsidRPr="00C767D3" w:rsidRDefault="00C767D3" w:rsidP="00B53A25">
                  <w:pPr>
                    <w:pStyle w:val="PL"/>
                    <w:rPr>
                      <w:rFonts w:ascii="Arial" w:hAnsi="Arial" w:cs="Arial"/>
                      <w:snapToGrid w:val="0"/>
                      <w:sz w:val="20"/>
                      <w:szCs w:val="20"/>
                    </w:rPr>
                  </w:pPr>
                </w:p>
              </w:tc>
              <w:tc>
                <w:tcPr>
                  <w:tcW w:w="1541" w:type="dxa"/>
                  <w:vMerge/>
                </w:tcPr>
                <w:p w14:paraId="1D098860" w14:textId="77777777" w:rsidR="00C767D3" w:rsidRPr="00C767D3" w:rsidRDefault="00C767D3" w:rsidP="00B53A25">
                  <w:pPr>
                    <w:pStyle w:val="PL"/>
                    <w:rPr>
                      <w:rFonts w:ascii="Arial" w:hAnsi="Arial" w:cs="Arial"/>
                      <w:snapToGrid w:val="0"/>
                      <w:sz w:val="20"/>
                      <w:szCs w:val="20"/>
                    </w:rPr>
                  </w:pPr>
                </w:p>
              </w:tc>
              <w:tc>
                <w:tcPr>
                  <w:tcW w:w="1541" w:type="dxa"/>
                </w:tcPr>
                <w:p w14:paraId="11C18B8B" w14:textId="507FA069" w:rsidR="00C767D3" w:rsidRPr="00C767D3" w:rsidRDefault="00C767D3" w:rsidP="00B53A25">
                  <w:pPr>
                    <w:pStyle w:val="PL"/>
                    <w:rPr>
                      <w:rFonts w:ascii="Arial" w:hAnsi="Arial" w:cs="Arial"/>
                      <w:snapToGrid w:val="0"/>
                      <w:sz w:val="20"/>
                      <w:szCs w:val="20"/>
                    </w:rPr>
                  </w:pPr>
                  <w:r w:rsidRPr="00C767D3">
                    <w:rPr>
                      <w:rFonts w:ascii="Arial" w:hAnsi="Arial" w:cs="Arial"/>
                      <w:color w:val="000000"/>
                      <w:sz w:val="20"/>
                      <w:szCs w:val="20"/>
                    </w:rPr>
                    <w:t>1 to &lt;maxPrio-ext&gt;</w:t>
                  </w:r>
                </w:p>
              </w:tc>
              <w:tc>
                <w:tcPr>
                  <w:tcW w:w="1541" w:type="dxa"/>
                </w:tcPr>
                <w:p w14:paraId="4912FD9B" w14:textId="77777777" w:rsidR="00C767D3" w:rsidRPr="00C767D3" w:rsidRDefault="00C767D3" w:rsidP="00B53A25">
                  <w:pPr>
                    <w:pStyle w:val="PL"/>
                    <w:rPr>
                      <w:rFonts w:ascii="Arial" w:hAnsi="Arial" w:cs="Arial"/>
                      <w:snapToGrid w:val="0"/>
                      <w:sz w:val="20"/>
                      <w:szCs w:val="20"/>
                    </w:rPr>
                  </w:pPr>
                </w:p>
              </w:tc>
              <w:tc>
                <w:tcPr>
                  <w:tcW w:w="1541" w:type="dxa"/>
                </w:tcPr>
                <w:p w14:paraId="7898004B" w14:textId="77777777" w:rsidR="00C767D3" w:rsidRPr="00C767D3" w:rsidRDefault="00C767D3" w:rsidP="00B53A25">
                  <w:pPr>
                    <w:pStyle w:val="PL"/>
                    <w:rPr>
                      <w:rFonts w:ascii="Arial" w:hAnsi="Arial" w:cs="Arial"/>
                      <w:snapToGrid w:val="0"/>
                      <w:sz w:val="20"/>
                      <w:szCs w:val="20"/>
                    </w:rPr>
                  </w:pPr>
                </w:p>
              </w:tc>
            </w:tr>
            <w:tr w:rsidR="00C767D3" w14:paraId="290631DE" w14:textId="77777777" w:rsidTr="00C767D3">
              <w:tc>
                <w:tcPr>
                  <w:tcW w:w="1541" w:type="dxa"/>
                </w:tcPr>
                <w:p w14:paraId="6FF6BD1D" w14:textId="4B39C6FE" w:rsidR="00C767D3" w:rsidRPr="00C767D3" w:rsidRDefault="00C767D3" w:rsidP="00B53A25">
                  <w:pPr>
                    <w:pStyle w:val="PL"/>
                    <w:rPr>
                      <w:rFonts w:ascii="Arial" w:hAnsi="Arial" w:cs="Arial"/>
                      <w:snapToGrid w:val="0"/>
                      <w:sz w:val="20"/>
                      <w:szCs w:val="20"/>
                    </w:rPr>
                  </w:pPr>
                  <w:r w:rsidRPr="00C767D3">
                    <w:rPr>
                      <w:rFonts w:ascii="Arial" w:hAnsi="Arial" w:cs="Arial"/>
                      <w:sz w:val="20"/>
                      <w:szCs w:val="20"/>
                    </w:rPr>
                    <w:t>&gt;&gt;&gt;priority</w:t>
                  </w:r>
                </w:p>
              </w:tc>
              <w:tc>
                <w:tcPr>
                  <w:tcW w:w="1541" w:type="dxa"/>
                </w:tcPr>
                <w:p w14:paraId="67C205EE" w14:textId="0293D8DE" w:rsidR="00C767D3" w:rsidRPr="00C767D3" w:rsidRDefault="00C767D3" w:rsidP="00B53A25">
                  <w:pPr>
                    <w:pStyle w:val="PL"/>
                    <w:rPr>
                      <w:rFonts w:ascii="Arial" w:hAnsi="Arial" w:cs="Arial"/>
                      <w:snapToGrid w:val="0"/>
                      <w:sz w:val="20"/>
                      <w:szCs w:val="20"/>
                    </w:rPr>
                  </w:pPr>
                  <w:r w:rsidRPr="00C767D3">
                    <w:rPr>
                      <w:rFonts w:ascii="Arial" w:hAnsi="Arial" w:cs="Arial"/>
                      <w:sz w:val="20"/>
                      <w:szCs w:val="20"/>
                    </w:rPr>
                    <w:t>OP</w:t>
                  </w:r>
                </w:p>
              </w:tc>
              <w:tc>
                <w:tcPr>
                  <w:tcW w:w="1541" w:type="dxa"/>
                </w:tcPr>
                <w:p w14:paraId="196A7A2B" w14:textId="77777777" w:rsidR="00C767D3" w:rsidRPr="00C767D3" w:rsidRDefault="00C767D3" w:rsidP="00B53A25">
                  <w:pPr>
                    <w:pStyle w:val="PL"/>
                    <w:rPr>
                      <w:rFonts w:ascii="Arial" w:hAnsi="Arial" w:cs="Arial"/>
                      <w:snapToGrid w:val="0"/>
                      <w:sz w:val="20"/>
                      <w:szCs w:val="20"/>
                    </w:rPr>
                  </w:pPr>
                </w:p>
              </w:tc>
              <w:tc>
                <w:tcPr>
                  <w:tcW w:w="1541" w:type="dxa"/>
                </w:tcPr>
                <w:p w14:paraId="24DD7D05" w14:textId="7CF360E9" w:rsidR="00C767D3" w:rsidRPr="00C767D3" w:rsidRDefault="00C767D3" w:rsidP="00B53A25">
                  <w:pPr>
                    <w:pStyle w:val="PL"/>
                    <w:rPr>
                      <w:rFonts w:ascii="Arial" w:hAnsi="Arial" w:cs="Arial"/>
                      <w:snapToGrid w:val="0"/>
                      <w:sz w:val="20"/>
                      <w:szCs w:val="20"/>
                    </w:rPr>
                  </w:pPr>
                  <w:r w:rsidRPr="00C767D3">
                    <w:rPr>
                      <w:rFonts w:ascii="Arial" w:hAnsi="Arial" w:cs="Arial"/>
                      <w:color w:val="000000"/>
                      <w:sz w:val="20"/>
                      <w:szCs w:val="20"/>
                    </w:rPr>
                    <w:t>Integer (0.. &lt;</w:t>
                  </w:r>
                  <w:r w:rsidRPr="00C767D3">
                    <w:rPr>
                      <w:rFonts w:ascii="Arial" w:hAnsi="Arial" w:cs="Arial"/>
                      <w:color w:val="000000"/>
                      <w:sz w:val="20"/>
                      <w:szCs w:val="20"/>
                      <w:highlight w:val="cyan"/>
                    </w:rPr>
                    <w:t>maxPrio–1</w:t>
                  </w:r>
                  <w:r w:rsidRPr="00C767D3">
                    <w:rPr>
                      <w:rFonts w:ascii="Arial" w:hAnsi="Arial" w:cs="Arial"/>
                      <w:color w:val="000000"/>
                      <w:sz w:val="20"/>
                      <w:szCs w:val="20"/>
                    </w:rPr>
                    <w:t>&gt;)</w:t>
                  </w:r>
                </w:p>
              </w:tc>
              <w:tc>
                <w:tcPr>
                  <w:tcW w:w="1541" w:type="dxa"/>
                </w:tcPr>
                <w:p w14:paraId="6011E189" w14:textId="1FD9C78E" w:rsidR="00C767D3" w:rsidRPr="00C767D3" w:rsidRDefault="00C767D3" w:rsidP="00B53A25">
                  <w:pPr>
                    <w:pStyle w:val="PL"/>
                    <w:rPr>
                      <w:rFonts w:ascii="Arial" w:hAnsi="Arial" w:cs="Arial"/>
                      <w:snapToGrid w:val="0"/>
                      <w:sz w:val="20"/>
                      <w:szCs w:val="20"/>
                    </w:rPr>
                  </w:pPr>
                  <w:r w:rsidRPr="00C767D3">
                    <w:rPr>
                      <w:rFonts w:ascii="Arial" w:hAnsi="Arial" w:cs="Arial"/>
                      <w:color w:val="000000"/>
                      <w:sz w:val="20"/>
                      <w:szCs w:val="20"/>
                    </w:rPr>
                    <w:t xml:space="preserve">If this IE is absent then the UE behaviour is unspecified. 0 is the lowest priority and </w:t>
                  </w:r>
                  <w:r w:rsidRPr="00C767D3">
                    <w:rPr>
                      <w:rFonts w:ascii="Arial" w:hAnsi="Arial" w:cs="Arial"/>
                      <w:color w:val="000000"/>
                      <w:sz w:val="20"/>
                      <w:szCs w:val="20"/>
                      <w:highlight w:val="cyan"/>
                    </w:rPr>
                    <w:t>maxPrio-1</w:t>
                  </w:r>
                  <w:r w:rsidRPr="00C767D3">
                    <w:rPr>
                      <w:rFonts w:ascii="Arial" w:hAnsi="Arial" w:cs="Arial"/>
                      <w:color w:val="000000"/>
                      <w:sz w:val="20"/>
                      <w:szCs w:val="20"/>
                    </w:rPr>
                    <w:t xml:space="preserve"> is the highest.</w:t>
                  </w:r>
                </w:p>
              </w:tc>
            </w:tr>
          </w:tbl>
          <w:p w14:paraId="4567BEC0" w14:textId="77777777" w:rsidR="00C767D3" w:rsidRDefault="00C767D3" w:rsidP="00B53A25">
            <w:pPr>
              <w:pStyle w:val="PL"/>
              <w:rPr>
                <w:snapToGrid w:val="0"/>
              </w:rPr>
            </w:pPr>
          </w:p>
          <w:p w14:paraId="7F7E8117" w14:textId="77777777" w:rsidR="00C767D3" w:rsidRDefault="00C767D3" w:rsidP="00B53A25">
            <w:pPr>
              <w:pStyle w:val="PL"/>
              <w:rPr>
                <w:snapToGrid w:val="0"/>
              </w:rPr>
            </w:pPr>
          </w:p>
        </w:tc>
        <w:tc>
          <w:tcPr>
            <w:tcW w:w="848" w:type="dxa"/>
            <w:vMerge w:val="restart"/>
          </w:tcPr>
          <w:p w14:paraId="332B5999" w14:textId="582FB8A9" w:rsidR="00C767D3" w:rsidRDefault="00562952" w:rsidP="00003D12">
            <w:pPr>
              <w:pStyle w:val="TOC9"/>
              <w:jc w:val="center"/>
            </w:pPr>
            <w:r>
              <w:t>1</w:t>
            </w:r>
          </w:p>
        </w:tc>
        <w:tc>
          <w:tcPr>
            <w:tcW w:w="1108" w:type="dxa"/>
            <w:vMerge w:val="restart"/>
          </w:tcPr>
          <w:p w14:paraId="2119215E" w14:textId="77777777" w:rsidR="00C767D3" w:rsidRPr="006928FC" w:rsidRDefault="00C767D3" w:rsidP="006F046D">
            <w:pPr>
              <w:pStyle w:val="ZB"/>
              <w:framePr w:wrap="notBeside"/>
              <w:rPr>
                <w:color w:val="000080"/>
              </w:rPr>
            </w:pPr>
          </w:p>
        </w:tc>
      </w:tr>
      <w:tr w:rsidR="00C767D3" w:rsidRPr="00480BC1" w14:paraId="13AEFD82" w14:textId="77777777" w:rsidTr="00562952">
        <w:trPr>
          <w:trHeight w:val="1785"/>
        </w:trPr>
        <w:tc>
          <w:tcPr>
            <w:tcW w:w="810" w:type="dxa"/>
            <w:vMerge/>
          </w:tcPr>
          <w:p w14:paraId="09FBBE14" w14:textId="77777777" w:rsidR="00C767D3" w:rsidRDefault="00C767D3" w:rsidP="005925E2">
            <w:pPr>
              <w:rPr>
                <w:rFonts w:ascii="Arial" w:hAnsi="Arial" w:cs="Arial"/>
                <w:sz w:val="20"/>
                <w:szCs w:val="20"/>
              </w:rPr>
            </w:pPr>
          </w:p>
        </w:tc>
        <w:tc>
          <w:tcPr>
            <w:tcW w:w="3969" w:type="dxa"/>
            <w:vMerge/>
          </w:tcPr>
          <w:p w14:paraId="19B7B97E" w14:textId="77777777" w:rsidR="00C767D3" w:rsidRDefault="00C767D3" w:rsidP="00C767D3">
            <w:pPr>
              <w:pStyle w:val="PL"/>
              <w:outlineLvl w:val="0"/>
              <w:rPr>
                <w:rFonts w:ascii="Arial" w:eastAsia="SimSun" w:hAnsi="Arial" w:cs="Arial"/>
                <w:sz w:val="20"/>
                <w:szCs w:val="20"/>
              </w:rPr>
            </w:pPr>
          </w:p>
        </w:tc>
        <w:tc>
          <w:tcPr>
            <w:tcW w:w="7936" w:type="dxa"/>
            <w:shd w:val="clear" w:color="auto" w:fill="D9D9D9" w:themeFill="background1" w:themeFillShade="D9"/>
          </w:tcPr>
          <w:p w14:paraId="39CC16C4" w14:textId="77777777" w:rsidR="00562952" w:rsidRDefault="00562952"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853E167" w14:textId="77777777" w:rsidR="00C767D3" w:rsidRDefault="00C767D3" w:rsidP="00B53A25">
            <w:pPr>
              <w:pStyle w:val="PL"/>
              <w:rPr>
                <w:snapToGrid w:val="0"/>
              </w:rPr>
            </w:pPr>
          </w:p>
        </w:tc>
        <w:tc>
          <w:tcPr>
            <w:tcW w:w="848" w:type="dxa"/>
            <w:vMerge/>
          </w:tcPr>
          <w:p w14:paraId="04FB02F7" w14:textId="77777777" w:rsidR="00C767D3" w:rsidRDefault="00C767D3" w:rsidP="00003D12">
            <w:pPr>
              <w:pStyle w:val="TOC9"/>
              <w:jc w:val="center"/>
            </w:pPr>
          </w:p>
        </w:tc>
        <w:tc>
          <w:tcPr>
            <w:tcW w:w="1108" w:type="dxa"/>
            <w:vMerge/>
          </w:tcPr>
          <w:p w14:paraId="2CAD6957" w14:textId="77777777" w:rsidR="00C767D3" w:rsidRPr="006928FC" w:rsidRDefault="00C767D3" w:rsidP="006F046D">
            <w:pPr>
              <w:pStyle w:val="ZB"/>
              <w:framePr w:wrap="notBeside"/>
              <w:rPr>
                <w:color w:val="000080"/>
              </w:rPr>
            </w:pPr>
          </w:p>
        </w:tc>
      </w:tr>
      <w:tr w:rsidR="00C767D3" w:rsidRPr="00480BC1" w14:paraId="5325FC14" w14:textId="77777777" w:rsidTr="00C767D3">
        <w:trPr>
          <w:trHeight w:val="3608"/>
        </w:trPr>
        <w:tc>
          <w:tcPr>
            <w:tcW w:w="810" w:type="dxa"/>
            <w:vMerge w:val="restart"/>
          </w:tcPr>
          <w:p w14:paraId="5325FBE1" w14:textId="2AEE9A99" w:rsidR="00C767D3" w:rsidRDefault="00C767D3" w:rsidP="005925E2">
            <w:pPr>
              <w:rPr>
                <w:rFonts w:ascii="Arial" w:hAnsi="Arial" w:cs="Arial"/>
                <w:sz w:val="20"/>
                <w:szCs w:val="20"/>
              </w:rPr>
            </w:pPr>
            <w:r>
              <w:rPr>
                <w:rFonts w:ascii="Arial" w:hAnsi="Arial" w:cs="Arial"/>
                <w:sz w:val="20"/>
                <w:szCs w:val="20"/>
              </w:rPr>
              <w:t>42</w:t>
            </w:r>
            <w:r w:rsidR="00562952">
              <w:rPr>
                <w:rFonts w:ascii="Arial" w:hAnsi="Arial" w:cs="Arial"/>
                <w:sz w:val="20"/>
                <w:szCs w:val="20"/>
              </w:rPr>
              <w:t>3</w:t>
            </w:r>
          </w:p>
        </w:tc>
        <w:tc>
          <w:tcPr>
            <w:tcW w:w="3969" w:type="dxa"/>
            <w:vMerge w:val="restart"/>
          </w:tcPr>
          <w:p w14:paraId="5325FBE2" w14:textId="77777777" w:rsidR="00C767D3" w:rsidRDefault="00C767D3" w:rsidP="005925E2">
            <w:pPr>
              <w:pStyle w:val="PL"/>
              <w:outlineLvl w:val="0"/>
              <w:rPr>
                <w:rFonts w:ascii="Arial" w:eastAsia="SimSun" w:hAnsi="Arial" w:cs="Arial"/>
                <w:sz w:val="20"/>
                <w:szCs w:val="20"/>
              </w:rPr>
            </w:pPr>
            <w:r>
              <w:rPr>
                <w:rFonts w:ascii="Arial" w:eastAsia="SimSun" w:hAnsi="Arial" w:cs="Arial"/>
                <w:sz w:val="20"/>
                <w:szCs w:val="20"/>
              </w:rPr>
              <w:t>10.2.62</w:t>
            </w:r>
          </w:p>
          <w:p w14:paraId="5325FBE3" w14:textId="77777777" w:rsidR="00C767D3" w:rsidRDefault="00C767D3" w:rsidP="005925E2">
            <w:pPr>
              <w:pStyle w:val="PL"/>
              <w:outlineLvl w:val="0"/>
              <w:rPr>
                <w:rFonts w:ascii="Arial" w:eastAsia="SimSun" w:hAnsi="Arial" w:cs="Arial"/>
                <w:sz w:val="20"/>
                <w:szCs w:val="20"/>
              </w:rPr>
            </w:pPr>
          </w:p>
          <w:p w14:paraId="5325FBE4" w14:textId="77777777" w:rsidR="00C767D3" w:rsidRDefault="00C767D3" w:rsidP="005925E2">
            <w:pPr>
              <w:pStyle w:val="PL"/>
              <w:outlineLvl w:val="0"/>
              <w:rPr>
                <w:rFonts w:ascii="Arial" w:eastAsia="SimSun" w:hAnsi="Arial" w:cs="Arial"/>
                <w:sz w:val="20"/>
                <w:szCs w:val="20"/>
              </w:rPr>
            </w:pPr>
            <w:r>
              <w:rPr>
                <w:rFonts w:ascii="Arial" w:eastAsia="SimSun" w:hAnsi="Arial" w:cs="Arial"/>
                <w:sz w:val="20"/>
                <w:szCs w:val="20"/>
              </w:rPr>
              <w:t>If the UE behaviour is unspecified if the “priority” IE is not present, does this mean that in reality the IE should be MP rather than OP?</w:t>
            </w:r>
          </w:p>
          <w:p w14:paraId="5325FBE5" w14:textId="77777777" w:rsidR="00C767D3" w:rsidRDefault="00C767D3" w:rsidP="005925E2">
            <w:pPr>
              <w:pStyle w:val="PL"/>
              <w:outlineLvl w:val="0"/>
              <w:rPr>
                <w:rFonts w:ascii="Arial" w:eastAsia="SimSun" w:hAnsi="Arial" w:cs="Arial"/>
                <w:sz w:val="20"/>
                <w:szCs w:val="20"/>
              </w:rPr>
            </w:pPr>
          </w:p>
          <w:p w14:paraId="5325FBE6" w14:textId="77777777" w:rsidR="00C767D3" w:rsidRDefault="00C767D3" w:rsidP="005925E2">
            <w:pPr>
              <w:pStyle w:val="PL"/>
              <w:outlineLvl w:val="0"/>
              <w:rPr>
                <w:rFonts w:ascii="Arial" w:eastAsia="SimSun" w:hAnsi="Arial" w:cs="Arial"/>
                <w:sz w:val="20"/>
                <w:szCs w:val="20"/>
              </w:rPr>
            </w:pPr>
            <w:r>
              <w:rPr>
                <w:rFonts w:ascii="Arial" w:eastAsia="SimSun" w:hAnsi="Arial" w:cs="Arial"/>
                <w:sz w:val="20"/>
                <w:szCs w:val="20"/>
              </w:rPr>
              <w:t>If so, should we change this in the ASN.1 for PriorityLevel-r13?</w:t>
            </w:r>
          </w:p>
        </w:tc>
        <w:tc>
          <w:tcPr>
            <w:tcW w:w="7936" w:type="dxa"/>
          </w:tcPr>
          <w:p w14:paraId="5325FBE7" w14:textId="77777777" w:rsidR="00C767D3" w:rsidRDefault="00C767D3" w:rsidP="00B53A25">
            <w:pPr>
              <w:pStyle w:val="PL"/>
              <w:rPr>
                <w:snapToGrid w:val="0"/>
              </w:rPr>
            </w:pPr>
          </w:p>
          <w:tbl>
            <w:tblPr>
              <w:tblStyle w:val="TableGrid"/>
              <w:tblW w:w="0" w:type="auto"/>
              <w:tblLayout w:type="fixed"/>
              <w:tblLook w:val="04A0" w:firstRow="1" w:lastRow="0" w:firstColumn="1" w:lastColumn="0" w:noHBand="0" w:noVBand="1"/>
            </w:tblPr>
            <w:tblGrid>
              <w:gridCol w:w="1544"/>
              <w:gridCol w:w="1544"/>
              <w:gridCol w:w="1544"/>
              <w:gridCol w:w="1544"/>
              <w:gridCol w:w="1544"/>
              <w:gridCol w:w="1544"/>
            </w:tblGrid>
            <w:tr w:rsidR="00C767D3" w14:paraId="5325FBEE" w14:textId="77777777" w:rsidTr="00597674">
              <w:trPr>
                <w:trHeight w:val="90"/>
              </w:trPr>
              <w:tc>
                <w:tcPr>
                  <w:tcW w:w="1544" w:type="dxa"/>
                  <w:vMerge w:val="restart"/>
                </w:tcPr>
                <w:p w14:paraId="5325FBE8" w14:textId="77777777" w:rsidR="00C767D3" w:rsidRDefault="00C767D3" w:rsidP="00597674">
                  <w:pPr>
                    <w:pStyle w:val="TAL"/>
                  </w:pPr>
                  <w:r>
                    <w:t>&gt;&gt;Priority Level List</w:t>
                  </w:r>
                </w:p>
              </w:tc>
              <w:tc>
                <w:tcPr>
                  <w:tcW w:w="1544" w:type="dxa"/>
                  <w:vMerge w:val="restart"/>
                </w:tcPr>
                <w:p w14:paraId="5325FBE9" w14:textId="77777777" w:rsidR="00C767D3" w:rsidRDefault="00C767D3" w:rsidP="00597674">
                  <w:pPr>
                    <w:pStyle w:val="TAL"/>
                  </w:pPr>
                  <w:r>
                    <w:t>OP</w:t>
                  </w:r>
                </w:p>
              </w:tc>
              <w:tc>
                <w:tcPr>
                  <w:tcW w:w="1544" w:type="dxa"/>
                </w:tcPr>
                <w:p w14:paraId="5325FBEA" w14:textId="77777777" w:rsidR="00C767D3" w:rsidRDefault="00C767D3" w:rsidP="00597674">
                  <w:pPr>
                    <w:pStyle w:val="TAL"/>
                    <w:rPr>
                      <w:color w:val="000000"/>
                    </w:rPr>
                  </w:pPr>
                  <w:r>
                    <w:rPr>
                      <w:color w:val="000000"/>
                    </w:rPr>
                    <w:t>1 to &lt;maxPrio&gt;</w:t>
                  </w:r>
                </w:p>
              </w:tc>
              <w:tc>
                <w:tcPr>
                  <w:tcW w:w="1544" w:type="dxa"/>
                </w:tcPr>
                <w:p w14:paraId="5325FBEB" w14:textId="77777777" w:rsidR="00C767D3" w:rsidRDefault="00C767D3" w:rsidP="00597674">
                  <w:pPr>
                    <w:pStyle w:val="TAL"/>
                    <w:rPr>
                      <w:color w:val="000000"/>
                    </w:rPr>
                  </w:pPr>
                </w:p>
              </w:tc>
              <w:tc>
                <w:tcPr>
                  <w:tcW w:w="1544" w:type="dxa"/>
                </w:tcPr>
                <w:p w14:paraId="5325FBEC" w14:textId="77777777" w:rsidR="00C767D3" w:rsidRDefault="00C767D3" w:rsidP="00597674">
                  <w:pPr>
                    <w:pStyle w:val="TAL"/>
                    <w:rPr>
                      <w:color w:val="000000"/>
                    </w:rPr>
                  </w:pPr>
                </w:p>
              </w:tc>
              <w:tc>
                <w:tcPr>
                  <w:tcW w:w="1544" w:type="dxa"/>
                </w:tcPr>
                <w:p w14:paraId="5325FBED" w14:textId="77777777" w:rsidR="00C767D3" w:rsidRDefault="00C767D3" w:rsidP="00597674">
                  <w:pPr>
                    <w:pStyle w:val="TAL"/>
                  </w:pPr>
                  <w:r>
                    <w:t>REL-8</w:t>
                  </w:r>
                </w:p>
              </w:tc>
            </w:tr>
            <w:tr w:rsidR="00C767D3" w14:paraId="5325FBF5" w14:textId="77777777" w:rsidTr="00597674">
              <w:trPr>
                <w:trHeight w:val="90"/>
              </w:trPr>
              <w:tc>
                <w:tcPr>
                  <w:tcW w:w="1544" w:type="dxa"/>
                  <w:vMerge/>
                </w:tcPr>
                <w:p w14:paraId="5325FBEF" w14:textId="77777777" w:rsidR="00C767D3" w:rsidRDefault="00C767D3" w:rsidP="00597674">
                  <w:pPr>
                    <w:pStyle w:val="PL"/>
                    <w:rPr>
                      <w:snapToGrid w:val="0"/>
                    </w:rPr>
                  </w:pPr>
                </w:p>
              </w:tc>
              <w:tc>
                <w:tcPr>
                  <w:tcW w:w="1544" w:type="dxa"/>
                  <w:vMerge/>
                </w:tcPr>
                <w:p w14:paraId="5325FBF0" w14:textId="77777777" w:rsidR="00C767D3" w:rsidRDefault="00C767D3" w:rsidP="00597674">
                  <w:pPr>
                    <w:pStyle w:val="PL"/>
                    <w:rPr>
                      <w:snapToGrid w:val="0"/>
                    </w:rPr>
                  </w:pPr>
                </w:p>
              </w:tc>
              <w:tc>
                <w:tcPr>
                  <w:tcW w:w="1544" w:type="dxa"/>
                </w:tcPr>
                <w:p w14:paraId="5325FBF1" w14:textId="77777777" w:rsidR="00C767D3" w:rsidRDefault="00C767D3" w:rsidP="00597674">
                  <w:pPr>
                    <w:pStyle w:val="TAL"/>
                    <w:rPr>
                      <w:color w:val="000000"/>
                    </w:rPr>
                  </w:pPr>
                  <w:r>
                    <w:rPr>
                      <w:color w:val="000000"/>
                    </w:rPr>
                    <w:t>1 to &lt;maxPrio-ext&gt;</w:t>
                  </w:r>
                </w:p>
              </w:tc>
              <w:tc>
                <w:tcPr>
                  <w:tcW w:w="1544" w:type="dxa"/>
                </w:tcPr>
                <w:p w14:paraId="5325FBF2" w14:textId="77777777" w:rsidR="00C767D3" w:rsidRDefault="00C767D3" w:rsidP="00597674">
                  <w:pPr>
                    <w:pStyle w:val="TAL"/>
                    <w:rPr>
                      <w:color w:val="000000"/>
                    </w:rPr>
                  </w:pPr>
                </w:p>
              </w:tc>
              <w:tc>
                <w:tcPr>
                  <w:tcW w:w="1544" w:type="dxa"/>
                </w:tcPr>
                <w:p w14:paraId="5325FBF3" w14:textId="77777777" w:rsidR="00C767D3" w:rsidRDefault="00C767D3" w:rsidP="00597674">
                  <w:pPr>
                    <w:pStyle w:val="TAL"/>
                    <w:rPr>
                      <w:color w:val="000000"/>
                    </w:rPr>
                  </w:pPr>
                </w:p>
              </w:tc>
              <w:tc>
                <w:tcPr>
                  <w:tcW w:w="1544" w:type="dxa"/>
                </w:tcPr>
                <w:p w14:paraId="5325FBF4" w14:textId="77777777" w:rsidR="00C767D3" w:rsidRDefault="00C767D3" w:rsidP="00597674">
                  <w:pPr>
                    <w:pStyle w:val="TAL"/>
                  </w:pPr>
                  <w:r>
                    <w:t>REL-13</w:t>
                  </w:r>
                </w:p>
              </w:tc>
            </w:tr>
            <w:tr w:rsidR="00C767D3" w14:paraId="5325FBFC" w14:textId="77777777" w:rsidTr="00597674">
              <w:tc>
                <w:tcPr>
                  <w:tcW w:w="1544" w:type="dxa"/>
                </w:tcPr>
                <w:p w14:paraId="5325FBF6" w14:textId="77777777" w:rsidR="00C767D3" w:rsidRDefault="00C767D3" w:rsidP="00597674">
                  <w:pPr>
                    <w:pStyle w:val="TAL"/>
                  </w:pPr>
                  <w:r>
                    <w:t>&gt;&gt;&gt;priority</w:t>
                  </w:r>
                </w:p>
              </w:tc>
              <w:tc>
                <w:tcPr>
                  <w:tcW w:w="1544" w:type="dxa"/>
                </w:tcPr>
                <w:p w14:paraId="5325FBF7" w14:textId="77777777" w:rsidR="00C767D3" w:rsidRDefault="00C767D3" w:rsidP="00597674">
                  <w:pPr>
                    <w:pStyle w:val="TAL"/>
                  </w:pPr>
                  <w:r>
                    <w:t>OP</w:t>
                  </w:r>
                </w:p>
              </w:tc>
              <w:tc>
                <w:tcPr>
                  <w:tcW w:w="1544" w:type="dxa"/>
                </w:tcPr>
                <w:p w14:paraId="5325FBF8" w14:textId="77777777" w:rsidR="00C767D3" w:rsidRDefault="00C767D3" w:rsidP="00597674">
                  <w:pPr>
                    <w:pStyle w:val="TAL"/>
                    <w:rPr>
                      <w:color w:val="000000"/>
                    </w:rPr>
                  </w:pPr>
                </w:p>
              </w:tc>
              <w:tc>
                <w:tcPr>
                  <w:tcW w:w="1544" w:type="dxa"/>
                </w:tcPr>
                <w:p w14:paraId="5325FBF9" w14:textId="77777777" w:rsidR="00C767D3" w:rsidRDefault="00C767D3" w:rsidP="00597674">
                  <w:pPr>
                    <w:pStyle w:val="TAL"/>
                    <w:rPr>
                      <w:color w:val="000000"/>
                    </w:rPr>
                  </w:pPr>
                  <w:r>
                    <w:rPr>
                      <w:color w:val="000000"/>
                    </w:rPr>
                    <w:t>Integer (0.. &lt;</w:t>
                  </w:r>
                  <w:r w:rsidRPr="00480BC1">
                    <w:rPr>
                      <w:color w:val="000000"/>
                    </w:rPr>
                    <w:t>maxPrio–1</w:t>
                  </w:r>
                  <w:r>
                    <w:rPr>
                      <w:color w:val="000000"/>
                    </w:rPr>
                    <w:t>&gt;)</w:t>
                  </w:r>
                </w:p>
              </w:tc>
              <w:tc>
                <w:tcPr>
                  <w:tcW w:w="1544" w:type="dxa"/>
                </w:tcPr>
                <w:p w14:paraId="5325FBFA" w14:textId="77777777" w:rsidR="00C767D3" w:rsidRDefault="00C767D3" w:rsidP="00597674">
                  <w:pPr>
                    <w:pStyle w:val="TAL"/>
                    <w:rPr>
                      <w:color w:val="000000"/>
                    </w:rPr>
                  </w:pPr>
                  <w:r>
                    <w:rPr>
                      <w:color w:val="000000"/>
                      <w:highlight w:val="yellow"/>
                    </w:rPr>
                    <w:t>If this IE is absent then the UE behaviour is unspecified</w:t>
                  </w:r>
                  <w:r>
                    <w:rPr>
                      <w:color w:val="000000"/>
                    </w:rPr>
                    <w:t xml:space="preserve">. 0 is the lowest priority and </w:t>
                  </w:r>
                  <w:r w:rsidRPr="00480BC1">
                    <w:rPr>
                      <w:color w:val="000000"/>
                    </w:rPr>
                    <w:t>maxPrio-1 i</w:t>
                  </w:r>
                  <w:r>
                    <w:rPr>
                      <w:color w:val="000000"/>
                    </w:rPr>
                    <w:t>s the highest.</w:t>
                  </w:r>
                </w:p>
              </w:tc>
              <w:tc>
                <w:tcPr>
                  <w:tcW w:w="1544" w:type="dxa"/>
                </w:tcPr>
                <w:p w14:paraId="5325FBFB" w14:textId="77777777" w:rsidR="00C767D3" w:rsidRDefault="00C767D3" w:rsidP="00597674">
                  <w:pPr>
                    <w:pStyle w:val="TAL"/>
                  </w:pPr>
                  <w:r>
                    <w:t>REL-8</w:t>
                  </w:r>
                </w:p>
              </w:tc>
            </w:tr>
          </w:tbl>
          <w:p w14:paraId="5325FBFD" w14:textId="77777777" w:rsidR="00C767D3" w:rsidRDefault="00C767D3" w:rsidP="00B53A25">
            <w:pPr>
              <w:pStyle w:val="PL"/>
              <w:rPr>
                <w:snapToGrid w:val="0"/>
              </w:rPr>
            </w:pPr>
          </w:p>
          <w:p w14:paraId="5325FBFE" w14:textId="77777777" w:rsidR="00C767D3" w:rsidRDefault="00C767D3" w:rsidP="00B53A25">
            <w:pPr>
              <w:pStyle w:val="PL"/>
              <w:rPr>
                <w:snapToGrid w:val="0"/>
              </w:rPr>
            </w:pPr>
          </w:p>
          <w:p w14:paraId="5325FBFF" w14:textId="77777777" w:rsidR="00C767D3" w:rsidRDefault="00C767D3" w:rsidP="00B53A25">
            <w:pPr>
              <w:pStyle w:val="PL"/>
              <w:rPr>
                <w:snapToGrid w:val="0"/>
              </w:rPr>
            </w:pPr>
          </w:p>
          <w:p w14:paraId="5325FC00" w14:textId="77777777" w:rsidR="00C767D3" w:rsidRDefault="00C767D3" w:rsidP="00480BC1">
            <w:pPr>
              <w:pStyle w:val="PL"/>
              <w:rPr>
                <w:snapToGrid w:val="0"/>
              </w:rPr>
            </w:pPr>
            <w:bookmarkStart w:id="36" w:name="ASN1697"/>
            <w:r>
              <w:rPr>
                <w:snapToGrid w:val="0"/>
              </w:rPr>
              <w:t>PriorityLevel-r13</w:t>
            </w:r>
            <w:bookmarkEnd w:id="36"/>
            <w:r>
              <w:rPr>
                <w:snapToGrid w:val="0"/>
              </w:rPr>
              <w:t xml:space="preserve"> ::=</w:t>
            </w:r>
            <w:r>
              <w:rPr>
                <w:snapToGrid w:val="0"/>
              </w:rPr>
              <w:tab/>
            </w:r>
            <w:r>
              <w:rPr>
                <w:snapToGrid w:val="0"/>
              </w:rPr>
              <w:tab/>
            </w:r>
            <w:r>
              <w:rPr>
                <w:snapToGrid w:val="0"/>
              </w:rPr>
              <w:tab/>
              <w:t>SEQUENCE {</w:t>
            </w:r>
          </w:p>
          <w:p w14:paraId="5325FC01" w14:textId="77777777" w:rsidR="00C767D3" w:rsidRDefault="00C767D3" w:rsidP="00480BC1">
            <w:pPr>
              <w:pStyle w:val="PL"/>
              <w:rPr>
                <w:snapToGrid w:val="0"/>
              </w:rPr>
            </w:pPr>
            <w:r>
              <w:rPr>
                <w:snapToGrid w:val="0"/>
              </w:rPr>
              <w:tab/>
            </w:r>
            <w:r w:rsidRPr="00480BC1">
              <w:rPr>
                <w:snapToGrid w:val="0"/>
                <w:highlight w:val="cyan"/>
              </w:rPr>
              <w:t>priority</w:t>
            </w:r>
            <w:r w:rsidRPr="00480BC1">
              <w:rPr>
                <w:snapToGrid w:val="0"/>
                <w:highlight w:val="cyan"/>
              </w:rPr>
              <w:tab/>
            </w:r>
            <w:r w:rsidRPr="00480BC1">
              <w:rPr>
                <w:snapToGrid w:val="0"/>
                <w:highlight w:val="cyan"/>
              </w:rPr>
              <w:tab/>
            </w:r>
            <w:r w:rsidRPr="00480BC1">
              <w:rPr>
                <w:snapToGrid w:val="0"/>
                <w:highlight w:val="cyan"/>
              </w:rPr>
              <w:tab/>
            </w:r>
            <w:r w:rsidRPr="00480BC1">
              <w:rPr>
                <w:snapToGrid w:val="0"/>
                <w:highlight w:val="cyan"/>
              </w:rPr>
              <w:tab/>
            </w:r>
            <w:r w:rsidRPr="00480BC1">
              <w:rPr>
                <w:snapToGrid w:val="0"/>
                <w:highlight w:val="cyan"/>
              </w:rPr>
              <w:tab/>
            </w:r>
            <w:r w:rsidRPr="00480BC1">
              <w:rPr>
                <w:snapToGrid w:val="0"/>
                <w:highlight w:val="cyan"/>
              </w:rPr>
              <w:tab/>
              <w:t>INTEGER (0..</w:t>
            </w:r>
            <w:hyperlink r:id="rId67" w:anchor="ASN5357" w:history="1">
              <w:r w:rsidRPr="00480BC1">
                <w:rPr>
                  <w:rStyle w:val="Hyperlink"/>
                  <w:snapToGrid w:val="0"/>
                  <w:highlight w:val="cyan"/>
                </w:rPr>
                <w:t>maxPrio-1</w:t>
              </w:r>
            </w:hyperlink>
            <w:r w:rsidRPr="00480BC1">
              <w:rPr>
                <w:snapToGrid w:val="0"/>
                <w:highlight w:val="cyan"/>
              </w:rPr>
              <w:t>)</w:t>
            </w:r>
            <w:r w:rsidRPr="00480BC1">
              <w:rPr>
                <w:snapToGrid w:val="0"/>
                <w:highlight w:val="cyan"/>
              </w:rPr>
              <w:tab/>
            </w:r>
            <w:r w:rsidRPr="00480BC1">
              <w:rPr>
                <w:snapToGrid w:val="0"/>
                <w:highlight w:val="cyan"/>
              </w:rPr>
              <w:tab/>
            </w:r>
            <w:r w:rsidRPr="00480BC1">
              <w:rPr>
                <w:snapToGrid w:val="0"/>
                <w:highlight w:val="cyan"/>
              </w:rPr>
              <w:tab/>
            </w:r>
            <w:r w:rsidRPr="00480BC1">
              <w:rPr>
                <w:snapToGrid w:val="0"/>
                <w:highlight w:val="cyan"/>
              </w:rPr>
              <w:tab/>
            </w:r>
            <w:r w:rsidRPr="00480BC1">
              <w:rPr>
                <w:snapToGrid w:val="0"/>
                <w:highlight w:val="cyan"/>
              </w:rPr>
              <w:tab/>
              <w:t xml:space="preserve">    OPTIONAL,</w:t>
            </w:r>
          </w:p>
          <w:p w14:paraId="5325FC02" w14:textId="77777777" w:rsidR="00C767D3" w:rsidRDefault="00C767D3" w:rsidP="00480BC1">
            <w:pPr>
              <w:pStyle w:val="PL"/>
              <w:rPr>
                <w:snapToGrid w:val="0"/>
              </w:rPr>
            </w:pPr>
            <w:r>
              <w:rPr>
                <w:snapToGrid w:val="0"/>
              </w:rPr>
              <w:tab/>
              <w:t>subpriority</w:t>
            </w:r>
            <w:r>
              <w:rPr>
                <w:snapToGrid w:val="0"/>
              </w:rPr>
              <w:tab/>
            </w:r>
            <w:r>
              <w:rPr>
                <w:snapToGrid w:val="0"/>
              </w:rPr>
              <w:tab/>
            </w:r>
            <w:r>
              <w:rPr>
                <w:snapToGrid w:val="0"/>
              </w:rPr>
              <w:tab/>
            </w:r>
            <w:r>
              <w:rPr>
                <w:snapToGrid w:val="0"/>
              </w:rPr>
              <w:tab/>
            </w:r>
            <w:r>
              <w:rPr>
                <w:snapToGrid w:val="0"/>
              </w:rPr>
              <w:tab/>
            </w:r>
            <w:r>
              <w:rPr>
                <w:snapToGrid w:val="0"/>
              </w:rPr>
              <w:tab/>
              <w:t>ENUMERATED {oDot2,oDot4,oDot6,oDot8}</w:t>
            </w:r>
            <w:r>
              <w:rPr>
                <w:snapToGrid w:val="0"/>
              </w:rPr>
              <w:tab/>
            </w:r>
            <w:r>
              <w:rPr>
                <w:snapToGrid w:val="0"/>
              </w:rPr>
              <w:tab/>
              <w:t>OPTIONAL,</w:t>
            </w:r>
            <w:r>
              <w:rPr>
                <w:snapToGrid w:val="0"/>
              </w:rPr>
              <w:tab/>
              <w:t>radioAccessTechnology</w:t>
            </w:r>
            <w:r>
              <w:rPr>
                <w:snapToGrid w:val="0"/>
              </w:rPr>
              <w:tab/>
            </w:r>
            <w:r>
              <w:rPr>
                <w:snapToGrid w:val="0"/>
              </w:rPr>
              <w:tab/>
            </w:r>
            <w:r>
              <w:rPr>
                <w:snapToGrid w:val="0"/>
              </w:rPr>
              <w:tab/>
            </w:r>
            <w:r>
              <w:rPr>
                <w:snapToGrid w:val="0"/>
              </w:rPr>
              <w:tab/>
              <w:t>CHOICE {</w:t>
            </w:r>
          </w:p>
          <w:p w14:paraId="5325FC03" w14:textId="77777777" w:rsidR="00C767D3" w:rsidRDefault="00C767D3" w:rsidP="00480BC1">
            <w:pPr>
              <w:pStyle w:val="PL"/>
              <w:rPr>
                <w:snapToGrid w:val="0"/>
              </w:rPr>
            </w:pPr>
            <w:r>
              <w:rPr>
                <w:snapToGrid w:val="0"/>
              </w:rPr>
              <w:lastRenderedPageBreak/>
              <w:tab/>
            </w:r>
            <w:r>
              <w:rPr>
                <w:snapToGrid w:val="0"/>
              </w:rPr>
              <w:tab/>
              <w:t>utraFDD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 (1..</w:t>
            </w:r>
            <w:hyperlink r:id="rId68" w:anchor="ASN5332" w:history="1">
              <w:r>
                <w:rPr>
                  <w:rStyle w:val="Hyperlink"/>
                  <w:snapToGrid w:val="0"/>
                </w:rPr>
                <w:t>maxNumFDDFreqs</w:t>
              </w:r>
            </w:hyperlink>
            <w:r>
              <w:rPr>
                <w:snapToGrid w:val="0"/>
              </w:rPr>
              <w:t>)) OF SEQUENCE{</w:t>
            </w:r>
          </w:p>
          <w:p w14:paraId="5325FC04" w14:textId="77777777" w:rsidR="00C767D3" w:rsidRDefault="00C767D3" w:rsidP="00480BC1">
            <w:pPr>
              <w:pStyle w:val="PL"/>
              <w:rPr>
                <w:snapToGrid w:val="0"/>
              </w:rPr>
            </w:pPr>
            <w:r>
              <w:rPr>
                <w:snapToGrid w:val="0"/>
              </w:rPr>
              <w:tab/>
            </w:r>
            <w:r>
              <w:rPr>
                <w:snapToGrid w:val="0"/>
              </w:rPr>
              <w:tab/>
            </w:r>
            <w:r>
              <w:rPr>
                <w:snapToGrid w:val="0"/>
              </w:rPr>
              <w:tab/>
              <w:t>uarfcn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69" w:anchor="ASN3458" w:history="1">
              <w:r>
                <w:rPr>
                  <w:rStyle w:val="Hyperlink"/>
                  <w:snapToGrid w:val="0"/>
                </w:rPr>
                <w:t>UARFCN</w:t>
              </w:r>
            </w:hyperlink>
          </w:p>
          <w:p w14:paraId="5325FC05" w14:textId="77777777" w:rsidR="00C767D3" w:rsidRDefault="00C767D3" w:rsidP="00480BC1">
            <w:pPr>
              <w:pStyle w:val="PL"/>
              <w:rPr>
                <w:snapToGrid w:val="0"/>
              </w:rPr>
            </w:pPr>
            <w:r>
              <w:rPr>
                <w:snapToGrid w:val="0"/>
              </w:rPr>
              <w:tab/>
            </w:r>
            <w:r>
              <w:rPr>
                <w:snapToGrid w:val="0"/>
              </w:rPr>
              <w:tab/>
              <w:t>},</w:t>
            </w:r>
          </w:p>
          <w:p w14:paraId="5325FC06" w14:textId="77777777" w:rsidR="00C767D3" w:rsidRDefault="00C767D3" w:rsidP="00480BC1">
            <w:pPr>
              <w:pStyle w:val="PL"/>
              <w:rPr>
                <w:snapToGrid w:val="0"/>
              </w:rPr>
            </w:pPr>
            <w:r>
              <w:rPr>
                <w:snapToGrid w:val="0"/>
              </w:rPr>
              <w:tab/>
            </w:r>
            <w:r>
              <w:rPr>
                <w:snapToGrid w:val="0"/>
              </w:rPr>
              <w:tab/>
              <w:t>utraTDD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 (1..</w:t>
            </w:r>
            <w:hyperlink r:id="rId70" w:anchor="ASN5336" w:history="1">
              <w:r>
                <w:rPr>
                  <w:rStyle w:val="Hyperlink"/>
                  <w:snapToGrid w:val="0"/>
                </w:rPr>
                <w:t>maxNumTDDFreqs</w:t>
              </w:r>
            </w:hyperlink>
            <w:r>
              <w:rPr>
                <w:snapToGrid w:val="0"/>
              </w:rPr>
              <w:t>)) OF SEQUENCE{</w:t>
            </w:r>
          </w:p>
          <w:p w14:paraId="5325FC07" w14:textId="77777777" w:rsidR="00C767D3" w:rsidRDefault="00C767D3" w:rsidP="00480BC1">
            <w:pPr>
              <w:pStyle w:val="PL"/>
              <w:rPr>
                <w:snapToGrid w:val="0"/>
              </w:rPr>
            </w:pPr>
            <w:r>
              <w:rPr>
                <w:snapToGrid w:val="0"/>
              </w:rPr>
              <w:tab/>
            </w:r>
            <w:r>
              <w:rPr>
                <w:snapToGrid w:val="0"/>
              </w:rPr>
              <w:tab/>
            </w:r>
            <w:r>
              <w:rPr>
                <w:snapToGrid w:val="0"/>
              </w:rPr>
              <w:tab/>
              <w:t>uarfcn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71" w:anchor="ASN3458" w:history="1">
              <w:r>
                <w:rPr>
                  <w:rStyle w:val="Hyperlink"/>
                  <w:snapToGrid w:val="0"/>
                </w:rPr>
                <w:t>UARFCN</w:t>
              </w:r>
            </w:hyperlink>
          </w:p>
          <w:p w14:paraId="5325FC08" w14:textId="77777777" w:rsidR="00C767D3" w:rsidRDefault="00C767D3" w:rsidP="00480BC1">
            <w:pPr>
              <w:pStyle w:val="PL"/>
              <w:rPr>
                <w:snapToGrid w:val="0"/>
              </w:rPr>
            </w:pPr>
            <w:r>
              <w:rPr>
                <w:snapToGrid w:val="0"/>
              </w:rPr>
              <w:tab/>
            </w:r>
            <w:r>
              <w:rPr>
                <w:snapToGrid w:val="0"/>
              </w:rPr>
              <w:tab/>
              <w:t>},</w:t>
            </w:r>
          </w:p>
          <w:p w14:paraId="5325FC09" w14:textId="77777777" w:rsidR="00C767D3" w:rsidRDefault="00C767D3" w:rsidP="00480BC1">
            <w:pPr>
              <w:pStyle w:val="PL"/>
              <w:rPr>
                <w:snapToGrid w:val="0"/>
              </w:rPr>
            </w:pPr>
            <w:r>
              <w:rPr>
                <w:snapToGrid w:val="0"/>
              </w:rPr>
              <w:tab/>
            </w:r>
            <w:r>
              <w:rPr>
                <w:snapToGrid w:val="0"/>
              </w:rPr>
              <w:tab/>
              <w: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 (1..</w:t>
            </w:r>
            <w:hyperlink r:id="rId72" w:anchor="ASN5327" w:history="1">
              <w:r>
                <w:rPr>
                  <w:rStyle w:val="Hyperlink"/>
                  <w:snapToGrid w:val="0"/>
                </w:rPr>
                <w:t>maxNumEUTRAFreqs</w:t>
              </w:r>
            </w:hyperlink>
            <w:r>
              <w:rPr>
                <w:snapToGrid w:val="0"/>
              </w:rPr>
              <w:t xml:space="preserve">)) OF </w:t>
            </w:r>
          </w:p>
          <w:p w14:paraId="5325FC0A" w14:textId="77777777" w:rsidR="00C767D3" w:rsidRDefault="00C767D3" w:rsidP="00480BC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73" w:anchor="ASN3005" w:history="1">
              <w:r>
                <w:rPr>
                  <w:rStyle w:val="Hyperlink"/>
                  <w:snapToGrid w:val="0"/>
                </w:rPr>
                <w:t>EARFCNRange</w:t>
              </w:r>
            </w:hyperlink>
            <w:r>
              <w:rPr>
                <w:snapToGrid w:val="0"/>
              </w:rPr>
              <w:t>,</w:t>
            </w:r>
          </w:p>
          <w:p w14:paraId="5325FC0B" w14:textId="77777777" w:rsidR="00C767D3" w:rsidRDefault="00C767D3" w:rsidP="00480BC1">
            <w:pPr>
              <w:pStyle w:val="PL"/>
              <w:rPr>
                <w:snapToGrid w:val="0"/>
              </w:rPr>
            </w:pPr>
            <w:r>
              <w:rPr>
                <w:snapToGrid w:val="0"/>
              </w:rPr>
              <w:tab/>
            </w:r>
            <w:r>
              <w:rPr>
                <w:snapToGrid w:val="0"/>
              </w:rPr>
              <w:tab/>
              <w:t>gsm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w:t>
            </w:r>
          </w:p>
          <w:p w14:paraId="5325FC0C" w14:textId="77777777" w:rsidR="00C767D3" w:rsidRDefault="00C767D3" w:rsidP="00480BC1">
            <w:pPr>
              <w:pStyle w:val="PL"/>
              <w:rPr>
                <w:snapToGrid w:val="0"/>
              </w:rPr>
            </w:pPr>
            <w:r>
              <w:rPr>
                <w:snapToGrid w:val="0"/>
              </w:rPr>
              <w:tab/>
            </w:r>
            <w:r>
              <w:rPr>
                <w:snapToGrid w:val="0"/>
              </w:rPr>
              <w:tab/>
            </w:r>
            <w:r>
              <w:rPr>
                <w:snapToGrid w:val="0"/>
              </w:rPr>
              <w:tab/>
              <w:t>gsm-CellGroup</w:t>
            </w:r>
            <w:r>
              <w:rPr>
                <w:snapToGrid w:val="0"/>
              </w:rPr>
              <w:tab/>
            </w:r>
            <w:r>
              <w:rPr>
                <w:snapToGrid w:val="0"/>
              </w:rPr>
              <w:tab/>
            </w:r>
            <w:r>
              <w:rPr>
                <w:snapToGrid w:val="0"/>
              </w:rPr>
              <w:tab/>
            </w:r>
            <w:r>
              <w:rPr>
                <w:snapToGrid w:val="0"/>
              </w:rPr>
              <w:tab/>
            </w:r>
            <w:r>
              <w:rPr>
                <w:snapToGrid w:val="0"/>
              </w:rPr>
              <w:tab/>
            </w:r>
            <w:r>
              <w:rPr>
                <w:snapToGrid w:val="0"/>
              </w:rPr>
              <w:tab/>
            </w:r>
            <w:hyperlink r:id="rId74" w:anchor="ASN3915" w:history="1">
              <w:r>
                <w:rPr>
                  <w:rStyle w:val="Hyperlink"/>
                  <w:snapToGrid w:val="0"/>
                </w:rPr>
                <w:t>GSM-CellGroup</w:t>
              </w:r>
            </w:hyperlink>
          </w:p>
          <w:p w14:paraId="5325FC0D" w14:textId="77777777" w:rsidR="00C767D3" w:rsidRDefault="00C767D3" w:rsidP="00480BC1">
            <w:pPr>
              <w:pStyle w:val="PL"/>
              <w:rPr>
                <w:snapToGrid w:val="0"/>
              </w:rPr>
            </w:pPr>
            <w:r>
              <w:rPr>
                <w:snapToGrid w:val="0"/>
              </w:rPr>
              <w:tab/>
            </w:r>
            <w:r>
              <w:rPr>
                <w:snapToGrid w:val="0"/>
              </w:rPr>
              <w:tab/>
              <w:t>}</w:t>
            </w:r>
          </w:p>
          <w:p w14:paraId="5325FC0E" w14:textId="77777777" w:rsidR="00C767D3" w:rsidRDefault="00C767D3" w:rsidP="00480BC1">
            <w:pPr>
              <w:pStyle w:val="PL"/>
              <w:rPr>
                <w:snapToGrid w:val="0"/>
              </w:rPr>
            </w:pPr>
            <w:r>
              <w:rPr>
                <w:snapToGrid w:val="0"/>
              </w:rPr>
              <w:tab/>
              <w:t>}</w:t>
            </w:r>
          </w:p>
          <w:p w14:paraId="5325FC0F" w14:textId="77777777" w:rsidR="00C767D3" w:rsidRDefault="00C767D3" w:rsidP="00480BC1">
            <w:pPr>
              <w:pStyle w:val="PL"/>
              <w:rPr>
                <w:snapToGrid w:val="0"/>
              </w:rPr>
            </w:pPr>
            <w:r>
              <w:rPr>
                <w:snapToGrid w:val="0"/>
              </w:rPr>
              <w:t>}</w:t>
            </w:r>
          </w:p>
          <w:p w14:paraId="5325FC10" w14:textId="77777777" w:rsidR="00C767D3" w:rsidRDefault="00C767D3" w:rsidP="00B53A25">
            <w:pPr>
              <w:pStyle w:val="PL"/>
              <w:rPr>
                <w:snapToGrid w:val="0"/>
              </w:rPr>
            </w:pPr>
          </w:p>
          <w:p w14:paraId="5325FC11" w14:textId="77777777" w:rsidR="00C767D3" w:rsidRDefault="00C767D3" w:rsidP="00B53A25">
            <w:pPr>
              <w:pStyle w:val="PL"/>
              <w:rPr>
                <w:snapToGrid w:val="0"/>
              </w:rPr>
            </w:pPr>
          </w:p>
        </w:tc>
        <w:tc>
          <w:tcPr>
            <w:tcW w:w="848" w:type="dxa"/>
            <w:vMerge w:val="restart"/>
          </w:tcPr>
          <w:p w14:paraId="5325FC12" w14:textId="65924234" w:rsidR="00C767D3" w:rsidRDefault="00562952" w:rsidP="00003D12">
            <w:pPr>
              <w:pStyle w:val="TOC9"/>
              <w:jc w:val="center"/>
            </w:pPr>
            <w:r>
              <w:lastRenderedPageBreak/>
              <w:t>1</w:t>
            </w:r>
          </w:p>
        </w:tc>
        <w:tc>
          <w:tcPr>
            <w:tcW w:w="1108" w:type="dxa"/>
            <w:vMerge w:val="restart"/>
          </w:tcPr>
          <w:p w14:paraId="5325FC13" w14:textId="77777777" w:rsidR="00C767D3" w:rsidRPr="006928FC" w:rsidRDefault="00C767D3" w:rsidP="006F046D">
            <w:pPr>
              <w:pStyle w:val="ZB"/>
              <w:framePr w:wrap="notBeside"/>
              <w:rPr>
                <w:color w:val="000080"/>
              </w:rPr>
            </w:pPr>
          </w:p>
        </w:tc>
      </w:tr>
      <w:tr w:rsidR="00C767D3" w:rsidRPr="00480BC1" w14:paraId="206D2FE2" w14:textId="77777777" w:rsidTr="00562952">
        <w:trPr>
          <w:trHeight w:val="3607"/>
        </w:trPr>
        <w:tc>
          <w:tcPr>
            <w:tcW w:w="810" w:type="dxa"/>
            <w:vMerge/>
          </w:tcPr>
          <w:p w14:paraId="00F3FF67" w14:textId="77777777" w:rsidR="00C767D3" w:rsidRDefault="00C767D3" w:rsidP="005925E2">
            <w:pPr>
              <w:rPr>
                <w:rFonts w:ascii="Arial" w:hAnsi="Arial" w:cs="Arial"/>
                <w:sz w:val="20"/>
                <w:szCs w:val="20"/>
              </w:rPr>
            </w:pPr>
          </w:p>
        </w:tc>
        <w:tc>
          <w:tcPr>
            <w:tcW w:w="3969" w:type="dxa"/>
            <w:vMerge/>
          </w:tcPr>
          <w:p w14:paraId="2B99B3D6" w14:textId="77777777" w:rsidR="00C767D3" w:rsidRDefault="00C767D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3702BF66" w14:textId="77777777" w:rsidR="00562952" w:rsidRDefault="00562952"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294F308" w14:textId="77777777" w:rsidR="00C767D3" w:rsidRDefault="00C767D3" w:rsidP="00B53A25">
            <w:pPr>
              <w:pStyle w:val="PL"/>
              <w:rPr>
                <w:snapToGrid w:val="0"/>
              </w:rPr>
            </w:pPr>
          </w:p>
        </w:tc>
        <w:tc>
          <w:tcPr>
            <w:tcW w:w="848" w:type="dxa"/>
            <w:vMerge/>
          </w:tcPr>
          <w:p w14:paraId="673C5A86" w14:textId="77777777" w:rsidR="00C767D3" w:rsidRDefault="00C767D3" w:rsidP="00003D12">
            <w:pPr>
              <w:pStyle w:val="TOC9"/>
              <w:jc w:val="center"/>
            </w:pPr>
          </w:p>
        </w:tc>
        <w:tc>
          <w:tcPr>
            <w:tcW w:w="1108" w:type="dxa"/>
            <w:vMerge/>
          </w:tcPr>
          <w:p w14:paraId="1169BC65" w14:textId="77777777" w:rsidR="00C767D3" w:rsidRPr="006928FC" w:rsidRDefault="00C767D3" w:rsidP="006F046D">
            <w:pPr>
              <w:pStyle w:val="ZB"/>
              <w:framePr w:wrap="notBeside"/>
              <w:rPr>
                <w:color w:val="000080"/>
              </w:rPr>
            </w:pPr>
          </w:p>
        </w:tc>
      </w:tr>
      <w:tr w:rsidR="00862C4B" w:rsidRPr="00480BC1" w14:paraId="5325FC2E" w14:textId="77777777" w:rsidTr="00862C4B">
        <w:trPr>
          <w:trHeight w:val="1118"/>
        </w:trPr>
        <w:tc>
          <w:tcPr>
            <w:tcW w:w="810" w:type="dxa"/>
            <w:vMerge w:val="restart"/>
          </w:tcPr>
          <w:p w14:paraId="5325FC15" w14:textId="0596051D" w:rsidR="00862C4B" w:rsidRDefault="00562952" w:rsidP="005925E2">
            <w:pPr>
              <w:rPr>
                <w:rFonts w:ascii="Arial" w:hAnsi="Arial" w:cs="Arial"/>
                <w:sz w:val="20"/>
                <w:szCs w:val="20"/>
              </w:rPr>
            </w:pPr>
            <w:r>
              <w:rPr>
                <w:rFonts w:ascii="Arial" w:hAnsi="Arial" w:cs="Arial"/>
                <w:sz w:val="20"/>
                <w:szCs w:val="20"/>
              </w:rPr>
              <w:t>424</w:t>
            </w:r>
          </w:p>
        </w:tc>
        <w:tc>
          <w:tcPr>
            <w:tcW w:w="3969" w:type="dxa"/>
            <w:vMerge w:val="restart"/>
          </w:tcPr>
          <w:p w14:paraId="5325FC16" w14:textId="77777777" w:rsidR="00862C4B" w:rsidRDefault="00862C4B" w:rsidP="005925E2">
            <w:pPr>
              <w:pStyle w:val="PL"/>
              <w:outlineLvl w:val="0"/>
              <w:rPr>
                <w:rFonts w:ascii="Arial" w:hAnsi="Arial" w:cs="Arial"/>
                <w:sz w:val="20"/>
                <w:szCs w:val="20"/>
              </w:rPr>
            </w:pPr>
            <w:r w:rsidRPr="00480BC1">
              <w:rPr>
                <w:rFonts w:ascii="Arial" w:hAnsi="Arial" w:cs="Arial"/>
                <w:sz w:val="20"/>
                <w:szCs w:val="20"/>
              </w:rPr>
              <w:t>13.4.15c</w:t>
            </w:r>
          </w:p>
          <w:p w14:paraId="5325FC17" w14:textId="77777777" w:rsidR="00862C4B" w:rsidRDefault="00862C4B" w:rsidP="005925E2">
            <w:pPr>
              <w:pStyle w:val="PL"/>
              <w:outlineLvl w:val="0"/>
              <w:rPr>
                <w:rFonts w:ascii="Arial" w:hAnsi="Arial" w:cs="Arial"/>
                <w:sz w:val="20"/>
                <w:szCs w:val="20"/>
              </w:rPr>
            </w:pPr>
          </w:p>
          <w:p w14:paraId="5325FC18" w14:textId="1C765982" w:rsidR="00862C4B" w:rsidRPr="00480BC1" w:rsidRDefault="00562952" w:rsidP="005925E2">
            <w:pPr>
              <w:pStyle w:val="PL"/>
              <w:outlineLvl w:val="0"/>
              <w:rPr>
                <w:rFonts w:ascii="Arial" w:hAnsi="Arial" w:cs="Arial"/>
                <w:sz w:val="20"/>
                <w:szCs w:val="20"/>
              </w:rPr>
            </w:pPr>
            <w:r>
              <w:rPr>
                <w:rFonts w:ascii="Arial" w:hAnsi="Arial" w:cs="Arial"/>
                <w:sz w:val="20"/>
                <w:szCs w:val="20"/>
              </w:rPr>
              <w:t>Similar comment as 423</w:t>
            </w:r>
            <w:r w:rsidR="00862C4B">
              <w:rPr>
                <w:rFonts w:ascii="Arial" w:hAnsi="Arial" w:cs="Arial"/>
                <w:sz w:val="20"/>
                <w:szCs w:val="20"/>
              </w:rPr>
              <w:t>.</w:t>
            </w:r>
          </w:p>
          <w:p w14:paraId="5325FC19" w14:textId="77777777" w:rsidR="00862C4B" w:rsidRDefault="00862C4B" w:rsidP="005925E2">
            <w:pPr>
              <w:pStyle w:val="PL"/>
              <w:outlineLvl w:val="0"/>
            </w:pPr>
          </w:p>
          <w:p w14:paraId="5325FC1A" w14:textId="77777777" w:rsidR="00862C4B" w:rsidRDefault="00862C4B" w:rsidP="005925E2">
            <w:pPr>
              <w:pStyle w:val="PL"/>
              <w:outlineLvl w:val="0"/>
              <w:rPr>
                <w:rFonts w:ascii="Arial" w:eastAsia="SimSun" w:hAnsi="Arial" w:cs="Arial"/>
                <w:sz w:val="20"/>
                <w:szCs w:val="20"/>
              </w:rPr>
            </w:pPr>
          </w:p>
        </w:tc>
        <w:tc>
          <w:tcPr>
            <w:tcW w:w="7936" w:type="dxa"/>
          </w:tcPr>
          <w:p w14:paraId="5325FC1B" w14:textId="77777777" w:rsidR="00862C4B" w:rsidRDefault="00862C4B" w:rsidP="00B53A25">
            <w:pPr>
              <w:pStyle w:val="PL"/>
              <w:rPr>
                <w:snapToGrid w:val="0"/>
              </w:rPr>
            </w:pPr>
          </w:p>
          <w:tbl>
            <w:tblPr>
              <w:tblStyle w:val="TableGrid"/>
              <w:tblW w:w="0" w:type="auto"/>
              <w:tblLayout w:type="fixed"/>
              <w:tblLook w:val="04A0" w:firstRow="1" w:lastRow="0" w:firstColumn="1" w:lastColumn="0" w:noHBand="0" w:noVBand="1"/>
            </w:tblPr>
            <w:tblGrid>
              <w:gridCol w:w="1544"/>
              <w:gridCol w:w="1544"/>
              <w:gridCol w:w="1544"/>
              <w:gridCol w:w="1544"/>
              <w:gridCol w:w="1544"/>
              <w:gridCol w:w="1544"/>
            </w:tblGrid>
            <w:tr w:rsidR="00862C4B" w14:paraId="5325FC22" w14:textId="77777777" w:rsidTr="0053239C">
              <w:tc>
                <w:tcPr>
                  <w:tcW w:w="1544" w:type="dxa"/>
                </w:tcPr>
                <w:p w14:paraId="5325FC1C" w14:textId="77777777" w:rsidR="00862C4B" w:rsidRDefault="00862C4B">
                  <w:pPr>
                    <w:pStyle w:val="TALCharChar"/>
                    <w:keepLines w:val="0"/>
                    <w:rPr>
                      <w:color w:val="000000"/>
                    </w:rPr>
                  </w:pPr>
                  <w:r>
                    <w:rPr>
                      <w:color w:val="000000"/>
                    </w:rPr>
                    <w:t>Priority Info List</w:t>
                  </w:r>
                </w:p>
              </w:tc>
              <w:tc>
                <w:tcPr>
                  <w:tcW w:w="1544" w:type="dxa"/>
                </w:tcPr>
                <w:p w14:paraId="5325FC1D" w14:textId="77777777" w:rsidR="00862C4B" w:rsidRDefault="00862C4B">
                  <w:pPr>
                    <w:pStyle w:val="TALCharChar"/>
                    <w:keepLines w:val="0"/>
                    <w:rPr>
                      <w:color w:val="000000"/>
                    </w:rPr>
                  </w:pPr>
                  <w:r>
                    <w:rPr>
                      <w:color w:val="000000"/>
                    </w:rPr>
                    <w:t>OP</w:t>
                  </w:r>
                </w:p>
              </w:tc>
              <w:tc>
                <w:tcPr>
                  <w:tcW w:w="1544" w:type="dxa"/>
                </w:tcPr>
                <w:p w14:paraId="5325FC1E" w14:textId="77777777" w:rsidR="00862C4B" w:rsidRDefault="00862C4B">
                  <w:pPr>
                    <w:pStyle w:val="TALCharChar"/>
                    <w:keepLines w:val="0"/>
                    <w:rPr>
                      <w:color w:val="000000"/>
                    </w:rPr>
                  </w:pPr>
                  <w:r>
                    <w:rPr>
                      <w:color w:val="000000"/>
                    </w:rPr>
                    <w:t>1 to &lt;maxNumPrio&gt;</w:t>
                  </w:r>
                </w:p>
              </w:tc>
              <w:tc>
                <w:tcPr>
                  <w:tcW w:w="1544" w:type="dxa"/>
                </w:tcPr>
                <w:p w14:paraId="5325FC1F" w14:textId="77777777" w:rsidR="00862C4B" w:rsidRDefault="00862C4B">
                  <w:pPr>
                    <w:pStyle w:val="TALCharChar"/>
                    <w:keepLines w:val="0"/>
                    <w:rPr>
                      <w:color w:val="000000"/>
                    </w:rPr>
                  </w:pPr>
                </w:p>
              </w:tc>
              <w:tc>
                <w:tcPr>
                  <w:tcW w:w="1544" w:type="dxa"/>
                </w:tcPr>
                <w:p w14:paraId="5325FC20" w14:textId="77777777" w:rsidR="00862C4B" w:rsidRDefault="00862C4B">
                  <w:pPr>
                    <w:pStyle w:val="TALCharChar"/>
                    <w:keepLines w:val="0"/>
                    <w:rPr>
                      <w:color w:val="000000"/>
                    </w:rPr>
                  </w:pPr>
                </w:p>
              </w:tc>
              <w:tc>
                <w:tcPr>
                  <w:tcW w:w="1544" w:type="dxa"/>
                </w:tcPr>
                <w:p w14:paraId="5325FC21" w14:textId="77777777" w:rsidR="00862C4B" w:rsidRDefault="00862C4B">
                  <w:pPr>
                    <w:pStyle w:val="TALCharChar"/>
                    <w:keepLines w:val="0"/>
                    <w:rPr>
                      <w:color w:val="000000"/>
                    </w:rPr>
                  </w:pPr>
                  <w:r>
                    <w:rPr>
                      <w:color w:val="000000"/>
                    </w:rPr>
                    <w:t>REL-8</w:t>
                  </w:r>
                </w:p>
              </w:tc>
            </w:tr>
            <w:tr w:rsidR="00862C4B" w14:paraId="5325FC29" w14:textId="77777777" w:rsidTr="0053239C">
              <w:tc>
                <w:tcPr>
                  <w:tcW w:w="1544" w:type="dxa"/>
                </w:tcPr>
                <w:p w14:paraId="5325FC23" w14:textId="77777777" w:rsidR="00862C4B" w:rsidRDefault="00862C4B">
                  <w:pPr>
                    <w:pStyle w:val="TAL"/>
                  </w:pPr>
                  <w:r>
                    <w:t>&gt;priority</w:t>
                  </w:r>
                </w:p>
              </w:tc>
              <w:tc>
                <w:tcPr>
                  <w:tcW w:w="1544" w:type="dxa"/>
                </w:tcPr>
                <w:p w14:paraId="5325FC24" w14:textId="77777777" w:rsidR="00862C4B" w:rsidRDefault="00862C4B">
                  <w:pPr>
                    <w:pStyle w:val="TAL"/>
                  </w:pPr>
                  <w:r>
                    <w:t>OP</w:t>
                  </w:r>
                </w:p>
              </w:tc>
              <w:tc>
                <w:tcPr>
                  <w:tcW w:w="1544" w:type="dxa"/>
                </w:tcPr>
                <w:p w14:paraId="5325FC25" w14:textId="77777777" w:rsidR="00862C4B" w:rsidRDefault="00862C4B">
                  <w:pPr>
                    <w:pStyle w:val="TAL"/>
                  </w:pPr>
                </w:p>
              </w:tc>
              <w:tc>
                <w:tcPr>
                  <w:tcW w:w="1544" w:type="dxa"/>
                </w:tcPr>
                <w:p w14:paraId="5325FC26" w14:textId="77777777" w:rsidR="00862C4B" w:rsidRDefault="00862C4B">
                  <w:pPr>
                    <w:pStyle w:val="TAL"/>
                  </w:pPr>
                  <w:r>
                    <w:t>Integer (0..&lt;</w:t>
                  </w:r>
                  <w:r>
                    <w:rPr>
                      <w:highlight w:val="cyan"/>
                    </w:rPr>
                    <w:t>maxPrio–1</w:t>
                  </w:r>
                  <w:r>
                    <w:t>&gt;)</w:t>
                  </w:r>
                </w:p>
              </w:tc>
              <w:tc>
                <w:tcPr>
                  <w:tcW w:w="1544" w:type="dxa"/>
                </w:tcPr>
                <w:p w14:paraId="5325FC27" w14:textId="77777777" w:rsidR="00862C4B" w:rsidRDefault="00862C4B">
                  <w:pPr>
                    <w:pStyle w:val="TAL"/>
                  </w:pPr>
                  <w:r>
                    <w:t xml:space="preserve">Absence of this IE indicates that no priority is assigned to the indicated  frequencies </w:t>
                  </w:r>
                </w:p>
              </w:tc>
              <w:tc>
                <w:tcPr>
                  <w:tcW w:w="1544" w:type="dxa"/>
                </w:tcPr>
                <w:p w14:paraId="5325FC28" w14:textId="77777777" w:rsidR="00862C4B" w:rsidRDefault="00862C4B">
                  <w:pPr>
                    <w:pStyle w:val="TAL"/>
                  </w:pPr>
                  <w:r>
                    <w:t>REL-8</w:t>
                  </w:r>
                </w:p>
              </w:tc>
            </w:tr>
          </w:tbl>
          <w:p w14:paraId="5325FC2B" w14:textId="77777777" w:rsidR="00862C4B" w:rsidRDefault="00862C4B" w:rsidP="00B53A25">
            <w:pPr>
              <w:pStyle w:val="PL"/>
              <w:rPr>
                <w:snapToGrid w:val="0"/>
              </w:rPr>
            </w:pPr>
          </w:p>
        </w:tc>
        <w:tc>
          <w:tcPr>
            <w:tcW w:w="848" w:type="dxa"/>
            <w:vMerge w:val="restart"/>
          </w:tcPr>
          <w:p w14:paraId="5325FC2C" w14:textId="03548D13" w:rsidR="00862C4B" w:rsidRDefault="00562952" w:rsidP="00003D12">
            <w:pPr>
              <w:pStyle w:val="TOC9"/>
              <w:jc w:val="center"/>
            </w:pPr>
            <w:r>
              <w:t>2</w:t>
            </w:r>
          </w:p>
        </w:tc>
        <w:tc>
          <w:tcPr>
            <w:tcW w:w="1108" w:type="dxa"/>
            <w:vMerge w:val="restart"/>
          </w:tcPr>
          <w:p w14:paraId="5325FC2D" w14:textId="77777777" w:rsidR="00862C4B" w:rsidRPr="006928FC" w:rsidRDefault="00862C4B" w:rsidP="006F046D">
            <w:pPr>
              <w:pStyle w:val="ZB"/>
              <w:framePr w:wrap="notBeside"/>
              <w:rPr>
                <w:color w:val="000080"/>
              </w:rPr>
            </w:pPr>
          </w:p>
        </w:tc>
      </w:tr>
      <w:tr w:rsidR="00862C4B" w:rsidRPr="00480BC1" w14:paraId="6AD7A782" w14:textId="77777777" w:rsidTr="00562952">
        <w:trPr>
          <w:trHeight w:val="1117"/>
        </w:trPr>
        <w:tc>
          <w:tcPr>
            <w:tcW w:w="810" w:type="dxa"/>
            <w:vMerge/>
          </w:tcPr>
          <w:p w14:paraId="0BA02EE2" w14:textId="77777777" w:rsidR="00862C4B" w:rsidRDefault="00862C4B" w:rsidP="005925E2">
            <w:pPr>
              <w:rPr>
                <w:rFonts w:ascii="Arial" w:hAnsi="Arial" w:cs="Arial"/>
                <w:sz w:val="20"/>
                <w:szCs w:val="20"/>
              </w:rPr>
            </w:pPr>
          </w:p>
        </w:tc>
        <w:tc>
          <w:tcPr>
            <w:tcW w:w="3969" w:type="dxa"/>
            <w:vMerge/>
          </w:tcPr>
          <w:p w14:paraId="1B333E70" w14:textId="77777777" w:rsidR="00862C4B" w:rsidRPr="00480BC1" w:rsidRDefault="00862C4B" w:rsidP="005925E2">
            <w:pPr>
              <w:pStyle w:val="PL"/>
              <w:outlineLvl w:val="0"/>
              <w:rPr>
                <w:rFonts w:ascii="Arial" w:hAnsi="Arial" w:cs="Arial"/>
                <w:sz w:val="20"/>
                <w:szCs w:val="20"/>
              </w:rPr>
            </w:pPr>
          </w:p>
        </w:tc>
        <w:tc>
          <w:tcPr>
            <w:tcW w:w="7936" w:type="dxa"/>
            <w:shd w:val="clear" w:color="auto" w:fill="D9D9D9" w:themeFill="background1" w:themeFillShade="D9"/>
          </w:tcPr>
          <w:p w14:paraId="7F758537" w14:textId="77777777" w:rsidR="00562952" w:rsidRDefault="00562952"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7EF1A38" w14:textId="77777777" w:rsidR="00862C4B" w:rsidRDefault="00862C4B" w:rsidP="00B53A25">
            <w:pPr>
              <w:pStyle w:val="PL"/>
              <w:rPr>
                <w:snapToGrid w:val="0"/>
              </w:rPr>
            </w:pPr>
          </w:p>
        </w:tc>
        <w:tc>
          <w:tcPr>
            <w:tcW w:w="848" w:type="dxa"/>
            <w:vMerge/>
          </w:tcPr>
          <w:p w14:paraId="4ACD8D6A" w14:textId="77777777" w:rsidR="00862C4B" w:rsidRDefault="00862C4B" w:rsidP="00003D12">
            <w:pPr>
              <w:pStyle w:val="TOC9"/>
              <w:jc w:val="center"/>
            </w:pPr>
          </w:p>
        </w:tc>
        <w:tc>
          <w:tcPr>
            <w:tcW w:w="1108" w:type="dxa"/>
            <w:vMerge/>
          </w:tcPr>
          <w:p w14:paraId="4AB708C1" w14:textId="77777777" w:rsidR="00862C4B" w:rsidRPr="006928FC" w:rsidRDefault="00862C4B" w:rsidP="006F046D">
            <w:pPr>
              <w:pStyle w:val="ZB"/>
              <w:framePr w:wrap="notBeside"/>
              <w:rPr>
                <w:color w:val="000080"/>
              </w:rPr>
            </w:pPr>
          </w:p>
        </w:tc>
      </w:tr>
      <w:tr w:rsidR="00862C4B" w:rsidRPr="00480BC1" w14:paraId="5C1532B7" w14:textId="77777777" w:rsidTr="00862C4B">
        <w:trPr>
          <w:trHeight w:val="1365"/>
        </w:trPr>
        <w:tc>
          <w:tcPr>
            <w:tcW w:w="810" w:type="dxa"/>
            <w:vMerge w:val="restart"/>
          </w:tcPr>
          <w:p w14:paraId="03732D7D" w14:textId="58A3E0B3" w:rsidR="00862C4B" w:rsidRDefault="00562952" w:rsidP="005925E2">
            <w:pPr>
              <w:rPr>
                <w:rFonts w:ascii="Arial" w:hAnsi="Arial" w:cs="Arial"/>
                <w:sz w:val="20"/>
                <w:szCs w:val="20"/>
              </w:rPr>
            </w:pPr>
            <w:r>
              <w:rPr>
                <w:rFonts w:ascii="Arial" w:hAnsi="Arial" w:cs="Arial"/>
                <w:sz w:val="20"/>
                <w:szCs w:val="20"/>
              </w:rPr>
              <w:t>425</w:t>
            </w:r>
            <w:bookmarkStart w:id="37" w:name="_GoBack"/>
            <w:bookmarkEnd w:id="37"/>
          </w:p>
        </w:tc>
        <w:tc>
          <w:tcPr>
            <w:tcW w:w="3969" w:type="dxa"/>
            <w:vMerge w:val="restart"/>
          </w:tcPr>
          <w:p w14:paraId="1DDF93E6" w14:textId="77777777" w:rsidR="00862C4B" w:rsidRDefault="00862C4B" w:rsidP="00862C4B">
            <w:pPr>
              <w:pStyle w:val="PL"/>
              <w:outlineLvl w:val="0"/>
              <w:rPr>
                <w:rFonts w:ascii="Arial" w:hAnsi="Arial" w:cs="Arial"/>
                <w:sz w:val="20"/>
                <w:szCs w:val="20"/>
              </w:rPr>
            </w:pPr>
            <w:r>
              <w:rPr>
                <w:rFonts w:ascii="Arial" w:hAnsi="Arial" w:cs="Arial"/>
                <w:sz w:val="20"/>
                <w:szCs w:val="20"/>
              </w:rPr>
              <w:t>10.3.7.141</w:t>
            </w:r>
          </w:p>
          <w:p w14:paraId="0FCC7A5A" w14:textId="77777777" w:rsidR="00862C4B" w:rsidRDefault="00862C4B" w:rsidP="00862C4B">
            <w:pPr>
              <w:pStyle w:val="PL"/>
              <w:outlineLvl w:val="0"/>
              <w:rPr>
                <w:rFonts w:ascii="Arial" w:hAnsi="Arial" w:cs="Arial"/>
                <w:sz w:val="20"/>
                <w:szCs w:val="20"/>
              </w:rPr>
            </w:pPr>
          </w:p>
          <w:p w14:paraId="74A4D3A6" w14:textId="2C847001" w:rsidR="00862C4B" w:rsidRDefault="00862C4B" w:rsidP="00862C4B">
            <w:pPr>
              <w:pStyle w:val="PL"/>
              <w:outlineLvl w:val="0"/>
              <w:rPr>
                <w:rFonts w:ascii="Arial" w:hAnsi="Arial" w:cs="Arial"/>
                <w:sz w:val="20"/>
                <w:szCs w:val="20"/>
              </w:rPr>
            </w:pPr>
            <w:r>
              <w:rPr>
                <w:rFonts w:ascii="Arial" w:hAnsi="Arial" w:cs="Arial"/>
                <w:sz w:val="20"/>
                <w:szCs w:val="20"/>
              </w:rPr>
              <w:t>Missalignment between tabular and ASN.1</w:t>
            </w:r>
          </w:p>
        </w:tc>
        <w:tc>
          <w:tcPr>
            <w:tcW w:w="7936" w:type="dxa"/>
          </w:tcPr>
          <w:p w14:paraId="4E9D4F0E" w14:textId="77777777" w:rsidR="00862C4B" w:rsidRDefault="00862C4B" w:rsidP="00E41525">
            <w:pPr>
              <w:pStyle w:val="PL"/>
            </w:pPr>
          </w:p>
          <w:p w14:paraId="03EEB0DE" w14:textId="13E68FBE" w:rsidR="00862C4B" w:rsidRPr="00862C4B" w:rsidRDefault="00862C4B" w:rsidP="00E41525">
            <w:pPr>
              <w:pStyle w:val="PL"/>
              <w:rPr>
                <w:rFonts w:ascii="Arial" w:hAnsi="Arial" w:cs="Arial"/>
                <w:sz w:val="20"/>
                <w:szCs w:val="20"/>
              </w:rPr>
            </w:pPr>
            <w:r w:rsidRPr="00862C4B">
              <w:rPr>
                <w:rFonts w:ascii="Arial" w:hAnsi="Arial" w:cs="Arial"/>
                <w:sz w:val="20"/>
                <w:szCs w:val="20"/>
              </w:rPr>
              <w:t>In tabular, IE “Code Phase RMS Error” is defined as Enumerated.</w:t>
            </w:r>
          </w:p>
          <w:p w14:paraId="0FFA44B9" w14:textId="4A13336C" w:rsidR="00862C4B" w:rsidRPr="00862C4B" w:rsidRDefault="00862C4B" w:rsidP="00E41525">
            <w:pPr>
              <w:pStyle w:val="PL"/>
              <w:rPr>
                <w:rFonts w:ascii="Arial" w:hAnsi="Arial" w:cs="Arial"/>
                <w:sz w:val="20"/>
                <w:szCs w:val="20"/>
              </w:rPr>
            </w:pPr>
            <w:r w:rsidRPr="00862C4B">
              <w:rPr>
                <w:rFonts w:ascii="Arial" w:hAnsi="Arial" w:cs="Arial"/>
                <w:sz w:val="20"/>
                <w:szCs w:val="20"/>
              </w:rPr>
              <w:t>However in ASN.1 it’s INTEGER</w:t>
            </w:r>
          </w:p>
          <w:p w14:paraId="5DA8A461" w14:textId="77777777" w:rsidR="00862C4B" w:rsidRDefault="00862C4B" w:rsidP="00E41525">
            <w:pPr>
              <w:pStyle w:val="PL"/>
            </w:pPr>
          </w:p>
          <w:p w14:paraId="08E4A439" w14:textId="77777777" w:rsidR="00862C4B" w:rsidRPr="004E0137" w:rsidRDefault="00862C4B" w:rsidP="006536C5">
            <w:pPr>
              <w:pStyle w:val="PL"/>
            </w:pPr>
            <w:bookmarkStart w:id="38" w:name="ASN4786"/>
            <w:r w:rsidRPr="004E0137">
              <w:t>UE-Positioning-MBSMeasurementList-element</w:t>
            </w:r>
            <w:bookmarkEnd w:id="38"/>
            <w:r w:rsidRPr="004E0137">
              <w:t xml:space="preserve"> ::= SEQUENCE {</w:t>
            </w:r>
          </w:p>
          <w:p w14:paraId="467CD33B" w14:textId="77777777" w:rsidR="00862C4B" w:rsidRPr="004E0137" w:rsidRDefault="00862C4B" w:rsidP="006536C5">
            <w:pPr>
              <w:pStyle w:val="PL"/>
            </w:pPr>
            <w:r w:rsidRPr="004E0137">
              <w:tab/>
              <w:t>transmitterId</w:t>
            </w:r>
            <w:r w:rsidRPr="004E0137">
              <w:tab/>
            </w:r>
            <w:r w:rsidRPr="004E0137">
              <w:tab/>
            </w:r>
            <w:r w:rsidRPr="004E0137">
              <w:tab/>
            </w:r>
            <w:r w:rsidRPr="004E0137">
              <w:tab/>
            </w:r>
            <w:r w:rsidRPr="004E0137">
              <w:tab/>
            </w:r>
            <w:r w:rsidRPr="004E0137">
              <w:tab/>
            </w:r>
            <w:r w:rsidRPr="004E0137">
              <w:tab/>
              <w:t>INTEGER (0..32767),</w:t>
            </w:r>
          </w:p>
          <w:p w14:paraId="3DC064F0" w14:textId="77777777" w:rsidR="00862C4B" w:rsidRPr="004E0137" w:rsidRDefault="00862C4B" w:rsidP="006536C5">
            <w:pPr>
              <w:pStyle w:val="PL"/>
            </w:pPr>
            <w:r w:rsidRPr="004E0137">
              <w:tab/>
              <w:t>codePhase</w:t>
            </w:r>
            <w:r w:rsidRPr="004E0137">
              <w:tab/>
            </w:r>
            <w:r w:rsidRPr="004E0137">
              <w:tab/>
            </w:r>
            <w:r w:rsidRPr="004E0137">
              <w:tab/>
            </w:r>
            <w:r w:rsidRPr="004E0137">
              <w:tab/>
            </w:r>
            <w:r w:rsidRPr="004E0137">
              <w:tab/>
            </w:r>
            <w:r w:rsidRPr="004E0137">
              <w:tab/>
            </w:r>
            <w:r w:rsidRPr="004E0137">
              <w:tab/>
            </w:r>
            <w:r w:rsidRPr="004E0137">
              <w:tab/>
              <w:t>INTEGER (0..2097151),</w:t>
            </w:r>
          </w:p>
          <w:p w14:paraId="18ED1140" w14:textId="77777777" w:rsidR="00862C4B" w:rsidRPr="004E0137" w:rsidRDefault="00862C4B" w:rsidP="006536C5">
            <w:pPr>
              <w:pStyle w:val="PL"/>
            </w:pPr>
            <w:r w:rsidRPr="004E0137">
              <w:tab/>
              <w:t>codePhaseRmsError</w:t>
            </w:r>
            <w:r w:rsidRPr="004E0137">
              <w:tab/>
            </w:r>
            <w:r w:rsidRPr="004E0137">
              <w:tab/>
            </w:r>
            <w:r w:rsidRPr="004E0137">
              <w:tab/>
            </w:r>
            <w:r w:rsidRPr="004E0137">
              <w:tab/>
            </w:r>
            <w:r w:rsidRPr="004E0137">
              <w:tab/>
            </w:r>
            <w:r w:rsidRPr="004E0137">
              <w:tab/>
            </w:r>
            <w:r w:rsidRPr="006536C5">
              <w:rPr>
                <w:color w:val="FF0000"/>
              </w:rPr>
              <w:t>INTEGER (0..63)</w:t>
            </w:r>
          </w:p>
          <w:p w14:paraId="6B42CB29" w14:textId="77777777" w:rsidR="00862C4B" w:rsidRDefault="00862C4B" w:rsidP="00E41525">
            <w:pPr>
              <w:pStyle w:val="PL"/>
            </w:pPr>
          </w:p>
          <w:p w14:paraId="7703F3E3" w14:textId="77777777" w:rsidR="00862C4B" w:rsidRDefault="00862C4B" w:rsidP="00E41525">
            <w:pPr>
              <w:pStyle w:val="PL"/>
            </w:pPr>
          </w:p>
          <w:p w14:paraId="6DB030FD" w14:textId="2653E89F" w:rsidR="00862C4B" w:rsidRPr="00862C4B" w:rsidRDefault="00862C4B" w:rsidP="00E41525">
            <w:pPr>
              <w:pStyle w:val="PL"/>
              <w:rPr>
                <w:rFonts w:ascii="Arial" w:hAnsi="Arial" w:cs="Arial"/>
                <w:sz w:val="20"/>
                <w:szCs w:val="20"/>
              </w:rPr>
            </w:pPr>
            <w:r w:rsidRPr="00862C4B">
              <w:rPr>
                <w:rFonts w:ascii="Arial" w:hAnsi="Arial" w:cs="Arial"/>
                <w:sz w:val="20"/>
                <w:szCs w:val="20"/>
              </w:rPr>
              <w:t>It’s suggested to change to INTEGER in tabular and in the comment refer to t</w:t>
            </w:r>
            <w:r>
              <w:rPr>
                <w:rFonts w:ascii="Arial" w:hAnsi="Arial" w:cs="Arial"/>
                <w:sz w:val="20"/>
                <w:szCs w:val="20"/>
              </w:rPr>
              <w:t>he Range index column of note 2</w:t>
            </w:r>
          </w:p>
          <w:p w14:paraId="1B545EE9" w14:textId="77777777" w:rsidR="00862C4B" w:rsidRDefault="00862C4B" w:rsidP="00E41525">
            <w:pPr>
              <w:pStyle w:val="PL"/>
            </w:pPr>
          </w:p>
          <w:p w14:paraId="72586CD4" w14:textId="77777777" w:rsidR="00862C4B" w:rsidRPr="00FF4D92" w:rsidRDefault="00862C4B" w:rsidP="00E41525">
            <w:pPr>
              <w:pStyle w:val="PL"/>
            </w:pPr>
          </w:p>
        </w:tc>
        <w:tc>
          <w:tcPr>
            <w:tcW w:w="848" w:type="dxa"/>
            <w:vMerge w:val="restart"/>
          </w:tcPr>
          <w:p w14:paraId="45540603" w14:textId="2B563245" w:rsidR="00862C4B" w:rsidRDefault="00562952" w:rsidP="00003D12">
            <w:pPr>
              <w:pStyle w:val="TOC9"/>
              <w:jc w:val="center"/>
            </w:pPr>
            <w:r>
              <w:t>1</w:t>
            </w:r>
          </w:p>
        </w:tc>
        <w:tc>
          <w:tcPr>
            <w:tcW w:w="1108" w:type="dxa"/>
            <w:vMerge w:val="restart"/>
          </w:tcPr>
          <w:p w14:paraId="43778AD0" w14:textId="77777777" w:rsidR="00862C4B" w:rsidRPr="006928FC" w:rsidRDefault="00862C4B" w:rsidP="006F046D">
            <w:pPr>
              <w:pStyle w:val="ZB"/>
              <w:framePr w:wrap="notBeside"/>
              <w:rPr>
                <w:color w:val="000080"/>
              </w:rPr>
            </w:pPr>
          </w:p>
        </w:tc>
      </w:tr>
      <w:tr w:rsidR="00862C4B" w:rsidRPr="00480BC1" w14:paraId="3EF008DD" w14:textId="77777777" w:rsidTr="00562952">
        <w:trPr>
          <w:trHeight w:val="1365"/>
        </w:trPr>
        <w:tc>
          <w:tcPr>
            <w:tcW w:w="810" w:type="dxa"/>
            <w:vMerge/>
          </w:tcPr>
          <w:p w14:paraId="7C73B2DE" w14:textId="77777777" w:rsidR="00862C4B" w:rsidRDefault="00862C4B" w:rsidP="005925E2">
            <w:pPr>
              <w:rPr>
                <w:rFonts w:ascii="Arial" w:hAnsi="Arial" w:cs="Arial"/>
                <w:sz w:val="20"/>
                <w:szCs w:val="20"/>
              </w:rPr>
            </w:pPr>
          </w:p>
        </w:tc>
        <w:tc>
          <w:tcPr>
            <w:tcW w:w="3969" w:type="dxa"/>
            <w:vMerge/>
          </w:tcPr>
          <w:p w14:paraId="7DA1ECAD" w14:textId="77777777" w:rsidR="00862C4B" w:rsidRDefault="00862C4B" w:rsidP="00862C4B">
            <w:pPr>
              <w:pStyle w:val="PL"/>
              <w:outlineLvl w:val="0"/>
              <w:rPr>
                <w:rFonts w:ascii="Arial" w:hAnsi="Arial" w:cs="Arial"/>
                <w:sz w:val="20"/>
                <w:szCs w:val="20"/>
              </w:rPr>
            </w:pPr>
          </w:p>
        </w:tc>
        <w:tc>
          <w:tcPr>
            <w:tcW w:w="7936" w:type="dxa"/>
            <w:shd w:val="clear" w:color="auto" w:fill="D9D9D9" w:themeFill="background1" w:themeFillShade="D9"/>
          </w:tcPr>
          <w:p w14:paraId="3AC17945" w14:textId="77777777" w:rsidR="00562952" w:rsidRDefault="00562952"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801969E" w14:textId="77777777" w:rsidR="00862C4B" w:rsidRDefault="00862C4B" w:rsidP="00E41525">
            <w:pPr>
              <w:pStyle w:val="PL"/>
            </w:pPr>
          </w:p>
        </w:tc>
        <w:tc>
          <w:tcPr>
            <w:tcW w:w="848" w:type="dxa"/>
            <w:vMerge/>
          </w:tcPr>
          <w:p w14:paraId="7FFC0948" w14:textId="77777777" w:rsidR="00862C4B" w:rsidRDefault="00862C4B" w:rsidP="00003D12">
            <w:pPr>
              <w:pStyle w:val="TOC9"/>
              <w:jc w:val="center"/>
            </w:pPr>
          </w:p>
        </w:tc>
        <w:tc>
          <w:tcPr>
            <w:tcW w:w="1108" w:type="dxa"/>
            <w:vMerge/>
          </w:tcPr>
          <w:p w14:paraId="02FCFFDA" w14:textId="77777777" w:rsidR="00862C4B" w:rsidRPr="006928FC" w:rsidRDefault="00862C4B" w:rsidP="006F046D">
            <w:pPr>
              <w:pStyle w:val="ZB"/>
              <w:framePr w:wrap="notBeside"/>
              <w:rPr>
                <w:color w:val="000080"/>
              </w:rPr>
            </w:pPr>
          </w:p>
        </w:tc>
      </w:tr>
    </w:tbl>
    <w:p w14:paraId="5325FC2F" w14:textId="29B6F787" w:rsidR="00261947" w:rsidRDefault="00261947"/>
    <w:sectPr w:rsidR="00261947" w:rsidSect="00574C76">
      <w:pgSz w:w="15840" w:h="12240"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5CFB67" w14:textId="77777777" w:rsidR="00D7434A" w:rsidRDefault="00D7434A" w:rsidP="00AE40EC">
      <w:r>
        <w:separator/>
      </w:r>
    </w:p>
  </w:endnote>
  <w:endnote w:type="continuationSeparator" w:id="0">
    <w:p w14:paraId="3B4CB01B" w14:textId="77777777" w:rsidR="00D7434A" w:rsidRDefault="00D7434A" w:rsidP="00AE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FF4E4" w14:textId="77777777" w:rsidR="00D7434A" w:rsidRDefault="00D7434A" w:rsidP="00AE40EC">
      <w:r>
        <w:separator/>
      </w:r>
    </w:p>
  </w:footnote>
  <w:footnote w:type="continuationSeparator" w:id="0">
    <w:p w14:paraId="6DCFE7AF" w14:textId="77777777" w:rsidR="00D7434A" w:rsidRDefault="00D7434A" w:rsidP="00AE4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26"/>
    <w:multiLevelType w:val="hybridMultilevel"/>
    <w:tmpl w:val="13C854D4"/>
    <w:lvl w:ilvl="0" w:tplc="4FEA27B0">
      <w:start w:val="550"/>
      <w:numFmt w:val="lowerRoman"/>
      <w:lvlText w:val=""/>
      <w:lvlJc w:val="left"/>
      <w:pPr>
        <w:tabs>
          <w:tab w:val="num" w:pos="1140"/>
        </w:tabs>
        <w:ind w:left="1140" w:hanging="72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nsid w:val="085966E3"/>
    <w:multiLevelType w:val="singleLevel"/>
    <w:tmpl w:val="2632D1EA"/>
    <w:lvl w:ilvl="0">
      <w:start w:val="1"/>
      <w:numFmt w:val="lowerLetter"/>
      <w:lvlText w:val="%1)"/>
      <w:legacy w:legacy="1" w:legacySpace="0" w:legacyIndent="283"/>
      <w:lvlJc w:val="left"/>
      <w:pPr>
        <w:ind w:left="567" w:hanging="283"/>
      </w:pPr>
    </w:lvl>
  </w:abstractNum>
  <w:abstractNum w:abstractNumId="2">
    <w:nsid w:val="094261CD"/>
    <w:multiLevelType w:val="hybridMultilevel"/>
    <w:tmpl w:val="A7367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A53517"/>
    <w:multiLevelType w:val="hybridMultilevel"/>
    <w:tmpl w:val="AA3654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7A2F03"/>
    <w:multiLevelType w:val="singleLevel"/>
    <w:tmpl w:val="2632D1EA"/>
    <w:lvl w:ilvl="0">
      <w:start w:val="1"/>
      <w:numFmt w:val="lowerLetter"/>
      <w:lvlText w:val="%1)"/>
      <w:legacy w:legacy="1" w:legacySpace="0" w:legacyIndent="283"/>
      <w:lvlJc w:val="left"/>
      <w:pPr>
        <w:ind w:left="567" w:hanging="283"/>
      </w:pPr>
    </w:lvl>
  </w:abstractNum>
  <w:abstractNum w:abstractNumId="5">
    <w:nsid w:val="2D1C5751"/>
    <w:multiLevelType w:val="singleLevel"/>
    <w:tmpl w:val="1FA6A4DA"/>
    <w:lvl w:ilvl="0">
      <w:start w:val="1"/>
      <w:numFmt w:val="decimal"/>
      <w:lvlText w:val="%1)"/>
      <w:legacy w:legacy="1" w:legacySpace="0" w:legacyIndent="283"/>
      <w:lvlJc w:val="left"/>
      <w:pPr>
        <w:ind w:left="850" w:hanging="283"/>
      </w:pPr>
    </w:lvl>
  </w:abstractNum>
  <w:abstractNum w:abstractNumId="6">
    <w:nsid w:val="34985D07"/>
    <w:multiLevelType w:val="singleLevel"/>
    <w:tmpl w:val="2632D1EA"/>
    <w:lvl w:ilvl="0">
      <w:start w:val="1"/>
      <w:numFmt w:val="lowerLetter"/>
      <w:lvlText w:val="%1)"/>
      <w:legacy w:legacy="1" w:legacySpace="0" w:legacyIndent="283"/>
      <w:lvlJc w:val="left"/>
      <w:pPr>
        <w:ind w:left="567" w:hanging="283"/>
      </w:pPr>
    </w:lvl>
  </w:abstractNum>
  <w:abstractNum w:abstractNumId="7">
    <w:nsid w:val="3BCD6DEA"/>
    <w:multiLevelType w:val="hybridMultilevel"/>
    <w:tmpl w:val="2BC81946"/>
    <w:lvl w:ilvl="0" w:tplc="9FE252F6">
      <w:start w:val="10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5F6661"/>
    <w:multiLevelType w:val="hybridMultilevel"/>
    <w:tmpl w:val="92124AD2"/>
    <w:lvl w:ilvl="0" w:tplc="AB2655F2">
      <w:start w:val="1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EBD7DD0"/>
    <w:multiLevelType w:val="hybridMultilevel"/>
    <w:tmpl w:val="7D1E56B0"/>
    <w:lvl w:ilvl="0" w:tplc="88A22024">
      <w:start w:val="1443"/>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54852CF0"/>
    <w:multiLevelType w:val="singleLevel"/>
    <w:tmpl w:val="2632D1EA"/>
    <w:lvl w:ilvl="0">
      <w:start w:val="1"/>
      <w:numFmt w:val="lowerLetter"/>
      <w:lvlText w:val="%1)"/>
      <w:legacy w:legacy="1" w:legacySpace="0" w:legacyIndent="283"/>
      <w:lvlJc w:val="left"/>
      <w:pPr>
        <w:ind w:left="567" w:hanging="283"/>
      </w:pPr>
    </w:lvl>
  </w:abstractNum>
  <w:abstractNum w:abstractNumId="11">
    <w:nsid w:val="58236D2F"/>
    <w:multiLevelType w:val="multilevel"/>
    <w:tmpl w:val="D67E3520"/>
    <w:lvl w:ilvl="0">
      <w:start w:val="10"/>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8"/>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CCD637A"/>
    <w:multiLevelType w:val="singleLevel"/>
    <w:tmpl w:val="2632D1EA"/>
    <w:lvl w:ilvl="0">
      <w:start w:val="1"/>
      <w:numFmt w:val="lowerLetter"/>
      <w:lvlText w:val="%1)"/>
      <w:legacy w:legacy="1" w:legacySpace="0" w:legacyIndent="283"/>
      <w:lvlJc w:val="left"/>
      <w:pPr>
        <w:ind w:left="567" w:hanging="283"/>
      </w:pPr>
    </w:lvl>
  </w:abstractNum>
  <w:abstractNum w:abstractNumId="13">
    <w:nsid w:val="66656EDE"/>
    <w:multiLevelType w:val="hybridMultilevel"/>
    <w:tmpl w:val="F69E9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546EAB"/>
    <w:multiLevelType w:val="hybridMultilevel"/>
    <w:tmpl w:val="C03AF634"/>
    <w:lvl w:ilvl="0" w:tplc="25384CFC">
      <w:start w:val="550"/>
      <w:numFmt w:val="lowerRoman"/>
      <w:lvlText w:val=""/>
      <w:lvlJc w:val="left"/>
      <w:pPr>
        <w:tabs>
          <w:tab w:val="num" w:pos="2400"/>
        </w:tabs>
        <w:ind w:left="2400" w:hanging="720"/>
      </w:pPr>
      <w:rPr>
        <w:rFonts w:ascii="Wingdings" w:hAnsi="Wingdings" w:hint="default"/>
      </w:rPr>
    </w:lvl>
    <w:lvl w:ilvl="1" w:tplc="04090003" w:tentative="1">
      <w:start w:val="1"/>
      <w:numFmt w:val="bullet"/>
      <w:lvlText w:val="o"/>
      <w:lvlJc w:val="left"/>
      <w:pPr>
        <w:tabs>
          <w:tab w:val="num" w:pos="2760"/>
        </w:tabs>
        <w:ind w:left="2760" w:hanging="360"/>
      </w:pPr>
      <w:rPr>
        <w:rFonts w:ascii="Courier New" w:hAnsi="Courier New" w:cs="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15">
    <w:nsid w:val="6C4B3B85"/>
    <w:multiLevelType w:val="singleLevel"/>
    <w:tmpl w:val="2632D1EA"/>
    <w:lvl w:ilvl="0">
      <w:start w:val="1"/>
      <w:numFmt w:val="lowerLetter"/>
      <w:lvlText w:val="%1)"/>
      <w:legacy w:legacy="1" w:legacySpace="0" w:legacyIndent="283"/>
      <w:lvlJc w:val="left"/>
      <w:pPr>
        <w:ind w:left="567" w:hanging="283"/>
      </w:pPr>
    </w:lvl>
  </w:abstractNum>
  <w:abstractNum w:abstractNumId="16">
    <w:nsid w:val="71800159"/>
    <w:multiLevelType w:val="hybridMultilevel"/>
    <w:tmpl w:val="0522411E"/>
    <w:lvl w:ilvl="0" w:tplc="B800593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E36B85"/>
    <w:multiLevelType w:val="hybridMultilevel"/>
    <w:tmpl w:val="ED0A5A78"/>
    <w:lvl w:ilvl="0" w:tplc="1DD614E4">
      <w:start w:val="550"/>
      <w:numFmt w:val="lowerRoman"/>
      <w:lvlText w:val=""/>
      <w:lvlJc w:val="left"/>
      <w:pPr>
        <w:tabs>
          <w:tab w:val="num" w:pos="1140"/>
        </w:tabs>
        <w:ind w:left="1140" w:hanging="72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8">
    <w:nsid w:val="7C0C230F"/>
    <w:multiLevelType w:val="singleLevel"/>
    <w:tmpl w:val="2632D1EA"/>
    <w:lvl w:ilvl="0">
      <w:start w:val="1"/>
      <w:numFmt w:val="lowerLetter"/>
      <w:lvlText w:val="%1)"/>
      <w:legacy w:legacy="1" w:legacySpace="0" w:legacyIndent="283"/>
      <w:lvlJc w:val="left"/>
      <w:pPr>
        <w:ind w:left="567" w:hanging="283"/>
      </w:pPr>
    </w:lvl>
  </w:abstractNum>
  <w:abstractNum w:abstractNumId="19">
    <w:nsid w:val="7C8F3BE3"/>
    <w:multiLevelType w:val="singleLevel"/>
    <w:tmpl w:val="2632D1EA"/>
    <w:lvl w:ilvl="0">
      <w:start w:val="1"/>
      <w:numFmt w:val="lowerLetter"/>
      <w:lvlText w:val="%1)"/>
      <w:legacy w:legacy="1" w:legacySpace="0" w:legacyIndent="283"/>
      <w:lvlJc w:val="left"/>
      <w:pPr>
        <w:ind w:left="567" w:hanging="283"/>
      </w:pPr>
    </w:lvl>
  </w:abstractNum>
  <w:abstractNum w:abstractNumId="20">
    <w:nsid w:val="7E775E61"/>
    <w:multiLevelType w:val="hybridMultilevel"/>
    <w:tmpl w:val="742E96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7"/>
  </w:num>
  <w:num w:numId="3">
    <w:abstractNumId w:val="0"/>
  </w:num>
  <w:num w:numId="4">
    <w:abstractNumId w:val="14"/>
  </w:num>
  <w:num w:numId="5">
    <w:abstractNumId w:val="13"/>
  </w:num>
  <w:num w:numId="6">
    <w:abstractNumId w:val="20"/>
  </w:num>
  <w:num w:numId="7">
    <w:abstractNumId w:val="3"/>
  </w:num>
  <w:num w:numId="8">
    <w:abstractNumId w:val="10"/>
  </w:num>
  <w:num w:numId="9">
    <w:abstractNumId w:val="4"/>
  </w:num>
  <w:num w:numId="10">
    <w:abstractNumId w:val="12"/>
  </w:num>
  <w:num w:numId="11">
    <w:abstractNumId w:val="19"/>
  </w:num>
  <w:num w:numId="12">
    <w:abstractNumId w:val="18"/>
  </w:num>
  <w:num w:numId="13">
    <w:abstractNumId w:val="6"/>
  </w:num>
  <w:num w:numId="14">
    <w:abstractNumId w:val="1"/>
  </w:num>
  <w:num w:numId="15">
    <w:abstractNumId w:val="15"/>
  </w:num>
  <w:num w:numId="16">
    <w:abstractNumId w:val="11"/>
  </w:num>
  <w:num w:numId="17">
    <w:abstractNumId w:val="5"/>
  </w:num>
  <w:num w:numId="18">
    <w:abstractNumId w:val="2"/>
  </w:num>
  <w:num w:numId="19">
    <w:abstractNumId w:val="16"/>
  </w:num>
  <w:num w:numId="20">
    <w:abstractNumId w:val="9"/>
  </w:num>
  <w:num w:numId="21">
    <w:abstractNumId w:val="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AED"/>
    <w:rsid w:val="0000365E"/>
    <w:rsid w:val="00003D12"/>
    <w:rsid w:val="00004CD3"/>
    <w:rsid w:val="0002743D"/>
    <w:rsid w:val="00061CA9"/>
    <w:rsid w:val="0006453D"/>
    <w:rsid w:val="00095B1C"/>
    <w:rsid w:val="000C2DCB"/>
    <w:rsid w:val="000D534E"/>
    <w:rsid w:val="000E4745"/>
    <w:rsid w:val="00150D75"/>
    <w:rsid w:val="0015150F"/>
    <w:rsid w:val="0016145F"/>
    <w:rsid w:val="00162EA7"/>
    <w:rsid w:val="00166911"/>
    <w:rsid w:val="00166F3A"/>
    <w:rsid w:val="001723E4"/>
    <w:rsid w:val="00176199"/>
    <w:rsid w:val="001A143C"/>
    <w:rsid w:val="001B7EFE"/>
    <w:rsid w:val="001C26AE"/>
    <w:rsid w:val="001C611D"/>
    <w:rsid w:val="001F5BF9"/>
    <w:rsid w:val="001F7A68"/>
    <w:rsid w:val="00221C57"/>
    <w:rsid w:val="00227250"/>
    <w:rsid w:val="00230F55"/>
    <w:rsid w:val="00233576"/>
    <w:rsid w:val="0024539B"/>
    <w:rsid w:val="00255110"/>
    <w:rsid w:val="00261947"/>
    <w:rsid w:val="00277E73"/>
    <w:rsid w:val="00282F24"/>
    <w:rsid w:val="00287207"/>
    <w:rsid w:val="002C54EF"/>
    <w:rsid w:val="002D3056"/>
    <w:rsid w:val="002D42D0"/>
    <w:rsid w:val="002F4DF3"/>
    <w:rsid w:val="00301881"/>
    <w:rsid w:val="00315E12"/>
    <w:rsid w:val="003160AE"/>
    <w:rsid w:val="00364E2B"/>
    <w:rsid w:val="00397063"/>
    <w:rsid w:val="003972B3"/>
    <w:rsid w:val="003A6354"/>
    <w:rsid w:val="003B01B6"/>
    <w:rsid w:val="003B2B4F"/>
    <w:rsid w:val="003D562F"/>
    <w:rsid w:val="003E0958"/>
    <w:rsid w:val="003E26AD"/>
    <w:rsid w:val="003E65A3"/>
    <w:rsid w:val="0040452E"/>
    <w:rsid w:val="00410004"/>
    <w:rsid w:val="00431EDB"/>
    <w:rsid w:val="00480BC1"/>
    <w:rsid w:val="00484E63"/>
    <w:rsid w:val="004B5055"/>
    <w:rsid w:val="004C2743"/>
    <w:rsid w:val="004C3C6E"/>
    <w:rsid w:val="004D3793"/>
    <w:rsid w:val="004D7B96"/>
    <w:rsid w:val="004E738A"/>
    <w:rsid w:val="00505E7E"/>
    <w:rsid w:val="00521850"/>
    <w:rsid w:val="0053239C"/>
    <w:rsid w:val="00562952"/>
    <w:rsid w:val="00574C76"/>
    <w:rsid w:val="00580383"/>
    <w:rsid w:val="005925E2"/>
    <w:rsid w:val="00597674"/>
    <w:rsid w:val="005B5640"/>
    <w:rsid w:val="005C6B3D"/>
    <w:rsid w:val="00606832"/>
    <w:rsid w:val="0062733B"/>
    <w:rsid w:val="00640C16"/>
    <w:rsid w:val="006470C9"/>
    <w:rsid w:val="006536C5"/>
    <w:rsid w:val="00665369"/>
    <w:rsid w:val="00674BC7"/>
    <w:rsid w:val="00690C3C"/>
    <w:rsid w:val="00694259"/>
    <w:rsid w:val="00695CE2"/>
    <w:rsid w:val="006971A7"/>
    <w:rsid w:val="006D5395"/>
    <w:rsid w:val="006E4BCB"/>
    <w:rsid w:val="006E4E40"/>
    <w:rsid w:val="006F046D"/>
    <w:rsid w:val="0071353D"/>
    <w:rsid w:val="00740C1D"/>
    <w:rsid w:val="007440FF"/>
    <w:rsid w:val="00782F2F"/>
    <w:rsid w:val="0078460F"/>
    <w:rsid w:val="0078799F"/>
    <w:rsid w:val="007B4CF4"/>
    <w:rsid w:val="007D40D5"/>
    <w:rsid w:val="007D67AF"/>
    <w:rsid w:val="007D71D1"/>
    <w:rsid w:val="007D7BB4"/>
    <w:rsid w:val="00803C46"/>
    <w:rsid w:val="00840C11"/>
    <w:rsid w:val="00862C4B"/>
    <w:rsid w:val="008759D8"/>
    <w:rsid w:val="00883006"/>
    <w:rsid w:val="008A3F6A"/>
    <w:rsid w:val="008C1AAD"/>
    <w:rsid w:val="008C7688"/>
    <w:rsid w:val="00905FF7"/>
    <w:rsid w:val="00915F7D"/>
    <w:rsid w:val="009371C2"/>
    <w:rsid w:val="0095410D"/>
    <w:rsid w:val="00960909"/>
    <w:rsid w:val="009B755C"/>
    <w:rsid w:val="009C3C9C"/>
    <w:rsid w:val="00A027A4"/>
    <w:rsid w:val="00A073E9"/>
    <w:rsid w:val="00A529E1"/>
    <w:rsid w:val="00A80AF4"/>
    <w:rsid w:val="00A835FF"/>
    <w:rsid w:val="00AB4EA8"/>
    <w:rsid w:val="00AC3EE7"/>
    <w:rsid w:val="00AD52A5"/>
    <w:rsid w:val="00AD732A"/>
    <w:rsid w:val="00AE3EED"/>
    <w:rsid w:val="00AE40EC"/>
    <w:rsid w:val="00AE4CBF"/>
    <w:rsid w:val="00AE7D18"/>
    <w:rsid w:val="00B35784"/>
    <w:rsid w:val="00B41CCE"/>
    <w:rsid w:val="00B53A25"/>
    <w:rsid w:val="00B661CD"/>
    <w:rsid w:val="00B6706E"/>
    <w:rsid w:val="00B6729A"/>
    <w:rsid w:val="00B81C5C"/>
    <w:rsid w:val="00B90AFC"/>
    <w:rsid w:val="00BC37AD"/>
    <w:rsid w:val="00BF2A1A"/>
    <w:rsid w:val="00C211DD"/>
    <w:rsid w:val="00C330B8"/>
    <w:rsid w:val="00C3389C"/>
    <w:rsid w:val="00C4277E"/>
    <w:rsid w:val="00C53A50"/>
    <w:rsid w:val="00C709DD"/>
    <w:rsid w:val="00C7518A"/>
    <w:rsid w:val="00C767D3"/>
    <w:rsid w:val="00CC64A5"/>
    <w:rsid w:val="00CD04FF"/>
    <w:rsid w:val="00CF5396"/>
    <w:rsid w:val="00D029F6"/>
    <w:rsid w:val="00D139DF"/>
    <w:rsid w:val="00D7434A"/>
    <w:rsid w:val="00D816A8"/>
    <w:rsid w:val="00D82AED"/>
    <w:rsid w:val="00DA3FCB"/>
    <w:rsid w:val="00DB1D37"/>
    <w:rsid w:val="00DD1E2E"/>
    <w:rsid w:val="00DE41DA"/>
    <w:rsid w:val="00E00BA7"/>
    <w:rsid w:val="00E345B6"/>
    <w:rsid w:val="00E41525"/>
    <w:rsid w:val="00E4337D"/>
    <w:rsid w:val="00E60275"/>
    <w:rsid w:val="00E628E2"/>
    <w:rsid w:val="00E7000D"/>
    <w:rsid w:val="00E73A93"/>
    <w:rsid w:val="00E92732"/>
    <w:rsid w:val="00EA5E01"/>
    <w:rsid w:val="00EB7E6E"/>
    <w:rsid w:val="00EC6BD7"/>
    <w:rsid w:val="00ED4B03"/>
    <w:rsid w:val="00F02D90"/>
    <w:rsid w:val="00F130F8"/>
    <w:rsid w:val="00F1582E"/>
    <w:rsid w:val="00F267A5"/>
    <w:rsid w:val="00F303BF"/>
    <w:rsid w:val="00F34A17"/>
    <w:rsid w:val="00F36493"/>
    <w:rsid w:val="00F451F4"/>
    <w:rsid w:val="00F5231A"/>
    <w:rsid w:val="00F72B21"/>
    <w:rsid w:val="00F77B7C"/>
    <w:rsid w:val="00F83DBF"/>
    <w:rsid w:val="00F85D04"/>
    <w:rsid w:val="00F96C4F"/>
    <w:rsid w:val="00FD4BB6"/>
    <w:rsid w:val="00FD4D35"/>
    <w:rsid w:val="00FF67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5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link w:val="Heading1Char"/>
    <w:qFormat/>
    <w:rsid w:val="00ED4B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qFormat/>
    <w:rsid w:val="00ED4B03"/>
    <w:pPr>
      <w:keepNext/>
      <w:spacing w:before="240" w:after="60"/>
      <w:outlineLvl w:val="1"/>
    </w:pPr>
    <w:rPr>
      <w:rFonts w:ascii="Arial" w:hAnsi="Arial" w:cs="Arial"/>
      <w:b/>
      <w:bCs/>
      <w:i/>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ED4B03"/>
    <w:pPr>
      <w:keepLines/>
      <w:overflowPunct w:val="0"/>
      <w:autoSpaceDE w:val="0"/>
      <w:autoSpaceDN w:val="0"/>
      <w:adjustRightInd w:val="0"/>
      <w:spacing w:before="120" w:after="180"/>
      <w:ind w:left="1134" w:hanging="1134"/>
      <w:textAlignment w:val="baseline"/>
      <w:outlineLvl w:val="2"/>
    </w:pPr>
    <w:rPr>
      <w:rFonts w:cs="Times New Roman"/>
      <w:b w:val="0"/>
      <w:bCs w:val="0"/>
      <w:i w:val="0"/>
      <w:iCs w:val="0"/>
      <w:szCs w:val="20"/>
      <w:lang w:val="en-GB" w:eastAsia="ja-JP"/>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2D3056"/>
    <w:pPr>
      <w:keepNext/>
      <w:spacing w:before="240" w:after="60"/>
      <w:outlineLvl w:val="3"/>
    </w:pPr>
    <w:rPr>
      <w:b/>
      <w:bCs/>
      <w:sz w:val="28"/>
      <w:szCs w:val="28"/>
    </w:rPr>
  </w:style>
  <w:style w:type="paragraph" w:styleId="Heading5">
    <w:name w:val="heading 5"/>
    <w:basedOn w:val="Normal"/>
    <w:next w:val="Normal"/>
    <w:qFormat/>
    <w:rsid w:val="00640C1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D82AED"/>
    <w:pPr>
      <w:keepNext/>
      <w:keepLines/>
      <w:widowControl w:val="0"/>
      <w:tabs>
        <w:tab w:val="right" w:leader="dot" w:pos="9639"/>
      </w:tabs>
      <w:overflowPunct w:val="0"/>
      <w:autoSpaceDE w:val="0"/>
      <w:autoSpaceDN w:val="0"/>
      <w:adjustRightInd w:val="0"/>
      <w:spacing w:before="180"/>
      <w:ind w:left="2693" w:right="425" w:hanging="2693"/>
      <w:textAlignment w:val="baseline"/>
    </w:pPr>
    <w:rPr>
      <w:b/>
      <w:bCs/>
      <w:noProof/>
      <w:sz w:val="22"/>
      <w:szCs w:val="22"/>
      <w:lang w:eastAsia="zh-CN"/>
    </w:rPr>
  </w:style>
  <w:style w:type="paragraph" w:customStyle="1" w:styleId="TAL">
    <w:name w:val="TAL"/>
    <w:basedOn w:val="Normal"/>
    <w:link w:val="TALCar"/>
    <w:rsid w:val="00D82AED"/>
    <w:pPr>
      <w:keepNext/>
      <w:keepLines/>
      <w:overflowPunct w:val="0"/>
      <w:autoSpaceDE w:val="0"/>
      <w:autoSpaceDN w:val="0"/>
      <w:adjustRightInd w:val="0"/>
      <w:textAlignment w:val="baseline"/>
    </w:pPr>
    <w:rPr>
      <w:rFonts w:ascii="Arial" w:hAnsi="Arial" w:cs="Arial"/>
      <w:sz w:val="18"/>
      <w:szCs w:val="18"/>
      <w:lang w:val="en-GB" w:eastAsia="zh-CN"/>
    </w:rPr>
  </w:style>
  <w:style w:type="paragraph" w:customStyle="1" w:styleId="TALCharChar">
    <w:name w:val="TAL Char Char"/>
    <w:basedOn w:val="Normal"/>
    <w:link w:val="TALCharCharChar"/>
    <w:rsid w:val="00D82AE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harCharChar">
    <w:name w:val="TAL Char Char Char"/>
    <w:link w:val="TALCharChar"/>
    <w:locked/>
    <w:rsid w:val="00D82AED"/>
    <w:rPr>
      <w:rFonts w:ascii="Arial" w:hAnsi="Arial"/>
      <w:sz w:val="18"/>
      <w:lang w:val="en-GB" w:eastAsia="ja-JP" w:bidi="ar-SA"/>
    </w:rPr>
  </w:style>
  <w:style w:type="character" w:customStyle="1" w:styleId="TALCar">
    <w:name w:val="TAL Car"/>
    <w:link w:val="TAL"/>
    <w:rsid w:val="00D82AED"/>
    <w:rPr>
      <w:rFonts w:ascii="Arial" w:hAnsi="Arial" w:cs="Arial"/>
      <w:sz w:val="18"/>
      <w:szCs w:val="18"/>
      <w:lang w:val="en-GB" w:eastAsia="zh-CN" w:bidi="ar-SA"/>
    </w:rPr>
  </w:style>
  <w:style w:type="paragraph" w:styleId="TOC1">
    <w:name w:val="toc 1"/>
    <w:basedOn w:val="Normal"/>
    <w:next w:val="Normal"/>
    <w:autoRedefine/>
    <w:semiHidden/>
    <w:rsid w:val="00D82AED"/>
  </w:style>
  <w:style w:type="paragraph" w:customStyle="1" w:styleId="ZT">
    <w:name w:val="ZT"/>
    <w:rsid w:val="00D82A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zh-CN"/>
    </w:rPr>
  </w:style>
  <w:style w:type="character" w:styleId="Hyperlink">
    <w:name w:val="Hyperlink"/>
    <w:rsid w:val="00D82AED"/>
    <w:rPr>
      <w:color w:val="0000FF"/>
      <w:u w:val="single"/>
    </w:rPr>
  </w:style>
  <w:style w:type="paragraph" w:customStyle="1" w:styleId="TAH">
    <w:name w:val="TAH"/>
    <w:basedOn w:val="Normal"/>
    <w:link w:val="TAHCar"/>
    <w:rsid w:val="00D82AED"/>
    <w:pPr>
      <w:keepNext/>
      <w:keepLines/>
      <w:overflowPunct w:val="0"/>
      <w:autoSpaceDE w:val="0"/>
      <w:autoSpaceDN w:val="0"/>
      <w:adjustRightInd w:val="0"/>
      <w:jc w:val="center"/>
      <w:textAlignment w:val="baseline"/>
    </w:pPr>
    <w:rPr>
      <w:rFonts w:ascii="Arial" w:hAnsi="Arial" w:cs="Arial"/>
      <w:b/>
      <w:bCs/>
      <w:sz w:val="18"/>
      <w:szCs w:val="18"/>
      <w:lang w:val="en-GB" w:eastAsia="zh-CN"/>
    </w:rPr>
  </w:style>
  <w:style w:type="character" w:customStyle="1" w:styleId="TAHCar">
    <w:name w:val="TAH Car"/>
    <w:link w:val="TAH"/>
    <w:rsid w:val="00D82AED"/>
    <w:rPr>
      <w:rFonts w:ascii="Arial" w:hAnsi="Arial" w:cs="Arial"/>
      <w:b/>
      <w:bCs/>
      <w:sz w:val="18"/>
      <w:szCs w:val="18"/>
      <w:lang w:val="en-GB" w:eastAsia="zh-CN" w:bidi="ar-SA"/>
    </w:rPr>
  </w:style>
  <w:style w:type="paragraph" w:customStyle="1" w:styleId="PL">
    <w:name w:val="PL"/>
    <w:link w:val="PLChar"/>
    <w:rsid w:val="00316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US" w:eastAsia="zh-CN"/>
    </w:rPr>
  </w:style>
  <w:style w:type="character" w:customStyle="1" w:styleId="PLChar">
    <w:name w:val="PL Char"/>
    <w:link w:val="PL"/>
    <w:rsid w:val="003160AE"/>
    <w:rPr>
      <w:rFonts w:ascii="Courier New" w:hAnsi="Courier New" w:cs="Courier New"/>
      <w:noProof/>
      <w:sz w:val="16"/>
      <w:szCs w:val="16"/>
      <w:lang w:val="en-US" w:eastAsia="zh-CN" w:bidi="ar-SA"/>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basedOn w:val="DefaultParagraphFont"/>
    <w:link w:val="Heading1"/>
    <w:rsid w:val="00ED4B03"/>
    <w:rPr>
      <w:rFonts w:ascii="Arial" w:hAnsi="Arial"/>
      <w:sz w:val="36"/>
      <w:lang w:val="en-GB" w:eastAsia="ja-JP" w:bidi="ar-SA"/>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D4B03"/>
    <w:rPr>
      <w:rFonts w:ascii="Arial" w:hAnsi="Arial"/>
      <w:sz w:val="28"/>
      <w:lang w:val="en-GB" w:eastAsia="ja-JP" w:bidi="ar-SA"/>
    </w:rPr>
  </w:style>
  <w:style w:type="character" w:customStyle="1" w:styleId="msoins0">
    <w:name w:val="msoins"/>
    <w:basedOn w:val="DefaultParagraphFont"/>
    <w:rsid w:val="00D139DF"/>
  </w:style>
  <w:style w:type="character" w:styleId="FollowedHyperlink">
    <w:name w:val="FollowedHyperlink"/>
    <w:basedOn w:val="DefaultParagraphFont"/>
    <w:rsid w:val="00D139DF"/>
    <w:rPr>
      <w:color w:val="800080"/>
      <w:u w:val="single"/>
    </w:rPr>
  </w:style>
  <w:style w:type="paragraph" w:styleId="BalloonText">
    <w:name w:val="Balloon Text"/>
    <w:basedOn w:val="Normal"/>
    <w:semiHidden/>
    <w:rsid w:val="00D139DF"/>
    <w:rPr>
      <w:rFonts w:ascii="Tahoma" w:hAnsi="Tahoma" w:cs="Tahoma"/>
      <w:sz w:val="16"/>
      <w:szCs w:val="16"/>
    </w:rPr>
  </w:style>
  <w:style w:type="paragraph" w:customStyle="1" w:styleId="TAN">
    <w:name w:val="TAN"/>
    <w:basedOn w:val="TAL"/>
    <w:link w:val="TANChar"/>
    <w:rsid w:val="00F77B7C"/>
    <w:pPr>
      <w:ind w:left="851" w:hanging="851"/>
    </w:pPr>
    <w:rPr>
      <w:rFonts w:cs="Times New Roman"/>
      <w:szCs w:val="20"/>
      <w:lang w:eastAsia="ja-JP"/>
    </w:rPr>
  </w:style>
  <w:style w:type="character" w:customStyle="1" w:styleId="TANChar">
    <w:name w:val="TAN Char"/>
    <w:basedOn w:val="TALCar"/>
    <w:link w:val="TAN"/>
    <w:rsid w:val="00F77B7C"/>
    <w:rPr>
      <w:rFonts w:ascii="Arial" w:hAnsi="Arial" w:cs="Arial"/>
      <w:sz w:val="18"/>
      <w:szCs w:val="18"/>
      <w:lang w:val="en-GB" w:eastAsia="ja-JP" w:bidi="ar-SA"/>
    </w:rPr>
  </w:style>
  <w:style w:type="paragraph" w:styleId="ListParagraph">
    <w:name w:val="List Paragraph"/>
    <w:basedOn w:val="Normal"/>
    <w:uiPriority w:val="34"/>
    <w:qFormat/>
    <w:rsid w:val="00A073E9"/>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NOChar">
    <w:name w:val="NO Char"/>
    <w:basedOn w:val="DefaultParagraphFont"/>
    <w:link w:val="NO"/>
    <w:rsid w:val="00D029F6"/>
    <w:rPr>
      <w:lang w:eastAsia="ja-JP" w:bidi="ar-SA"/>
    </w:rPr>
  </w:style>
  <w:style w:type="paragraph" w:customStyle="1" w:styleId="NO">
    <w:name w:val="NO"/>
    <w:basedOn w:val="Normal"/>
    <w:link w:val="NOChar"/>
    <w:rsid w:val="00D029F6"/>
    <w:pPr>
      <w:overflowPunct w:val="0"/>
      <w:spacing w:after="180"/>
      <w:ind w:left="1135" w:hanging="851"/>
    </w:pPr>
    <w:rPr>
      <w:sz w:val="20"/>
      <w:szCs w:val="20"/>
      <w:lang w:val="en-GB" w:eastAsia="ja-JP"/>
    </w:rPr>
  </w:style>
  <w:style w:type="paragraph" w:customStyle="1" w:styleId="msolistparagraph0">
    <w:name w:val="msolistparagraph"/>
    <w:basedOn w:val="Normal"/>
    <w:rsid w:val="00D029F6"/>
    <w:pPr>
      <w:ind w:left="720"/>
    </w:pPr>
    <w:rPr>
      <w:rFonts w:ascii="Calibri" w:hAnsi="Calibri"/>
      <w:sz w:val="22"/>
      <w:szCs w:val="22"/>
    </w:rPr>
  </w:style>
  <w:style w:type="paragraph" w:styleId="ListNumber">
    <w:name w:val="List Number"/>
    <w:basedOn w:val="List"/>
    <w:rsid w:val="003B2B4F"/>
    <w:pPr>
      <w:overflowPunct w:val="0"/>
      <w:autoSpaceDE w:val="0"/>
      <w:autoSpaceDN w:val="0"/>
      <w:adjustRightInd w:val="0"/>
      <w:spacing w:after="180"/>
      <w:ind w:left="568" w:hanging="284"/>
      <w:textAlignment w:val="baseline"/>
    </w:pPr>
    <w:rPr>
      <w:rFonts w:eastAsia="MS Mincho"/>
      <w:sz w:val="20"/>
      <w:szCs w:val="20"/>
      <w:lang w:val="en-GB" w:eastAsia="en-GB"/>
    </w:rPr>
  </w:style>
  <w:style w:type="paragraph" w:styleId="List">
    <w:name w:val="List"/>
    <w:basedOn w:val="Normal"/>
    <w:rsid w:val="003B2B4F"/>
    <w:pPr>
      <w:ind w:left="283" w:hanging="283"/>
    </w:pPr>
  </w:style>
  <w:style w:type="paragraph" w:customStyle="1" w:styleId="H6">
    <w:name w:val="H6"/>
    <w:basedOn w:val="Heading5"/>
    <w:next w:val="Normal"/>
    <w:rsid w:val="00640C16"/>
    <w:pPr>
      <w:keepNext/>
      <w:keepLines/>
      <w:overflowPunct w:val="0"/>
      <w:autoSpaceDE w:val="0"/>
      <w:autoSpaceDN w:val="0"/>
      <w:adjustRightInd w:val="0"/>
      <w:spacing w:before="120" w:after="180"/>
      <w:ind w:left="1985" w:hanging="1985"/>
      <w:textAlignment w:val="baseline"/>
      <w:outlineLvl w:val="9"/>
    </w:pPr>
    <w:rPr>
      <w:rFonts w:ascii="Arial" w:eastAsia="MS Mincho" w:hAnsi="Arial"/>
      <w:b w:val="0"/>
      <w:bCs w:val="0"/>
      <w:i w:val="0"/>
      <w:iCs w:val="0"/>
      <w:sz w:val="20"/>
      <w:szCs w:val="20"/>
      <w:lang w:val="en-GB" w:eastAsia="en-GB"/>
    </w:rPr>
  </w:style>
  <w:style w:type="paragraph" w:customStyle="1" w:styleId="TAC">
    <w:name w:val="TAC"/>
    <w:basedOn w:val="TAL"/>
    <w:link w:val="TACChar"/>
    <w:rsid w:val="00640C16"/>
    <w:pPr>
      <w:jc w:val="center"/>
    </w:pPr>
    <w:rPr>
      <w:rFonts w:eastAsia="MS Mincho" w:cs="Times New Roman"/>
      <w:szCs w:val="20"/>
      <w:lang w:eastAsia="en-GB"/>
    </w:rPr>
  </w:style>
  <w:style w:type="character" w:customStyle="1" w:styleId="TACChar">
    <w:name w:val="TAC Char"/>
    <w:link w:val="TAC"/>
    <w:rsid w:val="00640C16"/>
    <w:rPr>
      <w:rFonts w:ascii="Arial" w:eastAsia="MS Mincho" w:hAnsi="Arial"/>
      <w:sz w:val="18"/>
      <w:lang w:val="en-GB" w:eastAsia="en-GB" w:bidi="ar-SA"/>
    </w:rPr>
  </w:style>
  <w:style w:type="paragraph" w:styleId="List4">
    <w:name w:val="List 4"/>
    <w:basedOn w:val="List3"/>
    <w:rsid w:val="00640C16"/>
    <w:pPr>
      <w:overflowPunct w:val="0"/>
      <w:autoSpaceDE w:val="0"/>
      <w:autoSpaceDN w:val="0"/>
      <w:adjustRightInd w:val="0"/>
      <w:spacing w:after="180"/>
      <w:ind w:left="1418" w:hanging="284"/>
      <w:textAlignment w:val="baseline"/>
    </w:pPr>
    <w:rPr>
      <w:rFonts w:eastAsia="MS Mincho"/>
      <w:sz w:val="20"/>
      <w:szCs w:val="20"/>
      <w:lang w:val="en-GB" w:eastAsia="en-GB"/>
    </w:rPr>
  </w:style>
  <w:style w:type="paragraph" w:styleId="List3">
    <w:name w:val="List 3"/>
    <w:basedOn w:val="Normal"/>
    <w:rsid w:val="00640C16"/>
    <w:pPr>
      <w:ind w:left="849" w:hanging="283"/>
    </w:pPr>
  </w:style>
  <w:style w:type="paragraph" w:styleId="TOC4">
    <w:name w:val="toc 4"/>
    <w:basedOn w:val="TOC3"/>
    <w:semiHidden/>
    <w:rsid w:val="00C7518A"/>
    <w:pPr>
      <w:keepLines/>
      <w:widowControl w:val="0"/>
      <w:tabs>
        <w:tab w:val="right" w:leader="dot" w:pos="9639"/>
      </w:tabs>
      <w:overflowPunct w:val="0"/>
      <w:autoSpaceDE w:val="0"/>
      <w:autoSpaceDN w:val="0"/>
      <w:adjustRightInd w:val="0"/>
      <w:ind w:left="1418" w:right="425" w:hanging="1418"/>
      <w:textAlignment w:val="baseline"/>
    </w:pPr>
    <w:rPr>
      <w:rFonts w:eastAsia="MS Mincho"/>
      <w:noProof/>
      <w:sz w:val="20"/>
      <w:szCs w:val="20"/>
      <w:lang w:val="en-GB" w:eastAsia="en-GB"/>
    </w:rPr>
  </w:style>
  <w:style w:type="paragraph" w:styleId="List5">
    <w:name w:val="List 5"/>
    <w:basedOn w:val="List4"/>
    <w:rsid w:val="00C7518A"/>
    <w:pPr>
      <w:ind w:left="1702"/>
    </w:pPr>
  </w:style>
  <w:style w:type="paragraph" w:styleId="TOC3">
    <w:name w:val="toc 3"/>
    <w:basedOn w:val="Normal"/>
    <w:next w:val="Normal"/>
    <w:autoRedefine/>
    <w:semiHidden/>
    <w:rsid w:val="00C7518A"/>
    <w:pPr>
      <w:ind w:left="480"/>
    </w:pPr>
  </w:style>
  <w:style w:type="paragraph" w:customStyle="1" w:styleId="TF">
    <w:name w:val="TF"/>
    <w:basedOn w:val="Normal"/>
    <w:link w:val="TFChar"/>
    <w:rsid w:val="00B90AFC"/>
    <w:pPr>
      <w:keepLines/>
      <w:overflowPunct w:val="0"/>
      <w:autoSpaceDE w:val="0"/>
      <w:autoSpaceDN w:val="0"/>
      <w:adjustRightInd w:val="0"/>
      <w:spacing w:after="240"/>
      <w:jc w:val="center"/>
      <w:textAlignment w:val="baseline"/>
    </w:pPr>
    <w:rPr>
      <w:rFonts w:ascii="Arial" w:eastAsia="MS Mincho" w:hAnsi="Arial"/>
      <w:b/>
      <w:sz w:val="20"/>
      <w:szCs w:val="20"/>
      <w:lang w:val="en-GB" w:eastAsia="en-GB"/>
    </w:rPr>
  </w:style>
  <w:style w:type="paragraph" w:customStyle="1" w:styleId="ZA">
    <w:name w:val="ZA"/>
    <w:rsid w:val="00B90A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character" w:customStyle="1" w:styleId="TFChar">
    <w:name w:val="TF Char"/>
    <w:basedOn w:val="DefaultParagraphFont"/>
    <w:link w:val="TF"/>
    <w:rsid w:val="00B90AFC"/>
    <w:rPr>
      <w:rFonts w:ascii="Arial" w:eastAsia="MS Mincho" w:hAnsi="Arial"/>
      <w:b/>
      <w:lang w:val="en-GB" w:eastAsia="en-GB" w:bidi="ar-SA"/>
    </w:rPr>
  </w:style>
  <w:style w:type="paragraph" w:customStyle="1" w:styleId="ZU">
    <w:name w:val="ZU"/>
    <w:rsid w:val="00AD52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H">
    <w:name w:val="ZH"/>
    <w:rsid w:val="002C54EF"/>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ZB">
    <w:name w:val="ZB"/>
    <w:rsid w:val="002C5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styleId="TOC9">
    <w:name w:val="toc 9"/>
    <w:basedOn w:val="TOC8"/>
    <w:semiHidden/>
    <w:rsid w:val="002C54EF"/>
    <w:pPr>
      <w:ind w:left="1418" w:hanging="1418"/>
    </w:pPr>
    <w:rPr>
      <w:rFonts w:eastAsia="MS Mincho"/>
      <w:bCs w:val="0"/>
      <w:szCs w:val="20"/>
      <w:lang w:val="en-GB" w:eastAsia="en-GB"/>
    </w:rPr>
  </w:style>
  <w:style w:type="paragraph" w:customStyle="1" w:styleId="EQ">
    <w:name w:val="EQ"/>
    <w:basedOn w:val="Normal"/>
    <w:next w:val="Normal"/>
    <w:rsid w:val="002C54EF"/>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eastAsia="en-GB"/>
    </w:rPr>
  </w:style>
  <w:style w:type="paragraph" w:customStyle="1" w:styleId="NF">
    <w:name w:val="NF"/>
    <w:basedOn w:val="NO"/>
    <w:rsid w:val="002C54EF"/>
    <w:pPr>
      <w:keepNext/>
      <w:keepLines/>
      <w:autoSpaceDE w:val="0"/>
      <w:autoSpaceDN w:val="0"/>
      <w:adjustRightInd w:val="0"/>
      <w:spacing w:after="0"/>
      <w:textAlignment w:val="baseline"/>
    </w:pPr>
    <w:rPr>
      <w:rFonts w:ascii="Arial" w:eastAsia="MS Mincho" w:hAnsi="Arial"/>
      <w:sz w:val="18"/>
      <w:lang w:eastAsia="en-GB"/>
    </w:rPr>
  </w:style>
  <w:style w:type="paragraph" w:customStyle="1" w:styleId="TAR">
    <w:name w:val="TAR"/>
    <w:basedOn w:val="TAL"/>
    <w:rsid w:val="002C54EF"/>
    <w:pPr>
      <w:jc w:val="right"/>
    </w:pPr>
    <w:rPr>
      <w:rFonts w:eastAsia="MS Mincho" w:cs="Times New Roman"/>
      <w:szCs w:val="20"/>
      <w:lang w:eastAsia="en-GB"/>
    </w:rPr>
  </w:style>
  <w:style w:type="paragraph" w:styleId="ListNumber2">
    <w:name w:val="List Number 2"/>
    <w:basedOn w:val="ListNumber"/>
    <w:rsid w:val="007D7BB4"/>
    <w:pPr>
      <w:ind w:left="851"/>
    </w:pPr>
  </w:style>
  <w:style w:type="paragraph" w:customStyle="1" w:styleId="TT">
    <w:name w:val="TT"/>
    <w:basedOn w:val="Heading1"/>
    <w:next w:val="Normal"/>
    <w:rsid w:val="007D7BB4"/>
    <w:pPr>
      <w:outlineLvl w:val="9"/>
    </w:pPr>
    <w:rPr>
      <w:rFonts w:eastAsia="MS Mincho"/>
      <w:lang w:eastAsia="en-GB"/>
    </w:rPr>
  </w:style>
  <w:style w:type="paragraph" w:styleId="TOC7">
    <w:name w:val="toc 7"/>
    <w:basedOn w:val="TOC6"/>
    <w:next w:val="Normal"/>
    <w:semiHidden/>
    <w:rsid w:val="00F130F8"/>
    <w:pPr>
      <w:keepLines/>
      <w:widowControl w:val="0"/>
      <w:tabs>
        <w:tab w:val="right" w:leader="dot" w:pos="9639"/>
      </w:tabs>
      <w:overflowPunct w:val="0"/>
      <w:autoSpaceDE w:val="0"/>
      <w:autoSpaceDN w:val="0"/>
      <w:adjustRightInd w:val="0"/>
      <w:ind w:left="2268" w:right="425" w:hanging="2268"/>
      <w:textAlignment w:val="baseline"/>
    </w:pPr>
    <w:rPr>
      <w:rFonts w:eastAsia="MS Mincho"/>
      <w:noProof/>
      <w:sz w:val="20"/>
      <w:szCs w:val="20"/>
      <w:lang w:val="en-GB" w:eastAsia="en-GB"/>
    </w:rPr>
  </w:style>
  <w:style w:type="paragraph" w:customStyle="1" w:styleId="B3">
    <w:name w:val="B3"/>
    <w:basedOn w:val="List3"/>
    <w:rsid w:val="00F130F8"/>
    <w:pPr>
      <w:overflowPunct w:val="0"/>
      <w:autoSpaceDE w:val="0"/>
      <w:autoSpaceDN w:val="0"/>
      <w:adjustRightInd w:val="0"/>
      <w:spacing w:after="180"/>
      <w:ind w:left="1135" w:hanging="284"/>
      <w:textAlignment w:val="baseline"/>
    </w:pPr>
    <w:rPr>
      <w:rFonts w:eastAsia="MS Mincho"/>
      <w:sz w:val="20"/>
      <w:szCs w:val="20"/>
      <w:lang w:val="en-GB" w:eastAsia="en-GB"/>
    </w:rPr>
  </w:style>
  <w:style w:type="paragraph" w:styleId="TOC6">
    <w:name w:val="toc 6"/>
    <w:basedOn w:val="Normal"/>
    <w:next w:val="Normal"/>
    <w:autoRedefine/>
    <w:semiHidden/>
    <w:rsid w:val="00F130F8"/>
    <w:pPr>
      <w:ind w:left="1200"/>
    </w:pPr>
  </w:style>
  <w:style w:type="paragraph" w:styleId="Header">
    <w:name w:val="header"/>
    <w:basedOn w:val="Normal"/>
    <w:link w:val="HeaderChar"/>
    <w:rsid w:val="00AE40EC"/>
    <w:pPr>
      <w:tabs>
        <w:tab w:val="center" w:pos="4513"/>
        <w:tab w:val="right" w:pos="9026"/>
      </w:tabs>
    </w:pPr>
  </w:style>
  <w:style w:type="character" w:customStyle="1" w:styleId="HeaderChar">
    <w:name w:val="Header Char"/>
    <w:basedOn w:val="DefaultParagraphFont"/>
    <w:link w:val="Header"/>
    <w:rsid w:val="00AE40EC"/>
    <w:rPr>
      <w:sz w:val="24"/>
      <w:szCs w:val="24"/>
      <w:lang w:val="en-US" w:eastAsia="en-US"/>
    </w:rPr>
  </w:style>
  <w:style w:type="paragraph" w:styleId="Footer">
    <w:name w:val="footer"/>
    <w:basedOn w:val="Normal"/>
    <w:link w:val="FooterChar"/>
    <w:rsid w:val="00AE40EC"/>
    <w:pPr>
      <w:tabs>
        <w:tab w:val="center" w:pos="4513"/>
        <w:tab w:val="right" w:pos="9026"/>
      </w:tabs>
    </w:pPr>
  </w:style>
  <w:style w:type="character" w:customStyle="1" w:styleId="FooterChar">
    <w:name w:val="Footer Char"/>
    <w:basedOn w:val="DefaultParagraphFont"/>
    <w:link w:val="Footer"/>
    <w:rsid w:val="00AE40EC"/>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link w:val="Heading1Char"/>
    <w:qFormat/>
    <w:rsid w:val="00ED4B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qFormat/>
    <w:rsid w:val="00ED4B03"/>
    <w:pPr>
      <w:keepNext/>
      <w:spacing w:before="240" w:after="60"/>
      <w:outlineLvl w:val="1"/>
    </w:pPr>
    <w:rPr>
      <w:rFonts w:ascii="Arial" w:hAnsi="Arial" w:cs="Arial"/>
      <w:b/>
      <w:bCs/>
      <w:i/>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ED4B03"/>
    <w:pPr>
      <w:keepLines/>
      <w:overflowPunct w:val="0"/>
      <w:autoSpaceDE w:val="0"/>
      <w:autoSpaceDN w:val="0"/>
      <w:adjustRightInd w:val="0"/>
      <w:spacing w:before="120" w:after="180"/>
      <w:ind w:left="1134" w:hanging="1134"/>
      <w:textAlignment w:val="baseline"/>
      <w:outlineLvl w:val="2"/>
    </w:pPr>
    <w:rPr>
      <w:rFonts w:cs="Times New Roman"/>
      <w:b w:val="0"/>
      <w:bCs w:val="0"/>
      <w:i w:val="0"/>
      <w:iCs w:val="0"/>
      <w:szCs w:val="20"/>
      <w:lang w:val="en-GB" w:eastAsia="ja-JP"/>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2D3056"/>
    <w:pPr>
      <w:keepNext/>
      <w:spacing w:before="240" w:after="60"/>
      <w:outlineLvl w:val="3"/>
    </w:pPr>
    <w:rPr>
      <w:b/>
      <w:bCs/>
      <w:sz w:val="28"/>
      <w:szCs w:val="28"/>
    </w:rPr>
  </w:style>
  <w:style w:type="paragraph" w:styleId="Heading5">
    <w:name w:val="heading 5"/>
    <w:basedOn w:val="Normal"/>
    <w:next w:val="Normal"/>
    <w:qFormat/>
    <w:rsid w:val="00640C1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D82AED"/>
    <w:pPr>
      <w:keepNext/>
      <w:keepLines/>
      <w:widowControl w:val="0"/>
      <w:tabs>
        <w:tab w:val="right" w:leader="dot" w:pos="9639"/>
      </w:tabs>
      <w:overflowPunct w:val="0"/>
      <w:autoSpaceDE w:val="0"/>
      <w:autoSpaceDN w:val="0"/>
      <w:adjustRightInd w:val="0"/>
      <w:spacing w:before="180"/>
      <w:ind w:left="2693" w:right="425" w:hanging="2693"/>
      <w:textAlignment w:val="baseline"/>
    </w:pPr>
    <w:rPr>
      <w:b/>
      <w:bCs/>
      <w:noProof/>
      <w:sz w:val="22"/>
      <w:szCs w:val="22"/>
      <w:lang w:eastAsia="zh-CN"/>
    </w:rPr>
  </w:style>
  <w:style w:type="paragraph" w:customStyle="1" w:styleId="TAL">
    <w:name w:val="TAL"/>
    <w:basedOn w:val="Normal"/>
    <w:link w:val="TALCar"/>
    <w:rsid w:val="00D82AED"/>
    <w:pPr>
      <w:keepNext/>
      <w:keepLines/>
      <w:overflowPunct w:val="0"/>
      <w:autoSpaceDE w:val="0"/>
      <w:autoSpaceDN w:val="0"/>
      <w:adjustRightInd w:val="0"/>
      <w:textAlignment w:val="baseline"/>
    </w:pPr>
    <w:rPr>
      <w:rFonts w:ascii="Arial" w:hAnsi="Arial" w:cs="Arial"/>
      <w:sz w:val="18"/>
      <w:szCs w:val="18"/>
      <w:lang w:val="en-GB" w:eastAsia="zh-CN"/>
    </w:rPr>
  </w:style>
  <w:style w:type="paragraph" w:customStyle="1" w:styleId="TALCharChar">
    <w:name w:val="TAL Char Char"/>
    <w:basedOn w:val="Normal"/>
    <w:link w:val="TALCharCharChar"/>
    <w:rsid w:val="00D82AE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harCharChar">
    <w:name w:val="TAL Char Char Char"/>
    <w:link w:val="TALCharChar"/>
    <w:locked/>
    <w:rsid w:val="00D82AED"/>
    <w:rPr>
      <w:rFonts w:ascii="Arial" w:hAnsi="Arial"/>
      <w:sz w:val="18"/>
      <w:lang w:val="en-GB" w:eastAsia="ja-JP" w:bidi="ar-SA"/>
    </w:rPr>
  </w:style>
  <w:style w:type="character" w:customStyle="1" w:styleId="TALCar">
    <w:name w:val="TAL Car"/>
    <w:link w:val="TAL"/>
    <w:rsid w:val="00D82AED"/>
    <w:rPr>
      <w:rFonts w:ascii="Arial" w:hAnsi="Arial" w:cs="Arial"/>
      <w:sz w:val="18"/>
      <w:szCs w:val="18"/>
      <w:lang w:val="en-GB" w:eastAsia="zh-CN" w:bidi="ar-SA"/>
    </w:rPr>
  </w:style>
  <w:style w:type="paragraph" w:styleId="TOC1">
    <w:name w:val="toc 1"/>
    <w:basedOn w:val="Normal"/>
    <w:next w:val="Normal"/>
    <w:autoRedefine/>
    <w:semiHidden/>
    <w:rsid w:val="00D82AED"/>
  </w:style>
  <w:style w:type="paragraph" w:customStyle="1" w:styleId="ZT">
    <w:name w:val="ZT"/>
    <w:rsid w:val="00D82A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zh-CN"/>
    </w:rPr>
  </w:style>
  <w:style w:type="character" w:styleId="Hyperlink">
    <w:name w:val="Hyperlink"/>
    <w:rsid w:val="00D82AED"/>
    <w:rPr>
      <w:color w:val="0000FF"/>
      <w:u w:val="single"/>
    </w:rPr>
  </w:style>
  <w:style w:type="paragraph" w:customStyle="1" w:styleId="TAH">
    <w:name w:val="TAH"/>
    <w:basedOn w:val="Normal"/>
    <w:link w:val="TAHCar"/>
    <w:rsid w:val="00D82AED"/>
    <w:pPr>
      <w:keepNext/>
      <w:keepLines/>
      <w:overflowPunct w:val="0"/>
      <w:autoSpaceDE w:val="0"/>
      <w:autoSpaceDN w:val="0"/>
      <w:adjustRightInd w:val="0"/>
      <w:jc w:val="center"/>
      <w:textAlignment w:val="baseline"/>
    </w:pPr>
    <w:rPr>
      <w:rFonts w:ascii="Arial" w:hAnsi="Arial" w:cs="Arial"/>
      <w:b/>
      <w:bCs/>
      <w:sz w:val="18"/>
      <w:szCs w:val="18"/>
      <w:lang w:val="en-GB" w:eastAsia="zh-CN"/>
    </w:rPr>
  </w:style>
  <w:style w:type="character" w:customStyle="1" w:styleId="TAHCar">
    <w:name w:val="TAH Car"/>
    <w:link w:val="TAH"/>
    <w:rsid w:val="00D82AED"/>
    <w:rPr>
      <w:rFonts w:ascii="Arial" w:hAnsi="Arial" w:cs="Arial"/>
      <w:b/>
      <w:bCs/>
      <w:sz w:val="18"/>
      <w:szCs w:val="18"/>
      <w:lang w:val="en-GB" w:eastAsia="zh-CN" w:bidi="ar-SA"/>
    </w:rPr>
  </w:style>
  <w:style w:type="paragraph" w:customStyle="1" w:styleId="PL">
    <w:name w:val="PL"/>
    <w:link w:val="PLChar"/>
    <w:rsid w:val="00316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US" w:eastAsia="zh-CN"/>
    </w:rPr>
  </w:style>
  <w:style w:type="character" w:customStyle="1" w:styleId="PLChar">
    <w:name w:val="PL Char"/>
    <w:link w:val="PL"/>
    <w:rsid w:val="003160AE"/>
    <w:rPr>
      <w:rFonts w:ascii="Courier New" w:hAnsi="Courier New" w:cs="Courier New"/>
      <w:noProof/>
      <w:sz w:val="16"/>
      <w:szCs w:val="16"/>
      <w:lang w:val="en-US" w:eastAsia="zh-CN" w:bidi="ar-SA"/>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basedOn w:val="DefaultParagraphFont"/>
    <w:link w:val="Heading1"/>
    <w:rsid w:val="00ED4B03"/>
    <w:rPr>
      <w:rFonts w:ascii="Arial" w:hAnsi="Arial"/>
      <w:sz w:val="36"/>
      <w:lang w:val="en-GB" w:eastAsia="ja-JP" w:bidi="ar-SA"/>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D4B03"/>
    <w:rPr>
      <w:rFonts w:ascii="Arial" w:hAnsi="Arial"/>
      <w:sz w:val="28"/>
      <w:lang w:val="en-GB" w:eastAsia="ja-JP" w:bidi="ar-SA"/>
    </w:rPr>
  </w:style>
  <w:style w:type="character" w:customStyle="1" w:styleId="msoins0">
    <w:name w:val="msoins"/>
    <w:basedOn w:val="DefaultParagraphFont"/>
    <w:rsid w:val="00D139DF"/>
  </w:style>
  <w:style w:type="character" w:styleId="FollowedHyperlink">
    <w:name w:val="FollowedHyperlink"/>
    <w:basedOn w:val="DefaultParagraphFont"/>
    <w:rsid w:val="00D139DF"/>
    <w:rPr>
      <w:color w:val="800080"/>
      <w:u w:val="single"/>
    </w:rPr>
  </w:style>
  <w:style w:type="paragraph" w:styleId="BalloonText">
    <w:name w:val="Balloon Text"/>
    <w:basedOn w:val="Normal"/>
    <w:semiHidden/>
    <w:rsid w:val="00D139DF"/>
    <w:rPr>
      <w:rFonts w:ascii="Tahoma" w:hAnsi="Tahoma" w:cs="Tahoma"/>
      <w:sz w:val="16"/>
      <w:szCs w:val="16"/>
    </w:rPr>
  </w:style>
  <w:style w:type="paragraph" w:customStyle="1" w:styleId="TAN">
    <w:name w:val="TAN"/>
    <w:basedOn w:val="TAL"/>
    <w:link w:val="TANChar"/>
    <w:rsid w:val="00F77B7C"/>
    <w:pPr>
      <w:ind w:left="851" w:hanging="851"/>
    </w:pPr>
    <w:rPr>
      <w:rFonts w:cs="Times New Roman"/>
      <w:szCs w:val="20"/>
      <w:lang w:eastAsia="ja-JP"/>
    </w:rPr>
  </w:style>
  <w:style w:type="character" w:customStyle="1" w:styleId="TANChar">
    <w:name w:val="TAN Char"/>
    <w:basedOn w:val="TALCar"/>
    <w:link w:val="TAN"/>
    <w:rsid w:val="00F77B7C"/>
    <w:rPr>
      <w:rFonts w:ascii="Arial" w:hAnsi="Arial" w:cs="Arial"/>
      <w:sz w:val="18"/>
      <w:szCs w:val="18"/>
      <w:lang w:val="en-GB" w:eastAsia="ja-JP" w:bidi="ar-SA"/>
    </w:rPr>
  </w:style>
  <w:style w:type="paragraph" w:styleId="ListParagraph">
    <w:name w:val="List Paragraph"/>
    <w:basedOn w:val="Normal"/>
    <w:uiPriority w:val="34"/>
    <w:qFormat/>
    <w:rsid w:val="00A073E9"/>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NOChar">
    <w:name w:val="NO Char"/>
    <w:basedOn w:val="DefaultParagraphFont"/>
    <w:link w:val="NO"/>
    <w:rsid w:val="00D029F6"/>
    <w:rPr>
      <w:lang w:eastAsia="ja-JP" w:bidi="ar-SA"/>
    </w:rPr>
  </w:style>
  <w:style w:type="paragraph" w:customStyle="1" w:styleId="NO">
    <w:name w:val="NO"/>
    <w:basedOn w:val="Normal"/>
    <w:link w:val="NOChar"/>
    <w:rsid w:val="00D029F6"/>
    <w:pPr>
      <w:overflowPunct w:val="0"/>
      <w:spacing w:after="180"/>
      <w:ind w:left="1135" w:hanging="851"/>
    </w:pPr>
    <w:rPr>
      <w:sz w:val="20"/>
      <w:szCs w:val="20"/>
      <w:lang w:val="en-GB" w:eastAsia="ja-JP"/>
    </w:rPr>
  </w:style>
  <w:style w:type="paragraph" w:customStyle="1" w:styleId="msolistparagraph0">
    <w:name w:val="msolistparagraph"/>
    <w:basedOn w:val="Normal"/>
    <w:rsid w:val="00D029F6"/>
    <w:pPr>
      <w:ind w:left="720"/>
    </w:pPr>
    <w:rPr>
      <w:rFonts w:ascii="Calibri" w:hAnsi="Calibri"/>
      <w:sz w:val="22"/>
      <w:szCs w:val="22"/>
    </w:rPr>
  </w:style>
  <w:style w:type="paragraph" w:styleId="ListNumber">
    <w:name w:val="List Number"/>
    <w:basedOn w:val="List"/>
    <w:rsid w:val="003B2B4F"/>
    <w:pPr>
      <w:overflowPunct w:val="0"/>
      <w:autoSpaceDE w:val="0"/>
      <w:autoSpaceDN w:val="0"/>
      <w:adjustRightInd w:val="0"/>
      <w:spacing w:after="180"/>
      <w:ind w:left="568" w:hanging="284"/>
      <w:textAlignment w:val="baseline"/>
    </w:pPr>
    <w:rPr>
      <w:rFonts w:eastAsia="MS Mincho"/>
      <w:sz w:val="20"/>
      <w:szCs w:val="20"/>
      <w:lang w:val="en-GB" w:eastAsia="en-GB"/>
    </w:rPr>
  </w:style>
  <w:style w:type="paragraph" w:styleId="List">
    <w:name w:val="List"/>
    <w:basedOn w:val="Normal"/>
    <w:rsid w:val="003B2B4F"/>
    <w:pPr>
      <w:ind w:left="283" w:hanging="283"/>
    </w:pPr>
  </w:style>
  <w:style w:type="paragraph" w:customStyle="1" w:styleId="H6">
    <w:name w:val="H6"/>
    <w:basedOn w:val="Heading5"/>
    <w:next w:val="Normal"/>
    <w:rsid w:val="00640C16"/>
    <w:pPr>
      <w:keepNext/>
      <w:keepLines/>
      <w:overflowPunct w:val="0"/>
      <w:autoSpaceDE w:val="0"/>
      <w:autoSpaceDN w:val="0"/>
      <w:adjustRightInd w:val="0"/>
      <w:spacing w:before="120" w:after="180"/>
      <w:ind w:left="1985" w:hanging="1985"/>
      <w:textAlignment w:val="baseline"/>
      <w:outlineLvl w:val="9"/>
    </w:pPr>
    <w:rPr>
      <w:rFonts w:ascii="Arial" w:eastAsia="MS Mincho" w:hAnsi="Arial"/>
      <w:b w:val="0"/>
      <w:bCs w:val="0"/>
      <w:i w:val="0"/>
      <w:iCs w:val="0"/>
      <w:sz w:val="20"/>
      <w:szCs w:val="20"/>
      <w:lang w:val="en-GB" w:eastAsia="en-GB"/>
    </w:rPr>
  </w:style>
  <w:style w:type="paragraph" w:customStyle="1" w:styleId="TAC">
    <w:name w:val="TAC"/>
    <w:basedOn w:val="TAL"/>
    <w:link w:val="TACChar"/>
    <w:rsid w:val="00640C16"/>
    <w:pPr>
      <w:jc w:val="center"/>
    </w:pPr>
    <w:rPr>
      <w:rFonts w:eastAsia="MS Mincho" w:cs="Times New Roman"/>
      <w:szCs w:val="20"/>
      <w:lang w:eastAsia="en-GB"/>
    </w:rPr>
  </w:style>
  <w:style w:type="character" w:customStyle="1" w:styleId="TACChar">
    <w:name w:val="TAC Char"/>
    <w:link w:val="TAC"/>
    <w:rsid w:val="00640C16"/>
    <w:rPr>
      <w:rFonts w:ascii="Arial" w:eastAsia="MS Mincho" w:hAnsi="Arial"/>
      <w:sz w:val="18"/>
      <w:lang w:val="en-GB" w:eastAsia="en-GB" w:bidi="ar-SA"/>
    </w:rPr>
  </w:style>
  <w:style w:type="paragraph" w:styleId="List4">
    <w:name w:val="List 4"/>
    <w:basedOn w:val="List3"/>
    <w:rsid w:val="00640C16"/>
    <w:pPr>
      <w:overflowPunct w:val="0"/>
      <w:autoSpaceDE w:val="0"/>
      <w:autoSpaceDN w:val="0"/>
      <w:adjustRightInd w:val="0"/>
      <w:spacing w:after="180"/>
      <w:ind w:left="1418" w:hanging="284"/>
      <w:textAlignment w:val="baseline"/>
    </w:pPr>
    <w:rPr>
      <w:rFonts w:eastAsia="MS Mincho"/>
      <w:sz w:val="20"/>
      <w:szCs w:val="20"/>
      <w:lang w:val="en-GB" w:eastAsia="en-GB"/>
    </w:rPr>
  </w:style>
  <w:style w:type="paragraph" w:styleId="List3">
    <w:name w:val="List 3"/>
    <w:basedOn w:val="Normal"/>
    <w:rsid w:val="00640C16"/>
    <w:pPr>
      <w:ind w:left="849" w:hanging="283"/>
    </w:pPr>
  </w:style>
  <w:style w:type="paragraph" w:styleId="TOC4">
    <w:name w:val="toc 4"/>
    <w:basedOn w:val="TOC3"/>
    <w:semiHidden/>
    <w:rsid w:val="00C7518A"/>
    <w:pPr>
      <w:keepLines/>
      <w:widowControl w:val="0"/>
      <w:tabs>
        <w:tab w:val="right" w:leader="dot" w:pos="9639"/>
      </w:tabs>
      <w:overflowPunct w:val="0"/>
      <w:autoSpaceDE w:val="0"/>
      <w:autoSpaceDN w:val="0"/>
      <w:adjustRightInd w:val="0"/>
      <w:ind w:left="1418" w:right="425" w:hanging="1418"/>
      <w:textAlignment w:val="baseline"/>
    </w:pPr>
    <w:rPr>
      <w:rFonts w:eastAsia="MS Mincho"/>
      <w:noProof/>
      <w:sz w:val="20"/>
      <w:szCs w:val="20"/>
      <w:lang w:val="en-GB" w:eastAsia="en-GB"/>
    </w:rPr>
  </w:style>
  <w:style w:type="paragraph" w:styleId="List5">
    <w:name w:val="List 5"/>
    <w:basedOn w:val="List4"/>
    <w:rsid w:val="00C7518A"/>
    <w:pPr>
      <w:ind w:left="1702"/>
    </w:pPr>
  </w:style>
  <w:style w:type="paragraph" w:styleId="TOC3">
    <w:name w:val="toc 3"/>
    <w:basedOn w:val="Normal"/>
    <w:next w:val="Normal"/>
    <w:autoRedefine/>
    <w:semiHidden/>
    <w:rsid w:val="00C7518A"/>
    <w:pPr>
      <w:ind w:left="480"/>
    </w:pPr>
  </w:style>
  <w:style w:type="paragraph" w:customStyle="1" w:styleId="TF">
    <w:name w:val="TF"/>
    <w:basedOn w:val="Normal"/>
    <w:link w:val="TFChar"/>
    <w:rsid w:val="00B90AFC"/>
    <w:pPr>
      <w:keepLines/>
      <w:overflowPunct w:val="0"/>
      <w:autoSpaceDE w:val="0"/>
      <w:autoSpaceDN w:val="0"/>
      <w:adjustRightInd w:val="0"/>
      <w:spacing w:after="240"/>
      <w:jc w:val="center"/>
      <w:textAlignment w:val="baseline"/>
    </w:pPr>
    <w:rPr>
      <w:rFonts w:ascii="Arial" w:eastAsia="MS Mincho" w:hAnsi="Arial"/>
      <w:b/>
      <w:sz w:val="20"/>
      <w:szCs w:val="20"/>
      <w:lang w:val="en-GB" w:eastAsia="en-GB"/>
    </w:rPr>
  </w:style>
  <w:style w:type="paragraph" w:customStyle="1" w:styleId="ZA">
    <w:name w:val="ZA"/>
    <w:rsid w:val="00B90A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character" w:customStyle="1" w:styleId="TFChar">
    <w:name w:val="TF Char"/>
    <w:basedOn w:val="DefaultParagraphFont"/>
    <w:link w:val="TF"/>
    <w:rsid w:val="00B90AFC"/>
    <w:rPr>
      <w:rFonts w:ascii="Arial" w:eastAsia="MS Mincho" w:hAnsi="Arial"/>
      <w:b/>
      <w:lang w:val="en-GB" w:eastAsia="en-GB" w:bidi="ar-SA"/>
    </w:rPr>
  </w:style>
  <w:style w:type="paragraph" w:customStyle="1" w:styleId="ZU">
    <w:name w:val="ZU"/>
    <w:rsid w:val="00AD52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H">
    <w:name w:val="ZH"/>
    <w:rsid w:val="002C54EF"/>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ZB">
    <w:name w:val="ZB"/>
    <w:rsid w:val="002C5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styleId="TOC9">
    <w:name w:val="toc 9"/>
    <w:basedOn w:val="TOC8"/>
    <w:semiHidden/>
    <w:rsid w:val="002C54EF"/>
    <w:pPr>
      <w:ind w:left="1418" w:hanging="1418"/>
    </w:pPr>
    <w:rPr>
      <w:rFonts w:eastAsia="MS Mincho"/>
      <w:bCs w:val="0"/>
      <w:szCs w:val="20"/>
      <w:lang w:val="en-GB" w:eastAsia="en-GB"/>
    </w:rPr>
  </w:style>
  <w:style w:type="paragraph" w:customStyle="1" w:styleId="EQ">
    <w:name w:val="EQ"/>
    <w:basedOn w:val="Normal"/>
    <w:next w:val="Normal"/>
    <w:rsid w:val="002C54EF"/>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eastAsia="en-GB"/>
    </w:rPr>
  </w:style>
  <w:style w:type="paragraph" w:customStyle="1" w:styleId="NF">
    <w:name w:val="NF"/>
    <w:basedOn w:val="NO"/>
    <w:rsid w:val="002C54EF"/>
    <w:pPr>
      <w:keepNext/>
      <w:keepLines/>
      <w:autoSpaceDE w:val="0"/>
      <w:autoSpaceDN w:val="0"/>
      <w:adjustRightInd w:val="0"/>
      <w:spacing w:after="0"/>
      <w:textAlignment w:val="baseline"/>
    </w:pPr>
    <w:rPr>
      <w:rFonts w:ascii="Arial" w:eastAsia="MS Mincho" w:hAnsi="Arial"/>
      <w:sz w:val="18"/>
      <w:lang w:eastAsia="en-GB"/>
    </w:rPr>
  </w:style>
  <w:style w:type="paragraph" w:customStyle="1" w:styleId="TAR">
    <w:name w:val="TAR"/>
    <w:basedOn w:val="TAL"/>
    <w:rsid w:val="002C54EF"/>
    <w:pPr>
      <w:jc w:val="right"/>
    </w:pPr>
    <w:rPr>
      <w:rFonts w:eastAsia="MS Mincho" w:cs="Times New Roman"/>
      <w:szCs w:val="20"/>
      <w:lang w:eastAsia="en-GB"/>
    </w:rPr>
  </w:style>
  <w:style w:type="paragraph" w:styleId="ListNumber2">
    <w:name w:val="List Number 2"/>
    <w:basedOn w:val="ListNumber"/>
    <w:rsid w:val="007D7BB4"/>
    <w:pPr>
      <w:ind w:left="851"/>
    </w:pPr>
  </w:style>
  <w:style w:type="paragraph" w:customStyle="1" w:styleId="TT">
    <w:name w:val="TT"/>
    <w:basedOn w:val="Heading1"/>
    <w:next w:val="Normal"/>
    <w:rsid w:val="007D7BB4"/>
    <w:pPr>
      <w:outlineLvl w:val="9"/>
    </w:pPr>
    <w:rPr>
      <w:rFonts w:eastAsia="MS Mincho"/>
      <w:lang w:eastAsia="en-GB"/>
    </w:rPr>
  </w:style>
  <w:style w:type="paragraph" w:styleId="TOC7">
    <w:name w:val="toc 7"/>
    <w:basedOn w:val="TOC6"/>
    <w:next w:val="Normal"/>
    <w:semiHidden/>
    <w:rsid w:val="00F130F8"/>
    <w:pPr>
      <w:keepLines/>
      <w:widowControl w:val="0"/>
      <w:tabs>
        <w:tab w:val="right" w:leader="dot" w:pos="9639"/>
      </w:tabs>
      <w:overflowPunct w:val="0"/>
      <w:autoSpaceDE w:val="0"/>
      <w:autoSpaceDN w:val="0"/>
      <w:adjustRightInd w:val="0"/>
      <w:ind w:left="2268" w:right="425" w:hanging="2268"/>
      <w:textAlignment w:val="baseline"/>
    </w:pPr>
    <w:rPr>
      <w:rFonts w:eastAsia="MS Mincho"/>
      <w:noProof/>
      <w:sz w:val="20"/>
      <w:szCs w:val="20"/>
      <w:lang w:val="en-GB" w:eastAsia="en-GB"/>
    </w:rPr>
  </w:style>
  <w:style w:type="paragraph" w:customStyle="1" w:styleId="B3">
    <w:name w:val="B3"/>
    <w:basedOn w:val="List3"/>
    <w:rsid w:val="00F130F8"/>
    <w:pPr>
      <w:overflowPunct w:val="0"/>
      <w:autoSpaceDE w:val="0"/>
      <w:autoSpaceDN w:val="0"/>
      <w:adjustRightInd w:val="0"/>
      <w:spacing w:after="180"/>
      <w:ind w:left="1135" w:hanging="284"/>
      <w:textAlignment w:val="baseline"/>
    </w:pPr>
    <w:rPr>
      <w:rFonts w:eastAsia="MS Mincho"/>
      <w:sz w:val="20"/>
      <w:szCs w:val="20"/>
      <w:lang w:val="en-GB" w:eastAsia="en-GB"/>
    </w:rPr>
  </w:style>
  <w:style w:type="paragraph" w:styleId="TOC6">
    <w:name w:val="toc 6"/>
    <w:basedOn w:val="Normal"/>
    <w:next w:val="Normal"/>
    <w:autoRedefine/>
    <w:semiHidden/>
    <w:rsid w:val="00F130F8"/>
    <w:pPr>
      <w:ind w:left="1200"/>
    </w:pPr>
  </w:style>
  <w:style w:type="paragraph" w:styleId="Header">
    <w:name w:val="header"/>
    <w:basedOn w:val="Normal"/>
    <w:link w:val="HeaderChar"/>
    <w:rsid w:val="00AE40EC"/>
    <w:pPr>
      <w:tabs>
        <w:tab w:val="center" w:pos="4513"/>
        <w:tab w:val="right" w:pos="9026"/>
      </w:tabs>
    </w:pPr>
  </w:style>
  <w:style w:type="character" w:customStyle="1" w:styleId="HeaderChar">
    <w:name w:val="Header Char"/>
    <w:basedOn w:val="DefaultParagraphFont"/>
    <w:link w:val="Header"/>
    <w:rsid w:val="00AE40EC"/>
    <w:rPr>
      <w:sz w:val="24"/>
      <w:szCs w:val="24"/>
      <w:lang w:val="en-US" w:eastAsia="en-US"/>
    </w:rPr>
  </w:style>
  <w:style w:type="paragraph" w:styleId="Footer">
    <w:name w:val="footer"/>
    <w:basedOn w:val="Normal"/>
    <w:link w:val="FooterChar"/>
    <w:rsid w:val="00AE40EC"/>
    <w:pPr>
      <w:tabs>
        <w:tab w:val="center" w:pos="4513"/>
        <w:tab w:val="right" w:pos="9026"/>
      </w:tabs>
    </w:pPr>
  </w:style>
  <w:style w:type="character" w:customStyle="1" w:styleId="FooterChar">
    <w:name w:val="Footer Char"/>
    <w:basedOn w:val="DefaultParagraphFont"/>
    <w:link w:val="Footer"/>
    <w:rsid w:val="00AE40E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6049">
      <w:bodyDiv w:val="1"/>
      <w:marLeft w:val="0"/>
      <w:marRight w:val="0"/>
      <w:marTop w:val="0"/>
      <w:marBottom w:val="0"/>
      <w:divBdr>
        <w:top w:val="none" w:sz="0" w:space="0" w:color="auto"/>
        <w:left w:val="none" w:sz="0" w:space="0" w:color="auto"/>
        <w:bottom w:val="none" w:sz="0" w:space="0" w:color="auto"/>
        <w:right w:val="none" w:sz="0" w:space="0" w:color="auto"/>
      </w:divBdr>
    </w:div>
    <w:div w:id="114326465">
      <w:bodyDiv w:val="1"/>
      <w:marLeft w:val="0"/>
      <w:marRight w:val="0"/>
      <w:marTop w:val="0"/>
      <w:marBottom w:val="0"/>
      <w:divBdr>
        <w:top w:val="none" w:sz="0" w:space="0" w:color="auto"/>
        <w:left w:val="none" w:sz="0" w:space="0" w:color="auto"/>
        <w:bottom w:val="none" w:sz="0" w:space="0" w:color="auto"/>
        <w:right w:val="none" w:sz="0" w:space="0" w:color="auto"/>
      </w:divBdr>
    </w:div>
    <w:div w:id="169032893">
      <w:bodyDiv w:val="1"/>
      <w:marLeft w:val="0"/>
      <w:marRight w:val="0"/>
      <w:marTop w:val="0"/>
      <w:marBottom w:val="0"/>
      <w:divBdr>
        <w:top w:val="none" w:sz="0" w:space="0" w:color="auto"/>
        <w:left w:val="none" w:sz="0" w:space="0" w:color="auto"/>
        <w:bottom w:val="none" w:sz="0" w:space="0" w:color="auto"/>
        <w:right w:val="none" w:sz="0" w:space="0" w:color="auto"/>
      </w:divBdr>
    </w:div>
    <w:div w:id="328408613">
      <w:bodyDiv w:val="1"/>
      <w:marLeft w:val="0"/>
      <w:marRight w:val="0"/>
      <w:marTop w:val="0"/>
      <w:marBottom w:val="0"/>
      <w:divBdr>
        <w:top w:val="none" w:sz="0" w:space="0" w:color="auto"/>
        <w:left w:val="none" w:sz="0" w:space="0" w:color="auto"/>
        <w:bottom w:val="none" w:sz="0" w:space="0" w:color="auto"/>
        <w:right w:val="none" w:sz="0" w:space="0" w:color="auto"/>
      </w:divBdr>
    </w:div>
    <w:div w:id="394670845">
      <w:bodyDiv w:val="1"/>
      <w:marLeft w:val="0"/>
      <w:marRight w:val="0"/>
      <w:marTop w:val="0"/>
      <w:marBottom w:val="0"/>
      <w:divBdr>
        <w:top w:val="none" w:sz="0" w:space="0" w:color="auto"/>
        <w:left w:val="none" w:sz="0" w:space="0" w:color="auto"/>
        <w:bottom w:val="none" w:sz="0" w:space="0" w:color="auto"/>
        <w:right w:val="none" w:sz="0" w:space="0" w:color="auto"/>
      </w:divBdr>
    </w:div>
    <w:div w:id="500774179">
      <w:bodyDiv w:val="1"/>
      <w:marLeft w:val="0"/>
      <w:marRight w:val="0"/>
      <w:marTop w:val="0"/>
      <w:marBottom w:val="0"/>
      <w:divBdr>
        <w:top w:val="none" w:sz="0" w:space="0" w:color="auto"/>
        <w:left w:val="none" w:sz="0" w:space="0" w:color="auto"/>
        <w:bottom w:val="none" w:sz="0" w:space="0" w:color="auto"/>
        <w:right w:val="none" w:sz="0" w:space="0" w:color="auto"/>
      </w:divBdr>
    </w:div>
    <w:div w:id="533469726">
      <w:bodyDiv w:val="1"/>
      <w:marLeft w:val="0"/>
      <w:marRight w:val="0"/>
      <w:marTop w:val="0"/>
      <w:marBottom w:val="0"/>
      <w:divBdr>
        <w:top w:val="none" w:sz="0" w:space="0" w:color="auto"/>
        <w:left w:val="none" w:sz="0" w:space="0" w:color="auto"/>
        <w:bottom w:val="none" w:sz="0" w:space="0" w:color="auto"/>
        <w:right w:val="none" w:sz="0" w:space="0" w:color="auto"/>
      </w:divBdr>
    </w:div>
    <w:div w:id="986324168">
      <w:bodyDiv w:val="1"/>
      <w:marLeft w:val="0"/>
      <w:marRight w:val="0"/>
      <w:marTop w:val="0"/>
      <w:marBottom w:val="0"/>
      <w:divBdr>
        <w:top w:val="none" w:sz="0" w:space="0" w:color="auto"/>
        <w:left w:val="none" w:sz="0" w:space="0" w:color="auto"/>
        <w:bottom w:val="none" w:sz="0" w:space="0" w:color="auto"/>
        <w:right w:val="none" w:sz="0" w:space="0" w:color="auto"/>
      </w:divBdr>
    </w:div>
    <w:div w:id="1072308859">
      <w:bodyDiv w:val="1"/>
      <w:marLeft w:val="0"/>
      <w:marRight w:val="0"/>
      <w:marTop w:val="0"/>
      <w:marBottom w:val="0"/>
      <w:divBdr>
        <w:top w:val="none" w:sz="0" w:space="0" w:color="auto"/>
        <w:left w:val="none" w:sz="0" w:space="0" w:color="auto"/>
        <w:bottom w:val="none" w:sz="0" w:space="0" w:color="auto"/>
        <w:right w:val="none" w:sz="0" w:space="0" w:color="auto"/>
      </w:divBdr>
    </w:div>
    <w:div w:id="1128860428">
      <w:bodyDiv w:val="1"/>
      <w:marLeft w:val="0"/>
      <w:marRight w:val="0"/>
      <w:marTop w:val="0"/>
      <w:marBottom w:val="0"/>
      <w:divBdr>
        <w:top w:val="none" w:sz="0" w:space="0" w:color="auto"/>
        <w:left w:val="none" w:sz="0" w:space="0" w:color="auto"/>
        <w:bottom w:val="none" w:sz="0" w:space="0" w:color="auto"/>
        <w:right w:val="none" w:sz="0" w:space="0" w:color="auto"/>
      </w:divBdr>
    </w:div>
    <w:div w:id="1236010451">
      <w:bodyDiv w:val="1"/>
      <w:marLeft w:val="0"/>
      <w:marRight w:val="0"/>
      <w:marTop w:val="0"/>
      <w:marBottom w:val="0"/>
      <w:divBdr>
        <w:top w:val="none" w:sz="0" w:space="0" w:color="auto"/>
        <w:left w:val="none" w:sz="0" w:space="0" w:color="auto"/>
        <w:bottom w:val="none" w:sz="0" w:space="0" w:color="auto"/>
        <w:right w:val="none" w:sz="0" w:space="0" w:color="auto"/>
      </w:divBdr>
    </w:div>
    <w:div w:id="1346247278">
      <w:bodyDiv w:val="1"/>
      <w:marLeft w:val="0"/>
      <w:marRight w:val="0"/>
      <w:marTop w:val="0"/>
      <w:marBottom w:val="0"/>
      <w:divBdr>
        <w:top w:val="none" w:sz="0" w:space="0" w:color="auto"/>
        <w:left w:val="none" w:sz="0" w:space="0" w:color="auto"/>
        <w:bottom w:val="none" w:sz="0" w:space="0" w:color="auto"/>
        <w:right w:val="none" w:sz="0" w:space="0" w:color="auto"/>
      </w:divBdr>
    </w:div>
    <w:div w:id="1355420324">
      <w:bodyDiv w:val="1"/>
      <w:marLeft w:val="0"/>
      <w:marRight w:val="0"/>
      <w:marTop w:val="0"/>
      <w:marBottom w:val="0"/>
      <w:divBdr>
        <w:top w:val="none" w:sz="0" w:space="0" w:color="auto"/>
        <w:left w:val="none" w:sz="0" w:space="0" w:color="auto"/>
        <w:bottom w:val="none" w:sz="0" w:space="0" w:color="auto"/>
        <w:right w:val="none" w:sz="0" w:space="0" w:color="auto"/>
      </w:divBdr>
    </w:div>
    <w:div w:id="1472089463">
      <w:bodyDiv w:val="1"/>
      <w:marLeft w:val="0"/>
      <w:marRight w:val="0"/>
      <w:marTop w:val="0"/>
      <w:marBottom w:val="0"/>
      <w:divBdr>
        <w:top w:val="none" w:sz="0" w:space="0" w:color="auto"/>
        <w:left w:val="none" w:sz="0" w:space="0" w:color="auto"/>
        <w:bottom w:val="none" w:sz="0" w:space="0" w:color="auto"/>
        <w:right w:val="none" w:sz="0" w:space="0" w:color="auto"/>
      </w:divBdr>
    </w:div>
    <w:div w:id="1478452502">
      <w:bodyDiv w:val="1"/>
      <w:marLeft w:val="0"/>
      <w:marRight w:val="0"/>
      <w:marTop w:val="0"/>
      <w:marBottom w:val="0"/>
      <w:divBdr>
        <w:top w:val="none" w:sz="0" w:space="0" w:color="auto"/>
        <w:left w:val="none" w:sz="0" w:space="0" w:color="auto"/>
        <w:bottom w:val="none" w:sz="0" w:space="0" w:color="auto"/>
        <w:right w:val="none" w:sz="0" w:space="0" w:color="auto"/>
      </w:divBdr>
    </w:div>
    <w:div w:id="1617366013">
      <w:bodyDiv w:val="1"/>
      <w:marLeft w:val="0"/>
      <w:marRight w:val="0"/>
      <w:marTop w:val="0"/>
      <w:marBottom w:val="0"/>
      <w:divBdr>
        <w:top w:val="none" w:sz="0" w:space="0" w:color="auto"/>
        <w:left w:val="none" w:sz="0" w:space="0" w:color="auto"/>
        <w:bottom w:val="none" w:sz="0" w:space="0" w:color="auto"/>
        <w:right w:val="none" w:sz="0" w:space="0" w:color="auto"/>
      </w:divBdr>
    </w:div>
    <w:div w:id="1652438787">
      <w:bodyDiv w:val="1"/>
      <w:marLeft w:val="0"/>
      <w:marRight w:val="0"/>
      <w:marTop w:val="0"/>
      <w:marBottom w:val="0"/>
      <w:divBdr>
        <w:top w:val="none" w:sz="0" w:space="0" w:color="auto"/>
        <w:left w:val="none" w:sz="0" w:space="0" w:color="auto"/>
        <w:bottom w:val="none" w:sz="0" w:space="0" w:color="auto"/>
        <w:right w:val="none" w:sz="0" w:space="0" w:color="auto"/>
      </w:divBdr>
    </w:div>
    <w:div w:id="1864318312">
      <w:bodyDiv w:val="1"/>
      <w:marLeft w:val="0"/>
      <w:marRight w:val="0"/>
      <w:marTop w:val="0"/>
      <w:marBottom w:val="0"/>
      <w:divBdr>
        <w:top w:val="none" w:sz="0" w:space="0" w:color="auto"/>
        <w:left w:val="none" w:sz="0" w:space="0" w:color="auto"/>
        <w:bottom w:val="none" w:sz="0" w:space="0" w:color="auto"/>
        <w:right w:val="none" w:sz="0" w:space="0" w:color="auto"/>
      </w:divBdr>
    </w:div>
    <w:div w:id="198373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D:\Meetings\RAN2%2393\REL-13%20ASN1%20Review%20Material\25331_vd10_ASN1_Hyperlink.docx" TargetMode="External"/><Relationship Id="rId18" Type="http://schemas.openxmlformats.org/officeDocument/2006/relationships/hyperlink" Target="file:///D:\Meetings\RAN2%2393\REL-13%20ASN1%20Review%20Material\25331_vd10_ASN1_Hyperlink.docx" TargetMode="External"/><Relationship Id="rId26" Type="http://schemas.openxmlformats.org/officeDocument/2006/relationships/hyperlink" Target="file:///D:\Meetings\RAN2%2393\REL-13%20ASN1%20Review%20Material\25331_vd10_ASN1_Hyperlink.docx" TargetMode="External"/><Relationship Id="rId39" Type="http://schemas.openxmlformats.org/officeDocument/2006/relationships/hyperlink" Target="file:///C:\Users\eeimcan\Desktop\ASN.1%20files\REL-13%20ASN.1%20Review\25331-vd10_Tabular_Hyperlink.docx" TargetMode="External"/><Relationship Id="rId21" Type="http://schemas.openxmlformats.org/officeDocument/2006/relationships/hyperlink" Target="file:///D:\Meetings\RAN2%2393\REL-13%20ASN1%20Review%20Material\25331_vd10_ASN1_Hyperlink.docx" TargetMode="External"/><Relationship Id="rId34" Type="http://schemas.openxmlformats.org/officeDocument/2006/relationships/hyperlink" Target="file:///D:\Meetings\RAN2%2393\REL-13%20ASN1%20Review%20Material\25331_vd10_ASN1_Hyperlink.docx" TargetMode="External"/><Relationship Id="rId42" Type="http://schemas.openxmlformats.org/officeDocument/2006/relationships/hyperlink" Target="file:///C:\Users\eeimcan\Desktop\ASN.1%20files\REL-13%20ASN.1%20Review\25331-vd10_Tabular_Hyperlink.docx" TargetMode="External"/><Relationship Id="rId47" Type="http://schemas.openxmlformats.org/officeDocument/2006/relationships/hyperlink" Target="file:///C:\Users\eeimcan\Desktop\ASN.1%20files\REL-13%20ASN.1%20Review\25331_vd10_ASN1_Hyperlink.docx" TargetMode="External"/><Relationship Id="rId50" Type="http://schemas.openxmlformats.org/officeDocument/2006/relationships/hyperlink" Target="file:///C:\Users\eeimcan\Desktop\ASN.1%20files\REL-13%20ASN.1%20Review\25331_vd10_ASN1_Hyperlink.docx" TargetMode="External"/><Relationship Id="rId55" Type="http://schemas.openxmlformats.org/officeDocument/2006/relationships/hyperlink" Target="file:///C:\Users\eeimcan\Desktop\ASN.1%20files\REL-13%20ASN.1%20Review\25331_vd10_ASN1_Hyperlink.docx" TargetMode="External"/><Relationship Id="rId63" Type="http://schemas.openxmlformats.org/officeDocument/2006/relationships/hyperlink" Target="file:///C:\Users\eeimcan\Desktop\ASN.1%20files\REL-13%20ASN.1%20Review\25331_vd10_ASN1_Hyperlink.docx" TargetMode="External"/><Relationship Id="rId68" Type="http://schemas.openxmlformats.org/officeDocument/2006/relationships/hyperlink" Target="file:///C:\Users\eeimcan\Desktop\ASN.1%20files\REL-13%20ASN.1%20Review\25331_vd10_ASN1_Hyperlink.docx"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eeimcan\Desktop\ASN.1%20files\REL-13%20ASN.1%20Review\25331_vd10_ASN1_Hyperlink.docx" TargetMode="External"/><Relationship Id="rId2" Type="http://schemas.openxmlformats.org/officeDocument/2006/relationships/styles" Target="styles.xml"/><Relationship Id="rId16" Type="http://schemas.openxmlformats.org/officeDocument/2006/relationships/hyperlink" Target="file:///D:\Meetings\RAN2%2393\REL-13%20ASN1%20Review%20Material\25331_vd10_ASN1_Hyperlink.docx" TargetMode="External"/><Relationship Id="rId29" Type="http://schemas.openxmlformats.org/officeDocument/2006/relationships/hyperlink" Target="file:///D:\Meetings\RAN2%2393\REL-13%20ASN1%20Review%20Material\25331_vd10_ASN1_Hyperlink.docx" TargetMode="External"/><Relationship Id="rId11" Type="http://schemas.openxmlformats.org/officeDocument/2006/relationships/hyperlink" Target="file:///D:\Meetings\RAN2%2393\REL-13%20ASN1%20Review%20Material\25331-vd10_Tabular_Hyperlink.docx" TargetMode="External"/><Relationship Id="rId24" Type="http://schemas.openxmlformats.org/officeDocument/2006/relationships/hyperlink" Target="file:///D:\Meetings\RAN2%2393\REL-13%20ASN1%20Review%20Material\25331_vd10_ASN1_Hyperlink.docx" TargetMode="External"/><Relationship Id="rId32" Type="http://schemas.openxmlformats.org/officeDocument/2006/relationships/hyperlink" Target="file:///D:\Meetings\RAN2%2393\REL-13%20ASN1%20Review%20Material\25331_vd10_ASN1_Hyperlink.docx" TargetMode="External"/><Relationship Id="rId37" Type="http://schemas.openxmlformats.org/officeDocument/2006/relationships/hyperlink" Target="file:///C:\Users\eeimcan\Desktop\ASN.1%20files\REL-13%20ASN.1%20Review\25331-vd10_Tabular_Hyperlink.docx" TargetMode="External"/><Relationship Id="rId40" Type="http://schemas.openxmlformats.org/officeDocument/2006/relationships/hyperlink" Target="file:///C:\Users\eeimcan\Desktop\ASN.1%20files\REL-13%20ASN.1%20Review\25331-vd10_Tabular_Hyperlink.docx" TargetMode="External"/><Relationship Id="rId45" Type="http://schemas.openxmlformats.org/officeDocument/2006/relationships/hyperlink" Target="file:///C:\Users\eeimcan\Desktop\ASN.1%20files\REL-13%20ASN.1%20Review\25331_vd10_ASN1_Hyperlink.docx" TargetMode="External"/><Relationship Id="rId53" Type="http://schemas.openxmlformats.org/officeDocument/2006/relationships/hyperlink" Target="file:///C:\Users\eeimcan\Desktop\ASN.1%20files\REL-13%20ASN.1%20Review\25331_vd10_ASN1_Hyperlink.docx" TargetMode="External"/><Relationship Id="rId58" Type="http://schemas.openxmlformats.org/officeDocument/2006/relationships/hyperlink" Target="file:///C:\Users\eeimcan\Desktop\ASN.1%20files\REL-13%20ASN.1%20Review\25331_vd10_ASN1_Hyperlink.docx" TargetMode="External"/><Relationship Id="rId66" Type="http://schemas.openxmlformats.org/officeDocument/2006/relationships/hyperlink" Target="file:///C:\Users\eeimcan\Desktop\ASN.1%20files\REL-13%20ASN.1%20Review\25331_vd10_ASN1_Hyperlink.docx" TargetMode="External"/><Relationship Id="rId74" Type="http://schemas.openxmlformats.org/officeDocument/2006/relationships/hyperlink" Target="file:///C:\Users\eeimcan\Desktop\ASN.1%20files\REL-13%20ASN.1%20Review\25331_vd10_ASN1_Hyperlink.docx" TargetMode="External"/><Relationship Id="rId5" Type="http://schemas.openxmlformats.org/officeDocument/2006/relationships/webSettings" Target="webSettings.xml"/><Relationship Id="rId15" Type="http://schemas.openxmlformats.org/officeDocument/2006/relationships/hyperlink" Target="file:///D:\Meetings\RAN2%2393\REL-13%20ASN1%20Review%20Material\25331_vd10_ASN1_Hyperlink.docx" TargetMode="External"/><Relationship Id="rId23" Type="http://schemas.openxmlformats.org/officeDocument/2006/relationships/hyperlink" Target="file:///D:\Meetings\RAN2%2393\REL-13%20ASN1%20Review%20Material\25331_vd10_ASN1_Hyperlink.docx" TargetMode="External"/><Relationship Id="rId28" Type="http://schemas.openxmlformats.org/officeDocument/2006/relationships/hyperlink" Target="file:///D:\Meetings\RAN2%2393\REL-13%20ASN1%20Review%20Material\25331_vd10_ASN1_Hyperlink.docx" TargetMode="External"/><Relationship Id="rId36" Type="http://schemas.openxmlformats.org/officeDocument/2006/relationships/hyperlink" Target="file:///D:\Meetings\RAN2%2393\REL-13%20ASN1%20Review%20Material\25331_vd10_ASN1_Hyperlink.docx" TargetMode="External"/><Relationship Id="rId49" Type="http://schemas.openxmlformats.org/officeDocument/2006/relationships/hyperlink" Target="file:///C:\Users\eeimcan\Desktop\ASN.1%20files\REL-13%20ASN.1%20Review\25331_vd10_ASN1_Hyperlink.docx" TargetMode="External"/><Relationship Id="rId57" Type="http://schemas.openxmlformats.org/officeDocument/2006/relationships/hyperlink" Target="file:///C:\Users\eeimcan\Desktop\ASN.1%20files\REL-13%20ASN.1%20Review\25331_vd10_ASN1_Hyperlink.docx" TargetMode="External"/><Relationship Id="rId61" Type="http://schemas.openxmlformats.org/officeDocument/2006/relationships/hyperlink" Target="file:///C:\Users\eeimcan\Desktop\ASN.1%20files\REL-13%20ASN.1%20Review\25331_vd10_ASN1_Hyperlink.docx" TargetMode="External"/><Relationship Id="rId10" Type="http://schemas.openxmlformats.org/officeDocument/2006/relationships/hyperlink" Target="file:///D:\Meetings\RAN2%2393\REL-13%20ASN1%20Review%20Material\25331_vd10_ASN1_Hyperlink.docx" TargetMode="External"/><Relationship Id="rId19" Type="http://schemas.openxmlformats.org/officeDocument/2006/relationships/hyperlink" Target="file:///D:\Meetings\RAN2%2393\REL-13%20ASN1%20Review%20Material\25331_vd10_ASN1_Hyperlink.docx" TargetMode="External"/><Relationship Id="rId31" Type="http://schemas.openxmlformats.org/officeDocument/2006/relationships/hyperlink" Target="file:///D:\Meetings\RAN2%2393\REL-13%20ASN1%20Review%20Material\25331_vd10_ASN1_Hyperlink.docx" TargetMode="External"/><Relationship Id="rId44" Type="http://schemas.openxmlformats.org/officeDocument/2006/relationships/hyperlink" Target="file:///C:\Users\eeimcan\Desktop\ASN.1%20files\REL-13%20ASN.1%20Review\25331-vd10_Tabular_Hyperlink.docx" TargetMode="External"/><Relationship Id="rId52" Type="http://schemas.openxmlformats.org/officeDocument/2006/relationships/hyperlink" Target="file:///C:\Users\eeimcan\Desktop\ASN.1%20files\REL-13%20ASN.1%20Review\25331_vd10_ASN1_Hyperlink.docx" TargetMode="External"/><Relationship Id="rId60" Type="http://schemas.openxmlformats.org/officeDocument/2006/relationships/hyperlink" Target="file:///C:\Users\eeimcan\Desktop\ASN.1%20files\REL-13%20ASN.1%20Review\25331_vd10_ASN1_Hyperlink.docx" TargetMode="External"/><Relationship Id="rId65" Type="http://schemas.openxmlformats.org/officeDocument/2006/relationships/hyperlink" Target="file:///C:\Users\eeimcan\Desktop\ASN.1%20files\REL-13%20ASN.1%20Review\25331_vd10_ASN1_Hyperlink.docx" TargetMode="External"/><Relationship Id="rId73" Type="http://schemas.openxmlformats.org/officeDocument/2006/relationships/hyperlink" Target="file:///C:\Users\eeimcan\Desktop\ASN.1%20files\REL-13%20ASN.1%20Review\25331_vd10_ASN1_Hyperlink.docx" TargetMode="External"/><Relationship Id="rId4" Type="http://schemas.openxmlformats.org/officeDocument/2006/relationships/settings" Target="settings.xml"/><Relationship Id="rId9" Type="http://schemas.openxmlformats.org/officeDocument/2006/relationships/hyperlink" Target="file:///D:\Meetings\RAN2%2393\REL-13%20ASN1%20Review%20Material\25331_vd10_ASN1_Hyperlink.docx" TargetMode="External"/><Relationship Id="rId14" Type="http://schemas.openxmlformats.org/officeDocument/2006/relationships/hyperlink" Target="file:///D:\Meetings\RAN2%2393\REL-13%20ASN1%20Review%20Material\25331_vd10_ASN1_Hyperlink.docx" TargetMode="External"/><Relationship Id="rId22" Type="http://schemas.openxmlformats.org/officeDocument/2006/relationships/hyperlink" Target="file:///D:\Meetings\RAN2%2393\REL-13%20ASN1%20Review%20Material\25331_vd10_ASN1_Hyperlink.docx" TargetMode="External"/><Relationship Id="rId27" Type="http://schemas.openxmlformats.org/officeDocument/2006/relationships/hyperlink" Target="file:///D:\Meetings\RAN2%2393\REL-13%20ASN1%20Review%20Material\25331_vd10_ASN1_Hyperlink.docx" TargetMode="External"/><Relationship Id="rId30" Type="http://schemas.openxmlformats.org/officeDocument/2006/relationships/hyperlink" Target="file:///D:\Meetings\RAN2%2393\REL-13%20ASN1%20Review%20Material\25331_vd10_ASN1_Hyperlink.docx" TargetMode="External"/><Relationship Id="rId35" Type="http://schemas.openxmlformats.org/officeDocument/2006/relationships/hyperlink" Target="file:///D:\Meetings\RAN2%2393\REL-13%20ASN1%20Review%20Material\25331_vd10_ASN1_Hyperlink.docx" TargetMode="External"/><Relationship Id="rId43" Type="http://schemas.openxmlformats.org/officeDocument/2006/relationships/hyperlink" Target="file:///C:\Users\eeimcan\Desktop\ASN.1%20files\REL-13%20ASN.1%20Review\25331-vd10_Tabular_Hyperlink.docx" TargetMode="External"/><Relationship Id="rId48" Type="http://schemas.openxmlformats.org/officeDocument/2006/relationships/hyperlink" Target="file:///C:\Users\eeimcan\Desktop\ASN.1%20files\REL-13%20ASN.1%20Review\25331_vd10_ASN1_Hyperlink.docx" TargetMode="External"/><Relationship Id="rId56" Type="http://schemas.openxmlformats.org/officeDocument/2006/relationships/hyperlink" Target="file:///C:\Users\eeimcan\Desktop\ASN.1%20files\REL-13%20ASN.1%20Review\25331_vd10_ASN1_Hyperlink.docx" TargetMode="External"/><Relationship Id="rId64" Type="http://schemas.openxmlformats.org/officeDocument/2006/relationships/hyperlink" Target="file:///C:\Users\eeimcan\Desktop\ASN.1%20files\REL-13%20ASN.1%20Review\25331_vd10_ASN1_Hyperlink.docx" TargetMode="External"/><Relationship Id="rId69" Type="http://schemas.openxmlformats.org/officeDocument/2006/relationships/hyperlink" Target="file:///C:\Users\eeimcan\Desktop\ASN.1%20files\REL-13%20ASN.1%20Review\25331_vd10_ASN1_Hyperlink.docx" TargetMode="External"/><Relationship Id="rId8" Type="http://schemas.openxmlformats.org/officeDocument/2006/relationships/hyperlink" Target="file:///D:\Meetings\RAN2%2393\REL-13%20ASN1%20Review%20Material\25331_vd10_ASN1_Hyperlink.docx" TargetMode="External"/><Relationship Id="rId51" Type="http://schemas.openxmlformats.org/officeDocument/2006/relationships/hyperlink" Target="file:///C:\Users\eeimcan\Desktop\ASN.1%20files\REL-13%20ASN.1%20Review\25331_vd10_ASN1_Hyperlink.docx" TargetMode="External"/><Relationship Id="rId72" Type="http://schemas.openxmlformats.org/officeDocument/2006/relationships/hyperlink" Target="file:///C:\Users\eeimcan\Desktop\ASN.1%20files\REL-13%20ASN.1%20Review\25331_vd10_ASN1_Hyperlink.docx" TargetMode="External"/><Relationship Id="rId3" Type="http://schemas.microsoft.com/office/2007/relationships/stylesWithEffects" Target="stylesWithEffects.xml"/><Relationship Id="rId12" Type="http://schemas.openxmlformats.org/officeDocument/2006/relationships/hyperlink" Target="file:///D:\Meetings\RAN2%2393\REL-13%20ASN1%20Review%20Material\25331_vd10_ASN1_Hyperlink.docx" TargetMode="External"/><Relationship Id="rId17" Type="http://schemas.openxmlformats.org/officeDocument/2006/relationships/hyperlink" Target="file:///D:\Meetings\RAN2%2393\REL-13%20ASN1%20Review%20Material\25331_vd10_ASN1_Hyperlink.docx" TargetMode="External"/><Relationship Id="rId25" Type="http://schemas.openxmlformats.org/officeDocument/2006/relationships/hyperlink" Target="file:///D:\Meetings\RAN2%2393\REL-13%20ASN1%20Review%20Material\25331_vd10_ASN1_Hyperlink.docx" TargetMode="External"/><Relationship Id="rId33" Type="http://schemas.openxmlformats.org/officeDocument/2006/relationships/hyperlink" Target="file:///D:\Meetings\RAN2%2393\REL-13%20ASN1%20Review%20Material\25331_vd10_ASN1_Hyperlink.docx" TargetMode="External"/><Relationship Id="rId38" Type="http://schemas.openxmlformats.org/officeDocument/2006/relationships/hyperlink" Target="file:///C:\Users\eeimcan\Desktop\ASN.1%20files\REL-13%20ASN.1%20Review\25331-vd10_Tabular_Hyperlink.docx" TargetMode="External"/><Relationship Id="rId46" Type="http://schemas.openxmlformats.org/officeDocument/2006/relationships/hyperlink" Target="file:///C:\Users\eeimcan\Desktop\ASN.1%20files\REL-13%20ASN.1%20Review\25331_vd10_ASN1_Hyperlink.docx" TargetMode="External"/><Relationship Id="rId59" Type="http://schemas.openxmlformats.org/officeDocument/2006/relationships/hyperlink" Target="file:///C:\Users\eeimcan\Desktop\ASN.1%20files\REL-13%20ASN.1%20Review\25331_vd10_ASN1_Hyperlink.docx" TargetMode="External"/><Relationship Id="rId67" Type="http://schemas.openxmlformats.org/officeDocument/2006/relationships/hyperlink" Target="file:///C:\Users\eeimcan\Desktop\ASN.1%20files\REL-13%20ASN.1%20Review\25331_vd10_ASN1_Hyperlink.docx" TargetMode="External"/><Relationship Id="rId20" Type="http://schemas.openxmlformats.org/officeDocument/2006/relationships/hyperlink" Target="file:///D:\Meetings\RAN2%2393\REL-13%20ASN1%20Review%20Material\25331_vd10_ASN1_Hyperlink.docx" TargetMode="External"/><Relationship Id="rId41" Type="http://schemas.openxmlformats.org/officeDocument/2006/relationships/hyperlink" Target="file:///C:\Users\eeimcan\Desktop\ASN.1%20files\REL-13%20ASN.1%20Review\25331-vd10_Tabular_Hyperlink.docx" TargetMode="External"/><Relationship Id="rId54" Type="http://schemas.openxmlformats.org/officeDocument/2006/relationships/hyperlink" Target="file:///C:\Users\eeimcan\Desktop\ASN.1%20files\REL-13%20ASN.1%20Review\25331_vd10_ASN1_Hyperlink.docx" TargetMode="External"/><Relationship Id="rId62" Type="http://schemas.openxmlformats.org/officeDocument/2006/relationships/hyperlink" Target="file:///C:\Users\eeimcan\Desktop\ASN.1%20files\REL-13%20ASN.1%20Review\25331_vd10_ASN1_Hyperlink.docx" TargetMode="External"/><Relationship Id="rId70" Type="http://schemas.openxmlformats.org/officeDocument/2006/relationships/hyperlink" Target="file:///C:\Users\eeimcan\Desktop\ASN.1%20files\REL-13%20ASN.1%20Review\25331_vd10_ASN1_Hyperlink.docx"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31</Pages>
  <Words>7127</Words>
  <Characters>40628</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Issue</vt:lpstr>
    </vt:vector>
  </TitlesOfParts>
  <Company>Ericsson</Company>
  <LinksUpToDate>false</LinksUpToDate>
  <CharactersWithSpaces>47660</CharactersWithSpaces>
  <SharedDoc>false</SharedDoc>
  <HLinks>
    <vt:vector size="3108" baseType="variant">
      <vt:variant>
        <vt:i4>7602236</vt:i4>
      </vt:variant>
      <vt:variant>
        <vt:i4>1551</vt:i4>
      </vt:variant>
      <vt:variant>
        <vt:i4>0</vt:i4>
      </vt:variant>
      <vt:variant>
        <vt:i4>5</vt:i4>
      </vt:variant>
      <vt:variant>
        <vt:lpwstr/>
      </vt:variant>
      <vt:variant>
        <vt:lpwstr>ASN3342</vt:lpwstr>
      </vt:variant>
      <vt:variant>
        <vt:i4>7536700</vt:i4>
      </vt:variant>
      <vt:variant>
        <vt:i4>1548</vt:i4>
      </vt:variant>
      <vt:variant>
        <vt:i4>0</vt:i4>
      </vt:variant>
      <vt:variant>
        <vt:i4>5</vt:i4>
      </vt:variant>
      <vt:variant>
        <vt:lpwstr/>
      </vt:variant>
      <vt:variant>
        <vt:lpwstr>ASN3339</vt:lpwstr>
      </vt:variant>
      <vt:variant>
        <vt:i4>7733309</vt:i4>
      </vt:variant>
      <vt:variant>
        <vt:i4>1545</vt:i4>
      </vt:variant>
      <vt:variant>
        <vt:i4>0</vt:i4>
      </vt:variant>
      <vt:variant>
        <vt:i4>5</vt:i4>
      </vt:variant>
      <vt:variant>
        <vt:lpwstr/>
      </vt:variant>
      <vt:variant>
        <vt:lpwstr>ASN3269</vt:lpwstr>
      </vt:variant>
      <vt:variant>
        <vt:i4>7733309</vt:i4>
      </vt:variant>
      <vt:variant>
        <vt:i4>1542</vt:i4>
      </vt:variant>
      <vt:variant>
        <vt:i4>0</vt:i4>
      </vt:variant>
      <vt:variant>
        <vt:i4>5</vt:i4>
      </vt:variant>
      <vt:variant>
        <vt:lpwstr/>
      </vt:variant>
      <vt:variant>
        <vt:lpwstr>ASN3267</vt:lpwstr>
      </vt:variant>
      <vt:variant>
        <vt:i4>7733309</vt:i4>
      </vt:variant>
      <vt:variant>
        <vt:i4>1539</vt:i4>
      </vt:variant>
      <vt:variant>
        <vt:i4>0</vt:i4>
      </vt:variant>
      <vt:variant>
        <vt:i4>5</vt:i4>
      </vt:variant>
      <vt:variant>
        <vt:lpwstr/>
      </vt:variant>
      <vt:variant>
        <vt:lpwstr>ASN3265</vt:lpwstr>
      </vt:variant>
      <vt:variant>
        <vt:i4>7798845</vt:i4>
      </vt:variant>
      <vt:variant>
        <vt:i4>1536</vt:i4>
      </vt:variant>
      <vt:variant>
        <vt:i4>0</vt:i4>
      </vt:variant>
      <vt:variant>
        <vt:i4>5</vt:i4>
      </vt:variant>
      <vt:variant>
        <vt:lpwstr/>
      </vt:variant>
      <vt:variant>
        <vt:lpwstr>ASN3271</vt:lpwstr>
      </vt:variant>
      <vt:variant>
        <vt:i4>7536698</vt:i4>
      </vt:variant>
      <vt:variant>
        <vt:i4>1533</vt:i4>
      </vt:variant>
      <vt:variant>
        <vt:i4>0</vt:i4>
      </vt:variant>
      <vt:variant>
        <vt:i4>5</vt:i4>
      </vt:variant>
      <vt:variant>
        <vt:lpwstr/>
      </vt:variant>
      <vt:variant>
        <vt:lpwstr>ASN757</vt:lpwstr>
      </vt:variant>
      <vt:variant>
        <vt:i4>7471159</vt:i4>
      </vt:variant>
      <vt:variant>
        <vt:i4>1530</vt:i4>
      </vt:variant>
      <vt:variant>
        <vt:i4>0</vt:i4>
      </vt:variant>
      <vt:variant>
        <vt:i4>5</vt:i4>
      </vt:variant>
      <vt:variant>
        <vt:lpwstr/>
      </vt:variant>
      <vt:variant>
        <vt:lpwstr>ASN988</vt:lpwstr>
      </vt:variant>
      <vt:variant>
        <vt:i4>8126519</vt:i4>
      </vt:variant>
      <vt:variant>
        <vt:i4>1527</vt:i4>
      </vt:variant>
      <vt:variant>
        <vt:i4>0</vt:i4>
      </vt:variant>
      <vt:variant>
        <vt:i4>5</vt:i4>
      </vt:variant>
      <vt:variant>
        <vt:lpwstr/>
      </vt:variant>
      <vt:variant>
        <vt:lpwstr>ASN986</vt:lpwstr>
      </vt:variant>
      <vt:variant>
        <vt:i4>5767242</vt:i4>
      </vt:variant>
      <vt:variant>
        <vt:i4>1524</vt:i4>
      </vt:variant>
      <vt:variant>
        <vt:i4>0</vt:i4>
      </vt:variant>
      <vt:variant>
        <vt:i4>5</vt:i4>
      </vt:variant>
      <vt:variant>
        <vt:lpwstr/>
      </vt:variant>
      <vt:variant>
        <vt:lpwstr>Para10p3p7p88d108</vt:lpwstr>
      </vt:variant>
      <vt:variant>
        <vt:i4>3604595</vt:i4>
      </vt:variant>
      <vt:variant>
        <vt:i4>1521</vt:i4>
      </vt:variant>
      <vt:variant>
        <vt:i4>0</vt:i4>
      </vt:variant>
      <vt:variant>
        <vt:i4>5</vt:i4>
      </vt:variant>
      <vt:variant>
        <vt:lpwstr/>
      </vt:variant>
      <vt:variant>
        <vt:lpwstr>Para10p3p5p2033</vt:lpwstr>
      </vt:variant>
      <vt:variant>
        <vt:i4>7405624</vt:i4>
      </vt:variant>
      <vt:variant>
        <vt:i4>1518</vt:i4>
      </vt:variant>
      <vt:variant>
        <vt:i4>0</vt:i4>
      </vt:variant>
      <vt:variant>
        <vt:i4>5</vt:i4>
      </vt:variant>
      <vt:variant>
        <vt:lpwstr/>
      </vt:variant>
      <vt:variant>
        <vt:lpwstr>ASN3712</vt:lpwstr>
      </vt:variant>
      <vt:variant>
        <vt:i4>7864377</vt:i4>
      </vt:variant>
      <vt:variant>
        <vt:i4>1515</vt:i4>
      </vt:variant>
      <vt:variant>
        <vt:i4>0</vt:i4>
      </vt:variant>
      <vt:variant>
        <vt:i4>5</vt:i4>
      </vt:variant>
      <vt:variant>
        <vt:lpwstr/>
      </vt:variant>
      <vt:variant>
        <vt:lpwstr>ASN2694</vt:lpwstr>
      </vt:variant>
      <vt:variant>
        <vt:i4>7405624</vt:i4>
      </vt:variant>
      <vt:variant>
        <vt:i4>1512</vt:i4>
      </vt:variant>
      <vt:variant>
        <vt:i4>0</vt:i4>
      </vt:variant>
      <vt:variant>
        <vt:i4>5</vt:i4>
      </vt:variant>
      <vt:variant>
        <vt:lpwstr/>
      </vt:variant>
      <vt:variant>
        <vt:lpwstr>ASN3712</vt:lpwstr>
      </vt:variant>
      <vt:variant>
        <vt:i4>7864377</vt:i4>
      </vt:variant>
      <vt:variant>
        <vt:i4>1509</vt:i4>
      </vt:variant>
      <vt:variant>
        <vt:i4>0</vt:i4>
      </vt:variant>
      <vt:variant>
        <vt:i4>5</vt:i4>
      </vt:variant>
      <vt:variant>
        <vt:lpwstr/>
      </vt:variant>
      <vt:variant>
        <vt:lpwstr>ASN2694</vt:lpwstr>
      </vt:variant>
      <vt:variant>
        <vt:i4>7798838</vt:i4>
      </vt:variant>
      <vt:variant>
        <vt:i4>1506</vt:i4>
      </vt:variant>
      <vt:variant>
        <vt:i4>0</vt:i4>
      </vt:variant>
      <vt:variant>
        <vt:i4>5</vt:i4>
      </vt:variant>
      <vt:variant>
        <vt:lpwstr/>
      </vt:variant>
      <vt:variant>
        <vt:lpwstr>ASN1951</vt:lpwstr>
      </vt:variant>
      <vt:variant>
        <vt:i4>7798838</vt:i4>
      </vt:variant>
      <vt:variant>
        <vt:i4>1503</vt:i4>
      </vt:variant>
      <vt:variant>
        <vt:i4>0</vt:i4>
      </vt:variant>
      <vt:variant>
        <vt:i4>5</vt:i4>
      </vt:variant>
      <vt:variant>
        <vt:lpwstr/>
      </vt:variant>
      <vt:variant>
        <vt:lpwstr>ASN1950</vt:lpwstr>
      </vt:variant>
      <vt:variant>
        <vt:i4>7798838</vt:i4>
      </vt:variant>
      <vt:variant>
        <vt:i4>1500</vt:i4>
      </vt:variant>
      <vt:variant>
        <vt:i4>0</vt:i4>
      </vt:variant>
      <vt:variant>
        <vt:i4>5</vt:i4>
      </vt:variant>
      <vt:variant>
        <vt:lpwstr/>
      </vt:variant>
      <vt:variant>
        <vt:lpwstr>ASN1950</vt:lpwstr>
      </vt:variant>
      <vt:variant>
        <vt:i4>7667770</vt:i4>
      </vt:variant>
      <vt:variant>
        <vt:i4>1497</vt:i4>
      </vt:variant>
      <vt:variant>
        <vt:i4>0</vt:i4>
      </vt:variant>
      <vt:variant>
        <vt:i4>5</vt:i4>
      </vt:variant>
      <vt:variant>
        <vt:lpwstr/>
      </vt:variant>
      <vt:variant>
        <vt:lpwstr>ASN2543</vt:lpwstr>
      </vt:variant>
      <vt:variant>
        <vt:i4>7667766</vt:i4>
      </vt:variant>
      <vt:variant>
        <vt:i4>1494</vt:i4>
      </vt:variant>
      <vt:variant>
        <vt:i4>0</vt:i4>
      </vt:variant>
      <vt:variant>
        <vt:i4>5</vt:i4>
      </vt:variant>
      <vt:variant>
        <vt:lpwstr/>
      </vt:variant>
      <vt:variant>
        <vt:lpwstr>ASN1972</vt:lpwstr>
      </vt:variant>
      <vt:variant>
        <vt:i4>7733303</vt:i4>
      </vt:variant>
      <vt:variant>
        <vt:i4>1491</vt:i4>
      </vt:variant>
      <vt:variant>
        <vt:i4>0</vt:i4>
      </vt:variant>
      <vt:variant>
        <vt:i4>5</vt:i4>
      </vt:variant>
      <vt:variant>
        <vt:lpwstr/>
      </vt:variant>
      <vt:variant>
        <vt:lpwstr>ASN2871</vt:lpwstr>
      </vt:variant>
      <vt:variant>
        <vt:i4>7667770</vt:i4>
      </vt:variant>
      <vt:variant>
        <vt:i4>1488</vt:i4>
      </vt:variant>
      <vt:variant>
        <vt:i4>0</vt:i4>
      </vt:variant>
      <vt:variant>
        <vt:i4>5</vt:i4>
      </vt:variant>
      <vt:variant>
        <vt:lpwstr/>
      </vt:variant>
      <vt:variant>
        <vt:lpwstr>ASN2544</vt:lpwstr>
      </vt:variant>
      <vt:variant>
        <vt:i4>7667766</vt:i4>
      </vt:variant>
      <vt:variant>
        <vt:i4>1485</vt:i4>
      </vt:variant>
      <vt:variant>
        <vt:i4>0</vt:i4>
      </vt:variant>
      <vt:variant>
        <vt:i4>5</vt:i4>
      </vt:variant>
      <vt:variant>
        <vt:lpwstr/>
      </vt:variant>
      <vt:variant>
        <vt:lpwstr>ASN1972</vt:lpwstr>
      </vt:variant>
      <vt:variant>
        <vt:i4>7733303</vt:i4>
      </vt:variant>
      <vt:variant>
        <vt:i4>1482</vt:i4>
      </vt:variant>
      <vt:variant>
        <vt:i4>0</vt:i4>
      </vt:variant>
      <vt:variant>
        <vt:i4>5</vt:i4>
      </vt:variant>
      <vt:variant>
        <vt:lpwstr/>
      </vt:variant>
      <vt:variant>
        <vt:lpwstr>ASN2870</vt:lpwstr>
      </vt:variant>
      <vt:variant>
        <vt:i4>7667770</vt:i4>
      </vt:variant>
      <vt:variant>
        <vt:i4>1479</vt:i4>
      </vt:variant>
      <vt:variant>
        <vt:i4>0</vt:i4>
      </vt:variant>
      <vt:variant>
        <vt:i4>5</vt:i4>
      </vt:variant>
      <vt:variant>
        <vt:lpwstr/>
      </vt:variant>
      <vt:variant>
        <vt:lpwstr>ASN2546</vt:lpwstr>
      </vt:variant>
      <vt:variant>
        <vt:i4>7667766</vt:i4>
      </vt:variant>
      <vt:variant>
        <vt:i4>1476</vt:i4>
      </vt:variant>
      <vt:variant>
        <vt:i4>0</vt:i4>
      </vt:variant>
      <vt:variant>
        <vt:i4>5</vt:i4>
      </vt:variant>
      <vt:variant>
        <vt:lpwstr/>
      </vt:variant>
      <vt:variant>
        <vt:lpwstr>ASN1972</vt:lpwstr>
      </vt:variant>
      <vt:variant>
        <vt:i4>7733303</vt:i4>
      </vt:variant>
      <vt:variant>
        <vt:i4>1473</vt:i4>
      </vt:variant>
      <vt:variant>
        <vt:i4>0</vt:i4>
      </vt:variant>
      <vt:variant>
        <vt:i4>5</vt:i4>
      </vt:variant>
      <vt:variant>
        <vt:lpwstr/>
      </vt:variant>
      <vt:variant>
        <vt:lpwstr>ASN2870</vt:lpwstr>
      </vt:variant>
      <vt:variant>
        <vt:i4>7536702</vt:i4>
      </vt:variant>
      <vt:variant>
        <vt:i4>1470</vt:i4>
      </vt:variant>
      <vt:variant>
        <vt:i4>0</vt:i4>
      </vt:variant>
      <vt:variant>
        <vt:i4>5</vt:i4>
      </vt:variant>
      <vt:variant>
        <vt:lpwstr/>
      </vt:variant>
      <vt:variant>
        <vt:lpwstr>ASN4141</vt:lpwstr>
      </vt:variant>
      <vt:variant>
        <vt:i4>7536702</vt:i4>
      </vt:variant>
      <vt:variant>
        <vt:i4>1467</vt:i4>
      </vt:variant>
      <vt:variant>
        <vt:i4>0</vt:i4>
      </vt:variant>
      <vt:variant>
        <vt:i4>5</vt:i4>
      </vt:variant>
      <vt:variant>
        <vt:lpwstr/>
      </vt:variant>
      <vt:variant>
        <vt:lpwstr>ASN4141</vt:lpwstr>
      </vt:variant>
      <vt:variant>
        <vt:i4>7667770</vt:i4>
      </vt:variant>
      <vt:variant>
        <vt:i4>1464</vt:i4>
      </vt:variant>
      <vt:variant>
        <vt:i4>0</vt:i4>
      </vt:variant>
      <vt:variant>
        <vt:i4>5</vt:i4>
      </vt:variant>
      <vt:variant>
        <vt:lpwstr/>
      </vt:variant>
      <vt:variant>
        <vt:lpwstr>ASN2541</vt:lpwstr>
      </vt:variant>
      <vt:variant>
        <vt:i4>7733308</vt:i4>
      </vt:variant>
      <vt:variant>
        <vt:i4>1461</vt:i4>
      </vt:variant>
      <vt:variant>
        <vt:i4>0</vt:i4>
      </vt:variant>
      <vt:variant>
        <vt:i4>5</vt:i4>
      </vt:variant>
      <vt:variant>
        <vt:lpwstr/>
      </vt:variant>
      <vt:variant>
        <vt:lpwstr>ASN1343</vt:lpwstr>
      </vt:variant>
      <vt:variant>
        <vt:i4>7667775</vt:i4>
      </vt:variant>
      <vt:variant>
        <vt:i4>1458</vt:i4>
      </vt:variant>
      <vt:variant>
        <vt:i4>0</vt:i4>
      </vt:variant>
      <vt:variant>
        <vt:i4>5</vt:i4>
      </vt:variant>
      <vt:variant>
        <vt:lpwstr/>
      </vt:variant>
      <vt:variant>
        <vt:lpwstr>ASN4024</vt:lpwstr>
      </vt:variant>
      <vt:variant>
        <vt:i4>7929919</vt:i4>
      </vt:variant>
      <vt:variant>
        <vt:i4>1455</vt:i4>
      </vt:variant>
      <vt:variant>
        <vt:i4>0</vt:i4>
      </vt:variant>
      <vt:variant>
        <vt:i4>5</vt:i4>
      </vt:variant>
      <vt:variant>
        <vt:lpwstr/>
      </vt:variant>
      <vt:variant>
        <vt:lpwstr>ASN2082</vt:lpwstr>
      </vt:variant>
      <vt:variant>
        <vt:i4>7340092</vt:i4>
      </vt:variant>
      <vt:variant>
        <vt:i4>1452</vt:i4>
      </vt:variant>
      <vt:variant>
        <vt:i4>0</vt:i4>
      </vt:variant>
      <vt:variant>
        <vt:i4>5</vt:i4>
      </vt:variant>
      <vt:variant>
        <vt:lpwstr/>
      </vt:variant>
      <vt:variant>
        <vt:lpwstr>ASN2319</vt:lpwstr>
      </vt:variant>
      <vt:variant>
        <vt:i4>7536696</vt:i4>
      </vt:variant>
      <vt:variant>
        <vt:i4>1449</vt:i4>
      </vt:variant>
      <vt:variant>
        <vt:i4>0</vt:i4>
      </vt:variant>
      <vt:variant>
        <vt:i4>5</vt:i4>
      </vt:variant>
      <vt:variant>
        <vt:lpwstr/>
      </vt:variant>
      <vt:variant>
        <vt:lpwstr>ASN1717</vt:lpwstr>
      </vt:variant>
      <vt:variant>
        <vt:i4>7733303</vt:i4>
      </vt:variant>
      <vt:variant>
        <vt:i4>1446</vt:i4>
      </vt:variant>
      <vt:variant>
        <vt:i4>0</vt:i4>
      </vt:variant>
      <vt:variant>
        <vt:i4>5</vt:i4>
      </vt:variant>
      <vt:variant>
        <vt:lpwstr/>
      </vt:variant>
      <vt:variant>
        <vt:lpwstr>ASN1848</vt:lpwstr>
      </vt:variant>
      <vt:variant>
        <vt:i4>7667770</vt:i4>
      </vt:variant>
      <vt:variant>
        <vt:i4>1443</vt:i4>
      </vt:variant>
      <vt:variant>
        <vt:i4>0</vt:i4>
      </vt:variant>
      <vt:variant>
        <vt:i4>5</vt:i4>
      </vt:variant>
      <vt:variant>
        <vt:lpwstr/>
      </vt:variant>
      <vt:variant>
        <vt:lpwstr>ASN2541</vt:lpwstr>
      </vt:variant>
      <vt:variant>
        <vt:i4>7667775</vt:i4>
      </vt:variant>
      <vt:variant>
        <vt:i4>1440</vt:i4>
      </vt:variant>
      <vt:variant>
        <vt:i4>0</vt:i4>
      </vt:variant>
      <vt:variant>
        <vt:i4>5</vt:i4>
      </vt:variant>
      <vt:variant>
        <vt:lpwstr/>
      </vt:variant>
      <vt:variant>
        <vt:lpwstr>ASN4024</vt:lpwstr>
      </vt:variant>
      <vt:variant>
        <vt:i4>7929919</vt:i4>
      </vt:variant>
      <vt:variant>
        <vt:i4>1437</vt:i4>
      </vt:variant>
      <vt:variant>
        <vt:i4>0</vt:i4>
      </vt:variant>
      <vt:variant>
        <vt:i4>5</vt:i4>
      </vt:variant>
      <vt:variant>
        <vt:lpwstr/>
      </vt:variant>
      <vt:variant>
        <vt:lpwstr>ASN2082</vt:lpwstr>
      </vt:variant>
      <vt:variant>
        <vt:i4>7340092</vt:i4>
      </vt:variant>
      <vt:variant>
        <vt:i4>1434</vt:i4>
      </vt:variant>
      <vt:variant>
        <vt:i4>0</vt:i4>
      </vt:variant>
      <vt:variant>
        <vt:i4>5</vt:i4>
      </vt:variant>
      <vt:variant>
        <vt:lpwstr/>
      </vt:variant>
      <vt:variant>
        <vt:lpwstr>ASN2319</vt:lpwstr>
      </vt:variant>
      <vt:variant>
        <vt:i4>7536696</vt:i4>
      </vt:variant>
      <vt:variant>
        <vt:i4>1431</vt:i4>
      </vt:variant>
      <vt:variant>
        <vt:i4>0</vt:i4>
      </vt:variant>
      <vt:variant>
        <vt:i4>5</vt:i4>
      </vt:variant>
      <vt:variant>
        <vt:lpwstr/>
      </vt:variant>
      <vt:variant>
        <vt:lpwstr>ASN1717</vt:lpwstr>
      </vt:variant>
      <vt:variant>
        <vt:i4>7733303</vt:i4>
      </vt:variant>
      <vt:variant>
        <vt:i4>1428</vt:i4>
      </vt:variant>
      <vt:variant>
        <vt:i4>0</vt:i4>
      </vt:variant>
      <vt:variant>
        <vt:i4>5</vt:i4>
      </vt:variant>
      <vt:variant>
        <vt:lpwstr/>
      </vt:variant>
      <vt:variant>
        <vt:lpwstr>ASN1848</vt:lpwstr>
      </vt:variant>
      <vt:variant>
        <vt:i4>7733309</vt:i4>
      </vt:variant>
      <vt:variant>
        <vt:i4>1425</vt:i4>
      </vt:variant>
      <vt:variant>
        <vt:i4>0</vt:i4>
      </vt:variant>
      <vt:variant>
        <vt:i4>5</vt:i4>
      </vt:variant>
      <vt:variant>
        <vt:lpwstr/>
      </vt:variant>
      <vt:variant>
        <vt:lpwstr>ASN1241</vt:lpwstr>
      </vt:variant>
      <vt:variant>
        <vt:i4>7995455</vt:i4>
      </vt:variant>
      <vt:variant>
        <vt:i4>1422</vt:i4>
      </vt:variant>
      <vt:variant>
        <vt:i4>0</vt:i4>
      </vt:variant>
      <vt:variant>
        <vt:i4>5</vt:i4>
      </vt:variant>
      <vt:variant>
        <vt:lpwstr/>
      </vt:variant>
      <vt:variant>
        <vt:lpwstr>ASN108</vt:lpwstr>
      </vt:variant>
      <vt:variant>
        <vt:i4>7864374</vt:i4>
      </vt:variant>
      <vt:variant>
        <vt:i4>1419</vt:i4>
      </vt:variant>
      <vt:variant>
        <vt:i4>0</vt:i4>
      </vt:variant>
      <vt:variant>
        <vt:i4>5</vt:i4>
      </vt:variant>
      <vt:variant>
        <vt:lpwstr/>
      </vt:variant>
      <vt:variant>
        <vt:lpwstr>ASN398</vt:lpwstr>
      </vt:variant>
      <vt:variant>
        <vt:i4>7602238</vt:i4>
      </vt:variant>
      <vt:variant>
        <vt:i4>1416</vt:i4>
      </vt:variant>
      <vt:variant>
        <vt:i4>0</vt:i4>
      </vt:variant>
      <vt:variant>
        <vt:i4>5</vt:i4>
      </vt:variant>
      <vt:variant>
        <vt:lpwstr/>
      </vt:variant>
      <vt:variant>
        <vt:lpwstr>ASN2151</vt:lpwstr>
      </vt:variant>
      <vt:variant>
        <vt:i4>7340092</vt:i4>
      </vt:variant>
      <vt:variant>
        <vt:i4>1413</vt:i4>
      </vt:variant>
      <vt:variant>
        <vt:i4>0</vt:i4>
      </vt:variant>
      <vt:variant>
        <vt:i4>5</vt:i4>
      </vt:variant>
      <vt:variant>
        <vt:lpwstr/>
      </vt:variant>
      <vt:variant>
        <vt:lpwstr>ASN2313</vt:lpwstr>
      </vt:variant>
      <vt:variant>
        <vt:i4>7340087</vt:i4>
      </vt:variant>
      <vt:variant>
        <vt:i4>1410</vt:i4>
      </vt:variant>
      <vt:variant>
        <vt:i4>0</vt:i4>
      </vt:variant>
      <vt:variant>
        <vt:i4>5</vt:i4>
      </vt:variant>
      <vt:variant>
        <vt:lpwstr/>
      </vt:variant>
      <vt:variant>
        <vt:lpwstr>ASN1821</vt:lpwstr>
      </vt:variant>
      <vt:variant>
        <vt:i4>7602238</vt:i4>
      </vt:variant>
      <vt:variant>
        <vt:i4>1407</vt:i4>
      </vt:variant>
      <vt:variant>
        <vt:i4>0</vt:i4>
      </vt:variant>
      <vt:variant>
        <vt:i4>5</vt:i4>
      </vt:variant>
      <vt:variant>
        <vt:lpwstr/>
      </vt:variant>
      <vt:variant>
        <vt:lpwstr>ASN2154</vt:lpwstr>
      </vt:variant>
      <vt:variant>
        <vt:i4>7667768</vt:i4>
      </vt:variant>
      <vt:variant>
        <vt:i4>1404</vt:i4>
      </vt:variant>
      <vt:variant>
        <vt:i4>0</vt:i4>
      </vt:variant>
      <vt:variant>
        <vt:i4>5</vt:i4>
      </vt:variant>
      <vt:variant>
        <vt:lpwstr/>
      </vt:variant>
      <vt:variant>
        <vt:lpwstr>ASN1779</vt:lpwstr>
      </vt:variant>
      <vt:variant>
        <vt:i4>7929916</vt:i4>
      </vt:variant>
      <vt:variant>
        <vt:i4>1401</vt:i4>
      </vt:variant>
      <vt:variant>
        <vt:i4>0</vt:i4>
      </vt:variant>
      <vt:variant>
        <vt:i4>5</vt:i4>
      </vt:variant>
      <vt:variant>
        <vt:lpwstr/>
      </vt:variant>
      <vt:variant>
        <vt:lpwstr>ASN2386</vt:lpwstr>
      </vt:variant>
      <vt:variant>
        <vt:i4>7733309</vt:i4>
      </vt:variant>
      <vt:variant>
        <vt:i4>1398</vt:i4>
      </vt:variant>
      <vt:variant>
        <vt:i4>0</vt:i4>
      </vt:variant>
      <vt:variant>
        <vt:i4>5</vt:i4>
      </vt:variant>
      <vt:variant>
        <vt:lpwstr/>
      </vt:variant>
      <vt:variant>
        <vt:lpwstr>ASN1241</vt:lpwstr>
      </vt:variant>
      <vt:variant>
        <vt:i4>7995455</vt:i4>
      </vt:variant>
      <vt:variant>
        <vt:i4>1395</vt:i4>
      </vt:variant>
      <vt:variant>
        <vt:i4>0</vt:i4>
      </vt:variant>
      <vt:variant>
        <vt:i4>5</vt:i4>
      </vt:variant>
      <vt:variant>
        <vt:lpwstr/>
      </vt:variant>
      <vt:variant>
        <vt:lpwstr>ASN108</vt:lpwstr>
      </vt:variant>
      <vt:variant>
        <vt:i4>7864374</vt:i4>
      </vt:variant>
      <vt:variant>
        <vt:i4>1392</vt:i4>
      </vt:variant>
      <vt:variant>
        <vt:i4>0</vt:i4>
      </vt:variant>
      <vt:variant>
        <vt:i4>5</vt:i4>
      </vt:variant>
      <vt:variant>
        <vt:lpwstr/>
      </vt:variant>
      <vt:variant>
        <vt:lpwstr>ASN398</vt:lpwstr>
      </vt:variant>
      <vt:variant>
        <vt:i4>7667768</vt:i4>
      </vt:variant>
      <vt:variant>
        <vt:i4>1389</vt:i4>
      </vt:variant>
      <vt:variant>
        <vt:i4>0</vt:i4>
      </vt:variant>
      <vt:variant>
        <vt:i4>5</vt:i4>
      </vt:variant>
      <vt:variant>
        <vt:lpwstr/>
      </vt:variant>
      <vt:variant>
        <vt:lpwstr>ASN1779</vt:lpwstr>
      </vt:variant>
      <vt:variant>
        <vt:i4>7602238</vt:i4>
      </vt:variant>
      <vt:variant>
        <vt:i4>1386</vt:i4>
      </vt:variant>
      <vt:variant>
        <vt:i4>0</vt:i4>
      </vt:variant>
      <vt:variant>
        <vt:i4>5</vt:i4>
      </vt:variant>
      <vt:variant>
        <vt:lpwstr/>
      </vt:variant>
      <vt:variant>
        <vt:lpwstr>ASN2151</vt:lpwstr>
      </vt:variant>
      <vt:variant>
        <vt:i4>7340092</vt:i4>
      </vt:variant>
      <vt:variant>
        <vt:i4>1383</vt:i4>
      </vt:variant>
      <vt:variant>
        <vt:i4>0</vt:i4>
      </vt:variant>
      <vt:variant>
        <vt:i4>5</vt:i4>
      </vt:variant>
      <vt:variant>
        <vt:lpwstr/>
      </vt:variant>
      <vt:variant>
        <vt:lpwstr>ASN2313</vt:lpwstr>
      </vt:variant>
      <vt:variant>
        <vt:i4>7340087</vt:i4>
      </vt:variant>
      <vt:variant>
        <vt:i4>1380</vt:i4>
      </vt:variant>
      <vt:variant>
        <vt:i4>0</vt:i4>
      </vt:variant>
      <vt:variant>
        <vt:i4>5</vt:i4>
      </vt:variant>
      <vt:variant>
        <vt:lpwstr/>
      </vt:variant>
      <vt:variant>
        <vt:lpwstr>ASN1821</vt:lpwstr>
      </vt:variant>
      <vt:variant>
        <vt:i4>7602238</vt:i4>
      </vt:variant>
      <vt:variant>
        <vt:i4>1377</vt:i4>
      </vt:variant>
      <vt:variant>
        <vt:i4>0</vt:i4>
      </vt:variant>
      <vt:variant>
        <vt:i4>5</vt:i4>
      </vt:variant>
      <vt:variant>
        <vt:lpwstr/>
      </vt:variant>
      <vt:variant>
        <vt:lpwstr>ASN2154</vt:lpwstr>
      </vt:variant>
      <vt:variant>
        <vt:i4>7667768</vt:i4>
      </vt:variant>
      <vt:variant>
        <vt:i4>1374</vt:i4>
      </vt:variant>
      <vt:variant>
        <vt:i4>0</vt:i4>
      </vt:variant>
      <vt:variant>
        <vt:i4>5</vt:i4>
      </vt:variant>
      <vt:variant>
        <vt:lpwstr/>
      </vt:variant>
      <vt:variant>
        <vt:lpwstr>ASN1779</vt:lpwstr>
      </vt:variant>
      <vt:variant>
        <vt:i4>7929916</vt:i4>
      </vt:variant>
      <vt:variant>
        <vt:i4>1371</vt:i4>
      </vt:variant>
      <vt:variant>
        <vt:i4>0</vt:i4>
      </vt:variant>
      <vt:variant>
        <vt:i4>5</vt:i4>
      </vt:variant>
      <vt:variant>
        <vt:lpwstr/>
      </vt:variant>
      <vt:variant>
        <vt:lpwstr>ASN2386</vt:lpwstr>
      </vt:variant>
      <vt:variant>
        <vt:i4>8192058</vt:i4>
      </vt:variant>
      <vt:variant>
        <vt:i4>1368</vt:i4>
      </vt:variant>
      <vt:variant>
        <vt:i4>0</vt:i4>
      </vt:variant>
      <vt:variant>
        <vt:i4>5</vt:i4>
      </vt:variant>
      <vt:variant>
        <vt:lpwstr/>
      </vt:variant>
      <vt:variant>
        <vt:lpwstr>ASN759</vt:lpwstr>
      </vt:variant>
      <vt:variant>
        <vt:i4>7995446</vt:i4>
      </vt:variant>
      <vt:variant>
        <vt:i4>1365</vt:i4>
      </vt:variant>
      <vt:variant>
        <vt:i4>0</vt:i4>
      </vt:variant>
      <vt:variant>
        <vt:i4>5</vt:i4>
      </vt:variant>
      <vt:variant>
        <vt:lpwstr/>
      </vt:variant>
      <vt:variant>
        <vt:lpwstr>ASN990</vt:lpwstr>
      </vt:variant>
      <vt:variant>
        <vt:i4>7471159</vt:i4>
      </vt:variant>
      <vt:variant>
        <vt:i4>1362</vt:i4>
      </vt:variant>
      <vt:variant>
        <vt:i4>0</vt:i4>
      </vt:variant>
      <vt:variant>
        <vt:i4>5</vt:i4>
      </vt:variant>
      <vt:variant>
        <vt:lpwstr/>
      </vt:variant>
      <vt:variant>
        <vt:lpwstr>ASN988</vt:lpwstr>
      </vt:variant>
      <vt:variant>
        <vt:i4>2293814</vt:i4>
      </vt:variant>
      <vt:variant>
        <vt:i4>1359</vt:i4>
      </vt:variant>
      <vt:variant>
        <vt:i4>0</vt:i4>
      </vt:variant>
      <vt:variant>
        <vt:i4>5</vt:i4>
      </vt:variant>
      <vt:variant>
        <vt:lpwstr/>
      </vt:variant>
      <vt:variant>
        <vt:lpwstr>Para10p3p6p101176#Para10p3p6p101176</vt:lpwstr>
      </vt:variant>
      <vt:variant>
        <vt:i4>393284</vt:i4>
      </vt:variant>
      <vt:variant>
        <vt:i4>1356</vt:i4>
      </vt:variant>
      <vt:variant>
        <vt:i4>0</vt:i4>
      </vt:variant>
      <vt:variant>
        <vt:i4>5</vt:i4>
      </vt:variant>
      <vt:variant>
        <vt:lpwstr/>
      </vt:variant>
      <vt:variant>
        <vt:lpwstr>Para10p3p6p151230</vt:lpwstr>
      </vt:variant>
      <vt:variant>
        <vt:i4>7864382</vt:i4>
      </vt:variant>
      <vt:variant>
        <vt:i4>1353</vt:i4>
      </vt:variant>
      <vt:variant>
        <vt:i4>0</vt:i4>
      </vt:variant>
      <vt:variant>
        <vt:i4>5</vt:i4>
      </vt:variant>
      <vt:variant>
        <vt:lpwstr/>
      </vt:variant>
      <vt:variant>
        <vt:lpwstr>ASN2194</vt:lpwstr>
      </vt:variant>
      <vt:variant>
        <vt:i4>7864380</vt:i4>
      </vt:variant>
      <vt:variant>
        <vt:i4>1350</vt:i4>
      </vt:variant>
      <vt:variant>
        <vt:i4>0</vt:i4>
      </vt:variant>
      <vt:variant>
        <vt:i4>5</vt:i4>
      </vt:variant>
      <vt:variant>
        <vt:lpwstr/>
      </vt:variant>
      <vt:variant>
        <vt:lpwstr>ASN2390</vt:lpwstr>
      </vt:variant>
      <vt:variant>
        <vt:i4>7667769</vt:i4>
      </vt:variant>
      <vt:variant>
        <vt:i4>1347</vt:i4>
      </vt:variant>
      <vt:variant>
        <vt:i4>0</vt:i4>
      </vt:variant>
      <vt:variant>
        <vt:i4>5</vt:i4>
      </vt:variant>
      <vt:variant>
        <vt:lpwstr/>
      </vt:variant>
      <vt:variant>
        <vt:lpwstr>ASN1678</vt:lpwstr>
      </vt:variant>
      <vt:variant>
        <vt:i4>7536696</vt:i4>
      </vt:variant>
      <vt:variant>
        <vt:i4>1344</vt:i4>
      </vt:variant>
      <vt:variant>
        <vt:i4>0</vt:i4>
      </vt:variant>
      <vt:variant>
        <vt:i4>5</vt:i4>
      </vt:variant>
      <vt:variant>
        <vt:lpwstr/>
      </vt:variant>
      <vt:variant>
        <vt:lpwstr>ASN1714</vt:lpwstr>
      </vt:variant>
      <vt:variant>
        <vt:i4>7471167</vt:i4>
      </vt:variant>
      <vt:variant>
        <vt:i4>1341</vt:i4>
      </vt:variant>
      <vt:variant>
        <vt:i4>0</vt:i4>
      </vt:variant>
      <vt:variant>
        <vt:i4>5</vt:i4>
      </vt:variant>
      <vt:variant>
        <vt:lpwstr/>
      </vt:variant>
      <vt:variant>
        <vt:lpwstr>ASN2034</vt:lpwstr>
      </vt:variant>
      <vt:variant>
        <vt:i4>7536696</vt:i4>
      </vt:variant>
      <vt:variant>
        <vt:i4>1338</vt:i4>
      </vt:variant>
      <vt:variant>
        <vt:i4>0</vt:i4>
      </vt:variant>
      <vt:variant>
        <vt:i4>5</vt:i4>
      </vt:variant>
      <vt:variant>
        <vt:lpwstr/>
      </vt:variant>
      <vt:variant>
        <vt:lpwstr>ASN1714</vt:lpwstr>
      </vt:variant>
      <vt:variant>
        <vt:i4>7471167</vt:i4>
      </vt:variant>
      <vt:variant>
        <vt:i4>1335</vt:i4>
      </vt:variant>
      <vt:variant>
        <vt:i4>0</vt:i4>
      </vt:variant>
      <vt:variant>
        <vt:i4>5</vt:i4>
      </vt:variant>
      <vt:variant>
        <vt:lpwstr/>
      </vt:variant>
      <vt:variant>
        <vt:lpwstr>ASN2034</vt:lpwstr>
      </vt:variant>
      <vt:variant>
        <vt:i4>7733307</vt:i4>
      </vt:variant>
      <vt:variant>
        <vt:i4>1332</vt:i4>
      </vt:variant>
      <vt:variant>
        <vt:i4>0</vt:i4>
      </vt:variant>
      <vt:variant>
        <vt:i4>5</vt:i4>
      </vt:variant>
      <vt:variant>
        <vt:lpwstr/>
      </vt:variant>
      <vt:variant>
        <vt:lpwstr>ASN2471</vt:lpwstr>
      </vt:variant>
      <vt:variant>
        <vt:i4>7667766</vt:i4>
      </vt:variant>
      <vt:variant>
        <vt:i4>1329</vt:i4>
      </vt:variant>
      <vt:variant>
        <vt:i4>0</vt:i4>
      </vt:variant>
      <vt:variant>
        <vt:i4>5</vt:i4>
      </vt:variant>
      <vt:variant>
        <vt:lpwstr/>
      </vt:variant>
      <vt:variant>
        <vt:lpwstr>ASN1978</vt:lpwstr>
      </vt:variant>
      <vt:variant>
        <vt:i4>7405625</vt:i4>
      </vt:variant>
      <vt:variant>
        <vt:i4>1326</vt:i4>
      </vt:variant>
      <vt:variant>
        <vt:i4>0</vt:i4>
      </vt:variant>
      <vt:variant>
        <vt:i4>5</vt:i4>
      </vt:variant>
      <vt:variant>
        <vt:lpwstr/>
      </vt:variant>
      <vt:variant>
        <vt:lpwstr>ASN1630</vt:lpwstr>
      </vt:variant>
      <vt:variant>
        <vt:i4>7405625</vt:i4>
      </vt:variant>
      <vt:variant>
        <vt:i4>1323</vt:i4>
      </vt:variant>
      <vt:variant>
        <vt:i4>0</vt:i4>
      </vt:variant>
      <vt:variant>
        <vt:i4>5</vt:i4>
      </vt:variant>
      <vt:variant>
        <vt:lpwstr/>
      </vt:variant>
      <vt:variant>
        <vt:lpwstr>ASN1630</vt:lpwstr>
      </vt:variant>
      <vt:variant>
        <vt:i4>7405624</vt:i4>
      </vt:variant>
      <vt:variant>
        <vt:i4>1320</vt:i4>
      </vt:variant>
      <vt:variant>
        <vt:i4>0</vt:i4>
      </vt:variant>
      <vt:variant>
        <vt:i4>5</vt:i4>
      </vt:variant>
      <vt:variant>
        <vt:lpwstr/>
      </vt:variant>
      <vt:variant>
        <vt:lpwstr>ASN1735</vt:lpwstr>
      </vt:variant>
      <vt:variant>
        <vt:i4>7405624</vt:i4>
      </vt:variant>
      <vt:variant>
        <vt:i4>1317</vt:i4>
      </vt:variant>
      <vt:variant>
        <vt:i4>0</vt:i4>
      </vt:variant>
      <vt:variant>
        <vt:i4>5</vt:i4>
      </vt:variant>
      <vt:variant>
        <vt:lpwstr/>
      </vt:variant>
      <vt:variant>
        <vt:lpwstr>ASN1737</vt:lpwstr>
      </vt:variant>
      <vt:variant>
        <vt:i4>7602238</vt:i4>
      </vt:variant>
      <vt:variant>
        <vt:i4>1314</vt:i4>
      </vt:variant>
      <vt:variant>
        <vt:i4>0</vt:i4>
      </vt:variant>
      <vt:variant>
        <vt:i4>5</vt:i4>
      </vt:variant>
      <vt:variant>
        <vt:lpwstr/>
      </vt:variant>
      <vt:variant>
        <vt:lpwstr>ASN2152</vt:lpwstr>
      </vt:variant>
      <vt:variant>
        <vt:i4>7602238</vt:i4>
      </vt:variant>
      <vt:variant>
        <vt:i4>1311</vt:i4>
      </vt:variant>
      <vt:variant>
        <vt:i4>0</vt:i4>
      </vt:variant>
      <vt:variant>
        <vt:i4>5</vt:i4>
      </vt:variant>
      <vt:variant>
        <vt:lpwstr/>
      </vt:variant>
      <vt:variant>
        <vt:lpwstr>ASN2152</vt:lpwstr>
      </vt:variant>
      <vt:variant>
        <vt:i4>7536700</vt:i4>
      </vt:variant>
      <vt:variant>
        <vt:i4>1308</vt:i4>
      </vt:variant>
      <vt:variant>
        <vt:i4>0</vt:i4>
      </vt:variant>
      <vt:variant>
        <vt:i4>5</vt:i4>
      </vt:variant>
      <vt:variant>
        <vt:lpwstr/>
      </vt:variant>
      <vt:variant>
        <vt:lpwstr>ASN2320</vt:lpwstr>
      </vt:variant>
      <vt:variant>
        <vt:i4>7405630</vt:i4>
      </vt:variant>
      <vt:variant>
        <vt:i4>1305</vt:i4>
      </vt:variant>
      <vt:variant>
        <vt:i4>0</vt:i4>
      </vt:variant>
      <vt:variant>
        <vt:i4>5</vt:i4>
      </vt:variant>
      <vt:variant>
        <vt:lpwstr/>
      </vt:variant>
      <vt:variant>
        <vt:lpwstr>ASN2103</vt:lpwstr>
      </vt:variant>
      <vt:variant>
        <vt:i4>7798839</vt:i4>
      </vt:variant>
      <vt:variant>
        <vt:i4>1302</vt:i4>
      </vt:variant>
      <vt:variant>
        <vt:i4>0</vt:i4>
      </vt:variant>
      <vt:variant>
        <vt:i4>5</vt:i4>
      </vt:variant>
      <vt:variant>
        <vt:lpwstr/>
      </vt:variant>
      <vt:variant>
        <vt:lpwstr>ASN1850</vt:lpwstr>
      </vt:variant>
      <vt:variant>
        <vt:i4>5242947</vt:i4>
      </vt:variant>
      <vt:variant>
        <vt:i4>1299</vt:i4>
      </vt:variant>
      <vt:variant>
        <vt:i4>0</vt:i4>
      </vt:variant>
      <vt:variant>
        <vt:i4>5</vt:i4>
      </vt:variant>
      <vt:variant>
        <vt:lpwstr/>
      </vt:variant>
      <vt:variant>
        <vt:lpwstr>Para10p3p6p11a15</vt:lpwstr>
      </vt:variant>
      <vt:variant>
        <vt:i4>3211387</vt:i4>
      </vt:variant>
      <vt:variant>
        <vt:i4>1296</vt:i4>
      </vt:variant>
      <vt:variant>
        <vt:i4>0</vt:i4>
      </vt:variant>
      <vt:variant>
        <vt:i4>5</vt:i4>
      </vt:variant>
      <vt:variant>
        <vt:lpwstr/>
      </vt:variant>
      <vt:variant>
        <vt:lpwstr>Para10p3p6p3872</vt:lpwstr>
      </vt:variant>
      <vt:variant>
        <vt:i4>5242947</vt:i4>
      </vt:variant>
      <vt:variant>
        <vt:i4>1293</vt:i4>
      </vt:variant>
      <vt:variant>
        <vt:i4>0</vt:i4>
      </vt:variant>
      <vt:variant>
        <vt:i4>5</vt:i4>
      </vt:variant>
      <vt:variant>
        <vt:lpwstr/>
      </vt:variant>
      <vt:variant>
        <vt:lpwstr>Para10p3p6p11a15</vt:lpwstr>
      </vt:variant>
      <vt:variant>
        <vt:i4>3211387</vt:i4>
      </vt:variant>
      <vt:variant>
        <vt:i4>1290</vt:i4>
      </vt:variant>
      <vt:variant>
        <vt:i4>0</vt:i4>
      </vt:variant>
      <vt:variant>
        <vt:i4>5</vt:i4>
      </vt:variant>
      <vt:variant>
        <vt:lpwstr/>
      </vt:variant>
      <vt:variant>
        <vt:lpwstr>Para10p3p6p3872</vt:lpwstr>
      </vt:variant>
      <vt:variant>
        <vt:i4>2293816</vt:i4>
      </vt:variant>
      <vt:variant>
        <vt:i4>1287</vt:i4>
      </vt:variant>
      <vt:variant>
        <vt:i4>0</vt:i4>
      </vt:variant>
      <vt:variant>
        <vt:i4>5</vt:i4>
      </vt:variant>
      <vt:variant>
        <vt:lpwstr/>
      </vt:variant>
      <vt:variant>
        <vt:lpwstr>Para10p3p5p7d18#Para10p3p5p7d18</vt:lpwstr>
      </vt:variant>
      <vt:variant>
        <vt:i4>7536694</vt:i4>
      </vt:variant>
      <vt:variant>
        <vt:i4>1284</vt:i4>
      </vt:variant>
      <vt:variant>
        <vt:i4>0</vt:i4>
      </vt:variant>
      <vt:variant>
        <vt:i4>5</vt:i4>
      </vt:variant>
      <vt:variant>
        <vt:lpwstr/>
      </vt:variant>
      <vt:variant>
        <vt:lpwstr>ASN2926</vt:lpwstr>
      </vt:variant>
      <vt:variant>
        <vt:i4>7536694</vt:i4>
      </vt:variant>
      <vt:variant>
        <vt:i4>1281</vt:i4>
      </vt:variant>
      <vt:variant>
        <vt:i4>0</vt:i4>
      </vt:variant>
      <vt:variant>
        <vt:i4>5</vt:i4>
      </vt:variant>
      <vt:variant>
        <vt:lpwstr/>
      </vt:variant>
      <vt:variant>
        <vt:lpwstr>ASN2925</vt:lpwstr>
      </vt:variant>
      <vt:variant>
        <vt:i4>7733310</vt:i4>
      </vt:variant>
      <vt:variant>
        <vt:i4>1278</vt:i4>
      </vt:variant>
      <vt:variant>
        <vt:i4>0</vt:i4>
      </vt:variant>
      <vt:variant>
        <vt:i4>5</vt:i4>
      </vt:variant>
      <vt:variant>
        <vt:lpwstr/>
      </vt:variant>
      <vt:variant>
        <vt:lpwstr>ASN3169</vt:lpwstr>
      </vt:variant>
      <vt:variant>
        <vt:i4>7733310</vt:i4>
      </vt:variant>
      <vt:variant>
        <vt:i4>1275</vt:i4>
      </vt:variant>
      <vt:variant>
        <vt:i4>0</vt:i4>
      </vt:variant>
      <vt:variant>
        <vt:i4>5</vt:i4>
      </vt:variant>
      <vt:variant>
        <vt:lpwstr/>
      </vt:variant>
      <vt:variant>
        <vt:lpwstr>ASN3169</vt:lpwstr>
      </vt:variant>
      <vt:variant>
        <vt:i4>7733310</vt:i4>
      </vt:variant>
      <vt:variant>
        <vt:i4>1272</vt:i4>
      </vt:variant>
      <vt:variant>
        <vt:i4>0</vt:i4>
      </vt:variant>
      <vt:variant>
        <vt:i4>5</vt:i4>
      </vt:variant>
      <vt:variant>
        <vt:lpwstr/>
      </vt:variant>
      <vt:variant>
        <vt:lpwstr>ASN3169</vt:lpwstr>
      </vt:variant>
      <vt:variant>
        <vt:i4>7733310</vt:i4>
      </vt:variant>
      <vt:variant>
        <vt:i4>1269</vt:i4>
      </vt:variant>
      <vt:variant>
        <vt:i4>0</vt:i4>
      </vt:variant>
      <vt:variant>
        <vt:i4>5</vt:i4>
      </vt:variant>
      <vt:variant>
        <vt:lpwstr/>
      </vt:variant>
      <vt:variant>
        <vt:lpwstr>ASN3169</vt:lpwstr>
      </vt:variant>
      <vt:variant>
        <vt:i4>7733303</vt:i4>
      </vt:variant>
      <vt:variant>
        <vt:i4>1266</vt:i4>
      </vt:variant>
      <vt:variant>
        <vt:i4>0</vt:i4>
      </vt:variant>
      <vt:variant>
        <vt:i4>5</vt:i4>
      </vt:variant>
      <vt:variant>
        <vt:lpwstr/>
      </vt:variant>
      <vt:variant>
        <vt:lpwstr>ASN2878</vt:lpwstr>
      </vt:variant>
      <vt:variant>
        <vt:i4>7864378</vt:i4>
      </vt:variant>
      <vt:variant>
        <vt:i4>1263</vt:i4>
      </vt:variant>
      <vt:variant>
        <vt:i4>0</vt:i4>
      </vt:variant>
      <vt:variant>
        <vt:i4>5</vt:i4>
      </vt:variant>
      <vt:variant>
        <vt:lpwstr/>
      </vt:variant>
      <vt:variant>
        <vt:lpwstr>ASN2591</vt:lpwstr>
      </vt:variant>
      <vt:variant>
        <vt:i4>7733306</vt:i4>
      </vt:variant>
      <vt:variant>
        <vt:i4>1260</vt:i4>
      </vt:variant>
      <vt:variant>
        <vt:i4>0</vt:i4>
      </vt:variant>
      <vt:variant>
        <vt:i4>5</vt:i4>
      </vt:variant>
      <vt:variant>
        <vt:lpwstr/>
      </vt:variant>
      <vt:variant>
        <vt:lpwstr>ASN2574</vt:lpwstr>
      </vt:variant>
      <vt:variant>
        <vt:i4>7602237</vt:i4>
      </vt:variant>
      <vt:variant>
        <vt:i4>1257</vt:i4>
      </vt:variant>
      <vt:variant>
        <vt:i4>0</vt:i4>
      </vt:variant>
      <vt:variant>
        <vt:i4>5</vt:i4>
      </vt:variant>
      <vt:variant>
        <vt:lpwstr/>
      </vt:variant>
      <vt:variant>
        <vt:lpwstr>ASN3246</vt:lpwstr>
      </vt:variant>
      <vt:variant>
        <vt:i4>7798844</vt:i4>
      </vt:variant>
      <vt:variant>
        <vt:i4>1254</vt:i4>
      </vt:variant>
      <vt:variant>
        <vt:i4>0</vt:i4>
      </vt:variant>
      <vt:variant>
        <vt:i4>5</vt:i4>
      </vt:variant>
      <vt:variant>
        <vt:lpwstr/>
      </vt:variant>
      <vt:variant>
        <vt:lpwstr>ASN3370</vt:lpwstr>
      </vt:variant>
      <vt:variant>
        <vt:i4>393283</vt:i4>
      </vt:variant>
      <vt:variant>
        <vt:i4>1251</vt:i4>
      </vt:variant>
      <vt:variant>
        <vt:i4>0</vt:i4>
      </vt:variant>
      <vt:variant>
        <vt:i4>5</vt:i4>
      </vt:variant>
      <vt:variant>
        <vt:lpwstr/>
      </vt:variant>
      <vt:variant>
        <vt:lpwstr>Para10p3p7p22</vt:lpwstr>
      </vt:variant>
      <vt:variant>
        <vt:i4>3342453</vt:i4>
      </vt:variant>
      <vt:variant>
        <vt:i4>1248</vt:i4>
      </vt:variant>
      <vt:variant>
        <vt:i4>0</vt:i4>
      </vt:variant>
      <vt:variant>
        <vt:i4>5</vt:i4>
      </vt:variant>
      <vt:variant>
        <vt:lpwstr/>
      </vt:variant>
      <vt:variant>
        <vt:lpwstr>Para10p3p6p3655</vt:lpwstr>
      </vt:variant>
      <vt:variant>
        <vt:i4>655364</vt:i4>
      </vt:variant>
      <vt:variant>
        <vt:i4>1245</vt:i4>
      </vt:variant>
      <vt:variant>
        <vt:i4>0</vt:i4>
      </vt:variant>
      <vt:variant>
        <vt:i4>5</vt:i4>
      </vt:variant>
      <vt:variant>
        <vt:lpwstr>outbind://172/</vt:lpwstr>
      </vt:variant>
      <vt:variant>
        <vt:lpwstr>ASN4197</vt:lpwstr>
      </vt:variant>
      <vt:variant>
        <vt:i4>7536694</vt:i4>
      </vt:variant>
      <vt:variant>
        <vt:i4>1242</vt:i4>
      </vt:variant>
      <vt:variant>
        <vt:i4>0</vt:i4>
      </vt:variant>
      <vt:variant>
        <vt:i4>5</vt:i4>
      </vt:variant>
      <vt:variant>
        <vt:lpwstr/>
      </vt:variant>
      <vt:variant>
        <vt:lpwstr>ASN2926</vt:lpwstr>
      </vt:variant>
      <vt:variant>
        <vt:i4>7733310</vt:i4>
      </vt:variant>
      <vt:variant>
        <vt:i4>1239</vt:i4>
      </vt:variant>
      <vt:variant>
        <vt:i4>0</vt:i4>
      </vt:variant>
      <vt:variant>
        <vt:i4>5</vt:i4>
      </vt:variant>
      <vt:variant>
        <vt:lpwstr/>
      </vt:variant>
      <vt:variant>
        <vt:lpwstr>ASN3169</vt:lpwstr>
      </vt:variant>
      <vt:variant>
        <vt:i4>7536694</vt:i4>
      </vt:variant>
      <vt:variant>
        <vt:i4>1236</vt:i4>
      </vt:variant>
      <vt:variant>
        <vt:i4>0</vt:i4>
      </vt:variant>
      <vt:variant>
        <vt:i4>5</vt:i4>
      </vt:variant>
      <vt:variant>
        <vt:lpwstr/>
      </vt:variant>
      <vt:variant>
        <vt:lpwstr>ASN2926</vt:lpwstr>
      </vt:variant>
      <vt:variant>
        <vt:i4>7733310</vt:i4>
      </vt:variant>
      <vt:variant>
        <vt:i4>1233</vt:i4>
      </vt:variant>
      <vt:variant>
        <vt:i4>0</vt:i4>
      </vt:variant>
      <vt:variant>
        <vt:i4>5</vt:i4>
      </vt:variant>
      <vt:variant>
        <vt:lpwstr/>
      </vt:variant>
      <vt:variant>
        <vt:lpwstr>ASN3169</vt:lpwstr>
      </vt:variant>
      <vt:variant>
        <vt:i4>7929912</vt:i4>
      </vt:variant>
      <vt:variant>
        <vt:i4>1230</vt:i4>
      </vt:variant>
      <vt:variant>
        <vt:i4>0</vt:i4>
      </vt:variant>
      <vt:variant>
        <vt:i4>5</vt:i4>
      </vt:variant>
      <vt:variant>
        <vt:lpwstr/>
      </vt:variant>
      <vt:variant>
        <vt:lpwstr>ASN2785</vt:lpwstr>
      </vt:variant>
      <vt:variant>
        <vt:i4>7405626</vt:i4>
      </vt:variant>
      <vt:variant>
        <vt:i4>1227</vt:i4>
      </vt:variant>
      <vt:variant>
        <vt:i4>0</vt:i4>
      </vt:variant>
      <vt:variant>
        <vt:i4>5</vt:i4>
      </vt:variant>
      <vt:variant>
        <vt:lpwstr/>
      </vt:variant>
      <vt:variant>
        <vt:lpwstr>ASN2502</vt:lpwstr>
      </vt:variant>
      <vt:variant>
        <vt:i4>7864378</vt:i4>
      </vt:variant>
      <vt:variant>
        <vt:i4>1224</vt:i4>
      </vt:variant>
      <vt:variant>
        <vt:i4>0</vt:i4>
      </vt:variant>
      <vt:variant>
        <vt:i4>5</vt:i4>
      </vt:variant>
      <vt:variant>
        <vt:lpwstr/>
      </vt:variant>
      <vt:variant>
        <vt:lpwstr>ASN3584</vt:lpwstr>
      </vt:variant>
      <vt:variant>
        <vt:i4>7602234</vt:i4>
      </vt:variant>
      <vt:variant>
        <vt:i4>1221</vt:i4>
      </vt:variant>
      <vt:variant>
        <vt:i4>0</vt:i4>
      </vt:variant>
      <vt:variant>
        <vt:i4>5</vt:i4>
      </vt:variant>
      <vt:variant>
        <vt:lpwstr/>
      </vt:variant>
      <vt:variant>
        <vt:lpwstr>ASN3543</vt:lpwstr>
      </vt:variant>
      <vt:variant>
        <vt:i4>7929914</vt:i4>
      </vt:variant>
      <vt:variant>
        <vt:i4>1218</vt:i4>
      </vt:variant>
      <vt:variant>
        <vt:i4>0</vt:i4>
      </vt:variant>
      <vt:variant>
        <vt:i4>5</vt:i4>
      </vt:variant>
      <vt:variant>
        <vt:lpwstr/>
      </vt:variant>
      <vt:variant>
        <vt:lpwstr>ASN3597</vt:lpwstr>
      </vt:variant>
      <vt:variant>
        <vt:i4>7798841</vt:i4>
      </vt:variant>
      <vt:variant>
        <vt:i4>1215</vt:i4>
      </vt:variant>
      <vt:variant>
        <vt:i4>0</vt:i4>
      </vt:variant>
      <vt:variant>
        <vt:i4>5</vt:i4>
      </vt:variant>
      <vt:variant>
        <vt:lpwstr/>
      </vt:variant>
      <vt:variant>
        <vt:lpwstr>ASN3675</vt:lpwstr>
      </vt:variant>
      <vt:variant>
        <vt:i4>7405626</vt:i4>
      </vt:variant>
      <vt:variant>
        <vt:i4>1212</vt:i4>
      </vt:variant>
      <vt:variant>
        <vt:i4>0</vt:i4>
      </vt:variant>
      <vt:variant>
        <vt:i4>5</vt:i4>
      </vt:variant>
      <vt:variant>
        <vt:lpwstr/>
      </vt:variant>
      <vt:variant>
        <vt:lpwstr>ASN2508</vt:lpwstr>
      </vt:variant>
      <vt:variant>
        <vt:i4>7471162</vt:i4>
      </vt:variant>
      <vt:variant>
        <vt:i4>1209</vt:i4>
      </vt:variant>
      <vt:variant>
        <vt:i4>0</vt:i4>
      </vt:variant>
      <vt:variant>
        <vt:i4>5</vt:i4>
      </vt:variant>
      <vt:variant>
        <vt:lpwstr/>
      </vt:variant>
      <vt:variant>
        <vt:lpwstr>ASN3522</vt:lpwstr>
      </vt:variant>
      <vt:variant>
        <vt:i4>7471162</vt:i4>
      </vt:variant>
      <vt:variant>
        <vt:i4>1206</vt:i4>
      </vt:variant>
      <vt:variant>
        <vt:i4>0</vt:i4>
      </vt:variant>
      <vt:variant>
        <vt:i4>5</vt:i4>
      </vt:variant>
      <vt:variant>
        <vt:lpwstr/>
      </vt:variant>
      <vt:variant>
        <vt:lpwstr>ASN3529</vt:lpwstr>
      </vt:variant>
      <vt:variant>
        <vt:i4>7733306</vt:i4>
      </vt:variant>
      <vt:variant>
        <vt:i4>1203</vt:i4>
      </vt:variant>
      <vt:variant>
        <vt:i4>0</vt:i4>
      </vt:variant>
      <vt:variant>
        <vt:i4>5</vt:i4>
      </vt:variant>
      <vt:variant>
        <vt:lpwstr/>
      </vt:variant>
      <vt:variant>
        <vt:lpwstr>ASN3567</vt:lpwstr>
      </vt:variant>
      <vt:variant>
        <vt:i4>7536698</vt:i4>
      </vt:variant>
      <vt:variant>
        <vt:i4>1200</vt:i4>
      </vt:variant>
      <vt:variant>
        <vt:i4>0</vt:i4>
      </vt:variant>
      <vt:variant>
        <vt:i4>5</vt:i4>
      </vt:variant>
      <vt:variant>
        <vt:lpwstr/>
      </vt:variant>
      <vt:variant>
        <vt:lpwstr>ASN3536</vt:lpwstr>
      </vt:variant>
      <vt:variant>
        <vt:i4>7667770</vt:i4>
      </vt:variant>
      <vt:variant>
        <vt:i4>1197</vt:i4>
      </vt:variant>
      <vt:variant>
        <vt:i4>0</vt:i4>
      </vt:variant>
      <vt:variant>
        <vt:i4>5</vt:i4>
      </vt:variant>
      <vt:variant>
        <vt:lpwstr/>
      </vt:variant>
      <vt:variant>
        <vt:lpwstr>ASN3558</vt:lpwstr>
      </vt:variant>
      <vt:variant>
        <vt:i4>7340090</vt:i4>
      </vt:variant>
      <vt:variant>
        <vt:i4>1194</vt:i4>
      </vt:variant>
      <vt:variant>
        <vt:i4>0</vt:i4>
      </vt:variant>
      <vt:variant>
        <vt:i4>5</vt:i4>
      </vt:variant>
      <vt:variant>
        <vt:lpwstr/>
      </vt:variant>
      <vt:variant>
        <vt:lpwstr>ASN3503</vt:lpwstr>
      </vt:variant>
      <vt:variant>
        <vt:i4>7536698</vt:i4>
      </vt:variant>
      <vt:variant>
        <vt:i4>1191</vt:i4>
      </vt:variant>
      <vt:variant>
        <vt:i4>0</vt:i4>
      </vt:variant>
      <vt:variant>
        <vt:i4>5</vt:i4>
      </vt:variant>
      <vt:variant>
        <vt:lpwstr/>
      </vt:variant>
      <vt:variant>
        <vt:lpwstr>ASN2527</vt:lpwstr>
      </vt:variant>
      <vt:variant>
        <vt:i4>7798839</vt:i4>
      </vt:variant>
      <vt:variant>
        <vt:i4>1188</vt:i4>
      </vt:variant>
      <vt:variant>
        <vt:i4>0</vt:i4>
      </vt:variant>
      <vt:variant>
        <vt:i4>5</vt:i4>
      </vt:variant>
      <vt:variant>
        <vt:lpwstr/>
      </vt:variant>
      <vt:variant>
        <vt:lpwstr>ASN185</vt:lpwstr>
      </vt:variant>
      <vt:variant>
        <vt:i4>7733303</vt:i4>
      </vt:variant>
      <vt:variant>
        <vt:i4>1185</vt:i4>
      </vt:variant>
      <vt:variant>
        <vt:i4>0</vt:i4>
      </vt:variant>
      <vt:variant>
        <vt:i4>5</vt:i4>
      </vt:variant>
      <vt:variant>
        <vt:lpwstr/>
      </vt:variant>
      <vt:variant>
        <vt:lpwstr>ASN184</vt:lpwstr>
      </vt:variant>
      <vt:variant>
        <vt:i4>7798839</vt:i4>
      </vt:variant>
      <vt:variant>
        <vt:i4>1182</vt:i4>
      </vt:variant>
      <vt:variant>
        <vt:i4>0</vt:i4>
      </vt:variant>
      <vt:variant>
        <vt:i4>5</vt:i4>
      </vt:variant>
      <vt:variant>
        <vt:lpwstr/>
      </vt:variant>
      <vt:variant>
        <vt:lpwstr>ASN185</vt:lpwstr>
      </vt:variant>
      <vt:variant>
        <vt:i4>7733303</vt:i4>
      </vt:variant>
      <vt:variant>
        <vt:i4>1179</vt:i4>
      </vt:variant>
      <vt:variant>
        <vt:i4>0</vt:i4>
      </vt:variant>
      <vt:variant>
        <vt:i4>5</vt:i4>
      </vt:variant>
      <vt:variant>
        <vt:lpwstr/>
      </vt:variant>
      <vt:variant>
        <vt:lpwstr>ASN184</vt:lpwstr>
      </vt:variant>
      <vt:variant>
        <vt:i4>7405623</vt:i4>
      </vt:variant>
      <vt:variant>
        <vt:i4>1176</vt:i4>
      </vt:variant>
      <vt:variant>
        <vt:i4>0</vt:i4>
      </vt:variant>
      <vt:variant>
        <vt:i4>5</vt:i4>
      </vt:variant>
      <vt:variant>
        <vt:lpwstr/>
      </vt:variant>
      <vt:variant>
        <vt:lpwstr>ASN183</vt:lpwstr>
      </vt:variant>
      <vt:variant>
        <vt:i4>7340087</vt:i4>
      </vt:variant>
      <vt:variant>
        <vt:i4>1173</vt:i4>
      </vt:variant>
      <vt:variant>
        <vt:i4>0</vt:i4>
      </vt:variant>
      <vt:variant>
        <vt:i4>5</vt:i4>
      </vt:variant>
      <vt:variant>
        <vt:lpwstr/>
      </vt:variant>
      <vt:variant>
        <vt:lpwstr>ASN182</vt:lpwstr>
      </vt:variant>
      <vt:variant>
        <vt:i4>7536695</vt:i4>
      </vt:variant>
      <vt:variant>
        <vt:i4>1170</vt:i4>
      </vt:variant>
      <vt:variant>
        <vt:i4>0</vt:i4>
      </vt:variant>
      <vt:variant>
        <vt:i4>5</vt:i4>
      </vt:variant>
      <vt:variant>
        <vt:lpwstr/>
      </vt:variant>
      <vt:variant>
        <vt:lpwstr>ASN181</vt:lpwstr>
      </vt:variant>
      <vt:variant>
        <vt:i4>8060984</vt:i4>
      </vt:variant>
      <vt:variant>
        <vt:i4>1167</vt:i4>
      </vt:variant>
      <vt:variant>
        <vt:i4>0</vt:i4>
      </vt:variant>
      <vt:variant>
        <vt:i4>5</vt:i4>
      </vt:variant>
      <vt:variant>
        <vt:lpwstr/>
      </vt:variant>
      <vt:variant>
        <vt:lpwstr>ASN179</vt:lpwstr>
      </vt:variant>
      <vt:variant>
        <vt:i4>7995448</vt:i4>
      </vt:variant>
      <vt:variant>
        <vt:i4>1164</vt:i4>
      </vt:variant>
      <vt:variant>
        <vt:i4>0</vt:i4>
      </vt:variant>
      <vt:variant>
        <vt:i4>5</vt:i4>
      </vt:variant>
      <vt:variant>
        <vt:lpwstr/>
      </vt:variant>
      <vt:variant>
        <vt:lpwstr>ASN178</vt:lpwstr>
      </vt:variant>
      <vt:variant>
        <vt:i4>7667768</vt:i4>
      </vt:variant>
      <vt:variant>
        <vt:i4>1161</vt:i4>
      </vt:variant>
      <vt:variant>
        <vt:i4>0</vt:i4>
      </vt:variant>
      <vt:variant>
        <vt:i4>5</vt:i4>
      </vt:variant>
      <vt:variant>
        <vt:lpwstr/>
      </vt:variant>
      <vt:variant>
        <vt:lpwstr>ASN177</vt:lpwstr>
      </vt:variant>
      <vt:variant>
        <vt:i4>7602232</vt:i4>
      </vt:variant>
      <vt:variant>
        <vt:i4>1158</vt:i4>
      </vt:variant>
      <vt:variant>
        <vt:i4>0</vt:i4>
      </vt:variant>
      <vt:variant>
        <vt:i4>5</vt:i4>
      </vt:variant>
      <vt:variant>
        <vt:lpwstr/>
      </vt:variant>
      <vt:variant>
        <vt:lpwstr>ASN176</vt:lpwstr>
      </vt:variant>
      <vt:variant>
        <vt:i4>7798840</vt:i4>
      </vt:variant>
      <vt:variant>
        <vt:i4>1155</vt:i4>
      </vt:variant>
      <vt:variant>
        <vt:i4>0</vt:i4>
      </vt:variant>
      <vt:variant>
        <vt:i4>5</vt:i4>
      </vt:variant>
      <vt:variant>
        <vt:lpwstr/>
      </vt:variant>
      <vt:variant>
        <vt:lpwstr>ASN175</vt:lpwstr>
      </vt:variant>
      <vt:variant>
        <vt:i4>7733304</vt:i4>
      </vt:variant>
      <vt:variant>
        <vt:i4>1152</vt:i4>
      </vt:variant>
      <vt:variant>
        <vt:i4>0</vt:i4>
      </vt:variant>
      <vt:variant>
        <vt:i4>5</vt:i4>
      </vt:variant>
      <vt:variant>
        <vt:lpwstr/>
      </vt:variant>
      <vt:variant>
        <vt:lpwstr>ASN174</vt:lpwstr>
      </vt:variant>
      <vt:variant>
        <vt:i4>7536696</vt:i4>
      </vt:variant>
      <vt:variant>
        <vt:i4>1149</vt:i4>
      </vt:variant>
      <vt:variant>
        <vt:i4>0</vt:i4>
      </vt:variant>
      <vt:variant>
        <vt:i4>5</vt:i4>
      </vt:variant>
      <vt:variant>
        <vt:lpwstr/>
      </vt:variant>
      <vt:variant>
        <vt:lpwstr>ASN171</vt:lpwstr>
      </vt:variant>
      <vt:variant>
        <vt:i4>7471160</vt:i4>
      </vt:variant>
      <vt:variant>
        <vt:i4>1146</vt:i4>
      </vt:variant>
      <vt:variant>
        <vt:i4>0</vt:i4>
      </vt:variant>
      <vt:variant>
        <vt:i4>5</vt:i4>
      </vt:variant>
      <vt:variant>
        <vt:lpwstr/>
      </vt:variant>
      <vt:variant>
        <vt:lpwstr>ASN170</vt:lpwstr>
      </vt:variant>
      <vt:variant>
        <vt:i4>8060985</vt:i4>
      </vt:variant>
      <vt:variant>
        <vt:i4>1143</vt:i4>
      </vt:variant>
      <vt:variant>
        <vt:i4>0</vt:i4>
      </vt:variant>
      <vt:variant>
        <vt:i4>5</vt:i4>
      </vt:variant>
      <vt:variant>
        <vt:lpwstr/>
      </vt:variant>
      <vt:variant>
        <vt:lpwstr>ASN169</vt:lpwstr>
      </vt:variant>
      <vt:variant>
        <vt:i4>7995449</vt:i4>
      </vt:variant>
      <vt:variant>
        <vt:i4>1140</vt:i4>
      </vt:variant>
      <vt:variant>
        <vt:i4>0</vt:i4>
      </vt:variant>
      <vt:variant>
        <vt:i4>5</vt:i4>
      </vt:variant>
      <vt:variant>
        <vt:lpwstr/>
      </vt:variant>
      <vt:variant>
        <vt:lpwstr>ASN168</vt:lpwstr>
      </vt:variant>
      <vt:variant>
        <vt:i4>7798839</vt:i4>
      </vt:variant>
      <vt:variant>
        <vt:i4>1137</vt:i4>
      </vt:variant>
      <vt:variant>
        <vt:i4>0</vt:i4>
      </vt:variant>
      <vt:variant>
        <vt:i4>5</vt:i4>
      </vt:variant>
      <vt:variant>
        <vt:lpwstr/>
      </vt:variant>
      <vt:variant>
        <vt:lpwstr>ASN185</vt:lpwstr>
      </vt:variant>
      <vt:variant>
        <vt:i4>7733303</vt:i4>
      </vt:variant>
      <vt:variant>
        <vt:i4>1134</vt:i4>
      </vt:variant>
      <vt:variant>
        <vt:i4>0</vt:i4>
      </vt:variant>
      <vt:variant>
        <vt:i4>5</vt:i4>
      </vt:variant>
      <vt:variant>
        <vt:lpwstr/>
      </vt:variant>
      <vt:variant>
        <vt:lpwstr>ASN184</vt:lpwstr>
      </vt:variant>
      <vt:variant>
        <vt:i4>7405623</vt:i4>
      </vt:variant>
      <vt:variant>
        <vt:i4>1131</vt:i4>
      </vt:variant>
      <vt:variant>
        <vt:i4>0</vt:i4>
      </vt:variant>
      <vt:variant>
        <vt:i4>5</vt:i4>
      </vt:variant>
      <vt:variant>
        <vt:lpwstr/>
      </vt:variant>
      <vt:variant>
        <vt:lpwstr>ASN183</vt:lpwstr>
      </vt:variant>
      <vt:variant>
        <vt:i4>7340087</vt:i4>
      </vt:variant>
      <vt:variant>
        <vt:i4>1128</vt:i4>
      </vt:variant>
      <vt:variant>
        <vt:i4>0</vt:i4>
      </vt:variant>
      <vt:variant>
        <vt:i4>5</vt:i4>
      </vt:variant>
      <vt:variant>
        <vt:lpwstr/>
      </vt:variant>
      <vt:variant>
        <vt:lpwstr>ASN182</vt:lpwstr>
      </vt:variant>
      <vt:variant>
        <vt:i4>7536695</vt:i4>
      </vt:variant>
      <vt:variant>
        <vt:i4>1125</vt:i4>
      </vt:variant>
      <vt:variant>
        <vt:i4>0</vt:i4>
      </vt:variant>
      <vt:variant>
        <vt:i4>5</vt:i4>
      </vt:variant>
      <vt:variant>
        <vt:lpwstr/>
      </vt:variant>
      <vt:variant>
        <vt:lpwstr>ASN181</vt:lpwstr>
      </vt:variant>
      <vt:variant>
        <vt:i4>8060984</vt:i4>
      </vt:variant>
      <vt:variant>
        <vt:i4>1122</vt:i4>
      </vt:variant>
      <vt:variant>
        <vt:i4>0</vt:i4>
      </vt:variant>
      <vt:variant>
        <vt:i4>5</vt:i4>
      </vt:variant>
      <vt:variant>
        <vt:lpwstr/>
      </vt:variant>
      <vt:variant>
        <vt:lpwstr>ASN179</vt:lpwstr>
      </vt:variant>
      <vt:variant>
        <vt:i4>7995448</vt:i4>
      </vt:variant>
      <vt:variant>
        <vt:i4>1119</vt:i4>
      </vt:variant>
      <vt:variant>
        <vt:i4>0</vt:i4>
      </vt:variant>
      <vt:variant>
        <vt:i4>5</vt:i4>
      </vt:variant>
      <vt:variant>
        <vt:lpwstr/>
      </vt:variant>
      <vt:variant>
        <vt:lpwstr>ASN178</vt:lpwstr>
      </vt:variant>
      <vt:variant>
        <vt:i4>7667768</vt:i4>
      </vt:variant>
      <vt:variant>
        <vt:i4>1116</vt:i4>
      </vt:variant>
      <vt:variant>
        <vt:i4>0</vt:i4>
      </vt:variant>
      <vt:variant>
        <vt:i4>5</vt:i4>
      </vt:variant>
      <vt:variant>
        <vt:lpwstr/>
      </vt:variant>
      <vt:variant>
        <vt:lpwstr>ASN177</vt:lpwstr>
      </vt:variant>
      <vt:variant>
        <vt:i4>7602232</vt:i4>
      </vt:variant>
      <vt:variant>
        <vt:i4>1113</vt:i4>
      </vt:variant>
      <vt:variant>
        <vt:i4>0</vt:i4>
      </vt:variant>
      <vt:variant>
        <vt:i4>5</vt:i4>
      </vt:variant>
      <vt:variant>
        <vt:lpwstr/>
      </vt:variant>
      <vt:variant>
        <vt:lpwstr>ASN176</vt:lpwstr>
      </vt:variant>
      <vt:variant>
        <vt:i4>7798840</vt:i4>
      </vt:variant>
      <vt:variant>
        <vt:i4>1110</vt:i4>
      </vt:variant>
      <vt:variant>
        <vt:i4>0</vt:i4>
      </vt:variant>
      <vt:variant>
        <vt:i4>5</vt:i4>
      </vt:variant>
      <vt:variant>
        <vt:lpwstr/>
      </vt:variant>
      <vt:variant>
        <vt:lpwstr>ASN175</vt:lpwstr>
      </vt:variant>
      <vt:variant>
        <vt:i4>7733304</vt:i4>
      </vt:variant>
      <vt:variant>
        <vt:i4>1107</vt:i4>
      </vt:variant>
      <vt:variant>
        <vt:i4>0</vt:i4>
      </vt:variant>
      <vt:variant>
        <vt:i4>5</vt:i4>
      </vt:variant>
      <vt:variant>
        <vt:lpwstr/>
      </vt:variant>
      <vt:variant>
        <vt:lpwstr>ASN174</vt:lpwstr>
      </vt:variant>
      <vt:variant>
        <vt:i4>7536696</vt:i4>
      </vt:variant>
      <vt:variant>
        <vt:i4>1104</vt:i4>
      </vt:variant>
      <vt:variant>
        <vt:i4>0</vt:i4>
      </vt:variant>
      <vt:variant>
        <vt:i4>5</vt:i4>
      </vt:variant>
      <vt:variant>
        <vt:lpwstr/>
      </vt:variant>
      <vt:variant>
        <vt:lpwstr>ASN171</vt:lpwstr>
      </vt:variant>
      <vt:variant>
        <vt:i4>7471160</vt:i4>
      </vt:variant>
      <vt:variant>
        <vt:i4>1101</vt:i4>
      </vt:variant>
      <vt:variant>
        <vt:i4>0</vt:i4>
      </vt:variant>
      <vt:variant>
        <vt:i4>5</vt:i4>
      </vt:variant>
      <vt:variant>
        <vt:lpwstr/>
      </vt:variant>
      <vt:variant>
        <vt:lpwstr>ASN170</vt:lpwstr>
      </vt:variant>
      <vt:variant>
        <vt:i4>8060985</vt:i4>
      </vt:variant>
      <vt:variant>
        <vt:i4>1098</vt:i4>
      </vt:variant>
      <vt:variant>
        <vt:i4>0</vt:i4>
      </vt:variant>
      <vt:variant>
        <vt:i4>5</vt:i4>
      </vt:variant>
      <vt:variant>
        <vt:lpwstr/>
      </vt:variant>
      <vt:variant>
        <vt:lpwstr>ASN169</vt:lpwstr>
      </vt:variant>
      <vt:variant>
        <vt:i4>7995449</vt:i4>
      </vt:variant>
      <vt:variant>
        <vt:i4>1095</vt:i4>
      </vt:variant>
      <vt:variant>
        <vt:i4>0</vt:i4>
      </vt:variant>
      <vt:variant>
        <vt:i4>5</vt:i4>
      </vt:variant>
      <vt:variant>
        <vt:lpwstr/>
      </vt:variant>
      <vt:variant>
        <vt:lpwstr>ASN168</vt:lpwstr>
      </vt:variant>
      <vt:variant>
        <vt:i4>7864380</vt:i4>
      </vt:variant>
      <vt:variant>
        <vt:i4>1092</vt:i4>
      </vt:variant>
      <vt:variant>
        <vt:i4>0</vt:i4>
      </vt:variant>
      <vt:variant>
        <vt:i4>5</vt:i4>
      </vt:variant>
      <vt:variant>
        <vt:lpwstr/>
      </vt:variant>
      <vt:variant>
        <vt:lpwstr>ASN2398</vt:lpwstr>
      </vt:variant>
      <vt:variant>
        <vt:i4>7405630</vt:i4>
      </vt:variant>
      <vt:variant>
        <vt:i4>1089</vt:i4>
      </vt:variant>
      <vt:variant>
        <vt:i4>0</vt:i4>
      </vt:variant>
      <vt:variant>
        <vt:i4>5</vt:i4>
      </vt:variant>
      <vt:variant>
        <vt:lpwstr/>
      </vt:variant>
      <vt:variant>
        <vt:lpwstr>ASN2103</vt:lpwstr>
      </vt:variant>
      <vt:variant>
        <vt:i4>7602234</vt:i4>
      </vt:variant>
      <vt:variant>
        <vt:i4>1086</vt:i4>
      </vt:variant>
      <vt:variant>
        <vt:i4>0</vt:i4>
      </vt:variant>
      <vt:variant>
        <vt:i4>5</vt:i4>
      </vt:variant>
      <vt:variant>
        <vt:lpwstr/>
      </vt:variant>
      <vt:variant>
        <vt:lpwstr>ASN1567</vt:lpwstr>
      </vt:variant>
      <vt:variant>
        <vt:i4>8060983</vt:i4>
      </vt:variant>
      <vt:variant>
        <vt:i4>1083</vt:i4>
      </vt:variant>
      <vt:variant>
        <vt:i4>0</vt:i4>
      </vt:variant>
      <vt:variant>
        <vt:i4>5</vt:i4>
      </vt:variant>
      <vt:variant>
        <vt:lpwstr/>
      </vt:variant>
      <vt:variant>
        <vt:lpwstr>ASN1892</vt:lpwstr>
      </vt:variant>
      <vt:variant>
        <vt:i4>7733311</vt:i4>
      </vt:variant>
      <vt:variant>
        <vt:i4>1080</vt:i4>
      </vt:variant>
      <vt:variant>
        <vt:i4>0</vt:i4>
      </vt:variant>
      <vt:variant>
        <vt:i4>5</vt:i4>
      </vt:variant>
      <vt:variant>
        <vt:lpwstr/>
      </vt:variant>
      <vt:variant>
        <vt:lpwstr>ASN2077</vt:lpwstr>
      </vt:variant>
      <vt:variant>
        <vt:i4>7798843</vt:i4>
      </vt:variant>
      <vt:variant>
        <vt:i4>1077</vt:i4>
      </vt:variant>
      <vt:variant>
        <vt:i4>0</vt:i4>
      </vt:variant>
      <vt:variant>
        <vt:i4>5</vt:i4>
      </vt:variant>
      <vt:variant>
        <vt:lpwstr/>
      </vt:variant>
      <vt:variant>
        <vt:lpwstr>ASN2469</vt:lpwstr>
      </vt:variant>
      <vt:variant>
        <vt:i4>7929917</vt:i4>
      </vt:variant>
      <vt:variant>
        <vt:i4>1074</vt:i4>
      </vt:variant>
      <vt:variant>
        <vt:i4>0</vt:i4>
      </vt:variant>
      <vt:variant>
        <vt:i4>5</vt:i4>
      </vt:variant>
      <vt:variant>
        <vt:lpwstr/>
      </vt:variant>
      <vt:variant>
        <vt:lpwstr>ASN2285</vt:lpwstr>
      </vt:variant>
      <vt:variant>
        <vt:i4>7667766</vt:i4>
      </vt:variant>
      <vt:variant>
        <vt:i4>1071</vt:i4>
      </vt:variant>
      <vt:variant>
        <vt:i4>0</vt:i4>
      </vt:variant>
      <vt:variant>
        <vt:i4>5</vt:i4>
      </vt:variant>
      <vt:variant>
        <vt:lpwstr/>
      </vt:variant>
      <vt:variant>
        <vt:lpwstr>ASN1972</vt:lpwstr>
      </vt:variant>
      <vt:variant>
        <vt:i4>8192058</vt:i4>
      </vt:variant>
      <vt:variant>
        <vt:i4>1068</vt:i4>
      </vt:variant>
      <vt:variant>
        <vt:i4>0</vt:i4>
      </vt:variant>
      <vt:variant>
        <vt:i4>5</vt:i4>
      </vt:variant>
      <vt:variant>
        <vt:lpwstr/>
      </vt:variant>
      <vt:variant>
        <vt:lpwstr>ASN759</vt:lpwstr>
      </vt:variant>
      <vt:variant>
        <vt:i4>7995446</vt:i4>
      </vt:variant>
      <vt:variant>
        <vt:i4>1065</vt:i4>
      </vt:variant>
      <vt:variant>
        <vt:i4>0</vt:i4>
      </vt:variant>
      <vt:variant>
        <vt:i4>5</vt:i4>
      </vt:variant>
      <vt:variant>
        <vt:lpwstr/>
      </vt:variant>
      <vt:variant>
        <vt:lpwstr>ASN990</vt:lpwstr>
      </vt:variant>
      <vt:variant>
        <vt:i4>7471159</vt:i4>
      </vt:variant>
      <vt:variant>
        <vt:i4>1062</vt:i4>
      </vt:variant>
      <vt:variant>
        <vt:i4>0</vt:i4>
      </vt:variant>
      <vt:variant>
        <vt:i4>5</vt:i4>
      </vt:variant>
      <vt:variant>
        <vt:lpwstr/>
      </vt:variant>
      <vt:variant>
        <vt:lpwstr>ASN988</vt:lpwstr>
      </vt:variant>
      <vt:variant>
        <vt:i4>8192058</vt:i4>
      </vt:variant>
      <vt:variant>
        <vt:i4>1059</vt:i4>
      </vt:variant>
      <vt:variant>
        <vt:i4>0</vt:i4>
      </vt:variant>
      <vt:variant>
        <vt:i4>5</vt:i4>
      </vt:variant>
      <vt:variant>
        <vt:lpwstr/>
      </vt:variant>
      <vt:variant>
        <vt:lpwstr>ASN759</vt:lpwstr>
      </vt:variant>
      <vt:variant>
        <vt:i4>7995446</vt:i4>
      </vt:variant>
      <vt:variant>
        <vt:i4>1056</vt:i4>
      </vt:variant>
      <vt:variant>
        <vt:i4>0</vt:i4>
      </vt:variant>
      <vt:variant>
        <vt:i4>5</vt:i4>
      </vt:variant>
      <vt:variant>
        <vt:lpwstr/>
      </vt:variant>
      <vt:variant>
        <vt:lpwstr>ASN990</vt:lpwstr>
      </vt:variant>
      <vt:variant>
        <vt:i4>7471159</vt:i4>
      </vt:variant>
      <vt:variant>
        <vt:i4>1053</vt:i4>
      </vt:variant>
      <vt:variant>
        <vt:i4>0</vt:i4>
      </vt:variant>
      <vt:variant>
        <vt:i4>5</vt:i4>
      </vt:variant>
      <vt:variant>
        <vt:lpwstr/>
      </vt:variant>
      <vt:variant>
        <vt:lpwstr>ASN988</vt:lpwstr>
      </vt:variant>
      <vt:variant>
        <vt:i4>8060982</vt:i4>
      </vt:variant>
      <vt:variant>
        <vt:i4>1050</vt:i4>
      </vt:variant>
      <vt:variant>
        <vt:i4>0</vt:i4>
      </vt:variant>
      <vt:variant>
        <vt:i4>5</vt:i4>
      </vt:variant>
      <vt:variant>
        <vt:lpwstr/>
      </vt:variant>
      <vt:variant>
        <vt:lpwstr>ASN1995</vt:lpwstr>
      </vt:variant>
      <vt:variant>
        <vt:i4>7405623</vt:i4>
      </vt:variant>
      <vt:variant>
        <vt:i4>1047</vt:i4>
      </vt:variant>
      <vt:variant>
        <vt:i4>0</vt:i4>
      </vt:variant>
      <vt:variant>
        <vt:i4>5</vt:i4>
      </vt:variant>
      <vt:variant>
        <vt:lpwstr/>
      </vt:variant>
      <vt:variant>
        <vt:lpwstr>ASN1832</vt:lpwstr>
      </vt:variant>
      <vt:variant>
        <vt:i4>8060984</vt:i4>
      </vt:variant>
      <vt:variant>
        <vt:i4>1044</vt:i4>
      </vt:variant>
      <vt:variant>
        <vt:i4>0</vt:i4>
      </vt:variant>
      <vt:variant>
        <vt:i4>5</vt:i4>
      </vt:variant>
      <vt:variant>
        <vt:lpwstr/>
      </vt:variant>
      <vt:variant>
        <vt:lpwstr>ASN1791</vt:lpwstr>
      </vt:variant>
      <vt:variant>
        <vt:i4>7536695</vt:i4>
      </vt:variant>
      <vt:variant>
        <vt:i4>1041</vt:i4>
      </vt:variant>
      <vt:variant>
        <vt:i4>0</vt:i4>
      </vt:variant>
      <vt:variant>
        <vt:i4>5</vt:i4>
      </vt:variant>
      <vt:variant>
        <vt:lpwstr/>
      </vt:variant>
      <vt:variant>
        <vt:lpwstr>ASN1819</vt:lpwstr>
      </vt:variant>
      <vt:variant>
        <vt:i4>8060982</vt:i4>
      </vt:variant>
      <vt:variant>
        <vt:i4>1038</vt:i4>
      </vt:variant>
      <vt:variant>
        <vt:i4>0</vt:i4>
      </vt:variant>
      <vt:variant>
        <vt:i4>5</vt:i4>
      </vt:variant>
      <vt:variant>
        <vt:lpwstr/>
      </vt:variant>
      <vt:variant>
        <vt:lpwstr>ASN1999</vt:lpwstr>
      </vt:variant>
      <vt:variant>
        <vt:i4>8060984</vt:i4>
      </vt:variant>
      <vt:variant>
        <vt:i4>1035</vt:i4>
      </vt:variant>
      <vt:variant>
        <vt:i4>0</vt:i4>
      </vt:variant>
      <vt:variant>
        <vt:i4>5</vt:i4>
      </vt:variant>
      <vt:variant>
        <vt:lpwstr/>
      </vt:variant>
      <vt:variant>
        <vt:lpwstr>ASN1794</vt:lpwstr>
      </vt:variant>
      <vt:variant>
        <vt:i4>8060984</vt:i4>
      </vt:variant>
      <vt:variant>
        <vt:i4>1032</vt:i4>
      </vt:variant>
      <vt:variant>
        <vt:i4>0</vt:i4>
      </vt:variant>
      <vt:variant>
        <vt:i4>5</vt:i4>
      </vt:variant>
      <vt:variant>
        <vt:lpwstr/>
      </vt:variant>
      <vt:variant>
        <vt:lpwstr>ASN1793</vt:lpwstr>
      </vt:variant>
      <vt:variant>
        <vt:i4>7667775</vt:i4>
      </vt:variant>
      <vt:variant>
        <vt:i4>1029</vt:i4>
      </vt:variant>
      <vt:variant>
        <vt:i4>0</vt:i4>
      </vt:variant>
      <vt:variant>
        <vt:i4>5</vt:i4>
      </vt:variant>
      <vt:variant>
        <vt:lpwstr/>
      </vt:variant>
      <vt:variant>
        <vt:lpwstr>ASN2047</vt:lpwstr>
      </vt:variant>
      <vt:variant>
        <vt:i4>7405631</vt:i4>
      </vt:variant>
      <vt:variant>
        <vt:i4>1026</vt:i4>
      </vt:variant>
      <vt:variant>
        <vt:i4>0</vt:i4>
      </vt:variant>
      <vt:variant>
        <vt:i4>5</vt:i4>
      </vt:variant>
      <vt:variant>
        <vt:lpwstr/>
      </vt:variant>
      <vt:variant>
        <vt:lpwstr>ASN2005</vt:lpwstr>
      </vt:variant>
      <vt:variant>
        <vt:i4>7602234</vt:i4>
      </vt:variant>
      <vt:variant>
        <vt:i4>1023</vt:i4>
      </vt:variant>
      <vt:variant>
        <vt:i4>0</vt:i4>
      </vt:variant>
      <vt:variant>
        <vt:i4>5</vt:i4>
      </vt:variant>
      <vt:variant>
        <vt:lpwstr/>
      </vt:variant>
      <vt:variant>
        <vt:lpwstr>ASN3545</vt:lpwstr>
      </vt:variant>
      <vt:variant>
        <vt:i4>7929914</vt:i4>
      </vt:variant>
      <vt:variant>
        <vt:i4>1020</vt:i4>
      </vt:variant>
      <vt:variant>
        <vt:i4>0</vt:i4>
      </vt:variant>
      <vt:variant>
        <vt:i4>5</vt:i4>
      </vt:variant>
      <vt:variant>
        <vt:lpwstr/>
      </vt:variant>
      <vt:variant>
        <vt:lpwstr>ASN3598</vt:lpwstr>
      </vt:variant>
      <vt:variant>
        <vt:i4>7602233</vt:i4>
      </vt:variant>
      <vt:variant>
        <vt:i4>1017</vt:i4>
      </vt:variant>
      <vt:variant>
        <vt:i4>0</vt:i4>
      </vt:variant>
      <vt:variant>
        <vt:i4>5</vt:i4>
      </vt:variant>
      <vt:variant>
        <vt:lpwstr/>
      </vt:variant>
      <vt:variant>
        <vt:lpwstr>ASN3641</vt:lpwstr>
      </vt:variant>
      <vt:variant>
        <vt:i4>7733305</vt:i4>
      </vt:variant>
      <vt:variant>
        <vt:i4>1014</vt:i4>
      </vt:variant>
      <vt:variant>
        <vt:i4>0</vt:i4>
      </vt:variant>
      <vt:variant>
        <vt:i4>5</vt:i4>
      </vt:variant>
      <vt:variant>
        <vt:lpwstr/>
      </vt:variant>
      <vt:variant>
        <vt:lpwstr>ASN3665</vt:lpwstr>
      </vt:variant>
      <vt:variant>
        <vt:i4>7340093</vt:i4>
      </vt:variant>
      <vt:variant>
        <vt:i4>1011</vt:i4>
      </vt:variant>
      <vt:variant>
        <vt:i4>0</vt:i4>
      </vt:variant>
      <vt:variant>
        <vt:i4>5</vt:i4>
      </vt:variant>
      <vt:variant>
        <vt:lpwstr/>
      </vt:variant>
      <vt:variant>
        <vt:lpwstr>ASN3203</vt:lpwstr>
      </vt:variant>
      <vt:variant>
        <vt:i4>7798841</vt:i4>
      </vt:variant>
      <vt:variant>
        <vt:i4>1008</vt:i4>
      </vt:variant>
      <vt:variant>
        <vt:i4>0</vt:i4>
      </vt:variant>
      <vt:variant>
        <vt:i4>5</vt:i4>
      </vt:variant>
      <vt:variant>
        <vt:lpwstr/>
      </vt:variant>
      <vt:variant>
        <vt:lpwstr>ASN3670</vt:lpwstr>
      </vt:variant>
      <vt:variant>
        <vt:i4>3604592</vt:i4>
      </vt:variant>
      <vt:variant>
        <vt:i4>1005</vt:i4>
      </vt:variant>
      <vt:variant>
        <vt:i4>0</vt:i4>
      </vt:variant>
      <vt:variant>
        <vt:i4>5</vt:i4>
      </vt:variant>
      <vt:variant>
        <vt:lpwstr/>
      </vt:variant>
      <vt:variant>
        <vt:lpwstr>Para10p3p7p5365</vt:lpwstr>
      </vt:variant>
      <vt:variant>
        <vt:i4>196675</vt:i4>
      </vt:variant>
      <vt:variant>
        <vt:i4>1002</vt:i4>
      </vt:variant>
      <vt:variant>
        <vt:i4>0</vt:i4>
      </vt:variant>
      <vt:variant>
        <vt:i4>5</vt:i4>
      </vt:variant>
      <vt:variant>
        <vt:lpwstr/>
      </vt:variant>
      <vt:variant>
        <vt:lpwstr>Para10p3p7p110161</vt:lpwstr>
      </vt:variant>
      <vt:variant>
        <vt:i4>131139</vt:i4>
      </vt:variant>
      <vt:variant>
        <vt:i4>999</vt:i4>
      </vt:variant>
      <vt:variant>
        <vt:i4>0</vt:i4>
      </vt:variant>
      <vt:variant>
        <vt:i4>5</vt:i4>
      </vt:variant>
      <vt:variant>
        <vt:lpwstr/>
      </vt:variant>
      <vt:variant>
        <vt:lpwstr>Para10p3p7p111162</vt:lpwstr>
      </vt:variant>
      <vt:variant>
        <vt:i4>7798844</vt:i4>
      </vt:variant>
      <vt:variant>
        <vt:i4>996</vt:i4>
      </vt:variant>
      <vt:variant>
        <vt:i4>0</vt:i4>
      </vt:variant>
      <vt:variant>
        <vt:i4>5</vt:i4>
      </vt:variant>
      <vt:variant>
        <vt:lpwstr/>
      </vt:variant>
      <vt:variant>
        <vt:lpwstr>ASN3379</vt:lpwstr>
      </vt:variant>
      <vt:variant>
        <vt:i4>7536700</vt:i4>
      </vt:variant>
      <vt:variant>
        <vt:i4>993</vt:i4>
      </vt:variant>
      <vt:variant>
        <vt:i4>0</vt:i4>
      </vt:variant>
      <vt:variant>
        <vt:i4>5</vt:i4>
      </vt:variant>
      <vt:variant>
        <vt:lpwstr/>
      </vt:variant>
      <vt:variant>
        <vt:lpwstr>ASN3330</vt:lpwstr>
      </vt:variant>
      <vt:variant>
        <vt:i4>7929910</vt:i4>
      </vt:variant>
      <vt:variant>
        <vt:i4>990</vt:i4>
      </vt:variant>
      <vt:variant>
        <vt:i4>0</vt:i4>
      </vt:variant>
      <vt:variant>
        <vt:i4>5</vt:i4>
      </vt:variant>
      <vt:variant>
        <vt:lpwstr/>
      </vt:variant>
      <vt:variant>
        <vt:lpwstr>ASN2985</vt:lpwstr>
      </vt:variant>
      <vt:variant>
        <vt:i4>7798839</vt:i4>
      </vt:variant>
      <vt:variant>
        <vt:i4>987</vt:i4>
      </vt:variant>
      <vt:variant>
        <vt:i4>0</vt:i4>
      </vt:variant>
      <vt:variant>
        <vt:i4>5</vt:i4>
      </vt:variant>
      <vt:variant>
        <vt:lpwstr/>
      </vt:variant>
      <vt:variant>
        <vt:lpwstr>ASN2867</vt:lpwstr>
      </vt:variant>
      <vt:variant>
        <vt:i4>7929910</vt:i4>
      </vt:variant>
      <vt:variant>
        <vt:i4>984</vt:i4>
      </vt:variant>
      <vt:variant>
        <vt:i4>0</vt:i4>
      </vt:variant>
      <vt:variant>
        <vt:i4>5</vt:i4>
      </vt:variant>
      <vt:variant>
        <vt:lpwstr/>
      </vt:variant>
      <vt:variant>
        <vt:lpwstr>ASN2984</vt:lpwstr>
      </vt:variant>
      <vt:variant>
        <vt:i4>7929910</vt:i4>
      </vt:variant>
      <vt:variant>
        <vt:i4>981</vt:i4>
      </vt:variant>
      <vt:variant>
        <vt:i4>0</vt:i4>
      </vt:variant>
      <vt:variant>
        <vt:i4>5</vt:i4>
      </vt:variant>
      <vt:variant>
        <vt:lpwstr/>
      </vt:variant>
      <vt:variant>
        <vt:lpwstr>ASN2987</vt:lpwstr>
      </vt:variant>
      <vt:variant>
        <vt:i4>7733302</vt:i4>
      </vt:variant>
      <vt:variant>
        <vt:i4>978</vt:i4>
      </vt:variant>
      <vt:variant>
        <vt:i4>0</vt:i4>
      </vt:variant>
      <vt:variant>
        <vt:i4>5</vt:i4>
      </vt:variant>
      <vt:variant>
        <vt:lpwstr/>
      </vt:variant>
      <vt:variant>
        <vt:lpwstr>ASN2972</vt:lpwstr>
      </vt:variant>
      <vt:variant>
        <vt:i4>7798841</vt:i4>
      </vt:variant>
      <vt:variant>
        <vt:i4>975</vt:i4>
      </vt:variant>
      <vt:variant>
        <vt:i4>0</vt:i4>
      </vt:variant>
      <vt:variant>
        <vt:i4>5</vt:i4>
      </vt:variant>
      <vt:variant>
        <vt:lpwstr/>
      </vt:variant>
      <vt:variant>
        <vt:lpwstr>ASN2664</vt:lpwstr>
      </vt:variant>
      <vt:variant>
        <vt:i4>7798838</vt:i4>
      </vt:variant>
      <vt:variant>
        <vt:i4>972</vt:i4>
      </vt:variant>
      <vt:variant>
        <vt:i4>0</vt:i4>
      </vt:variant>
      <vt:variant>
        <vt:i4>5</vt:i4>
      </vt:variant>
      <vt:variant>
        <vt:lpwstr/>
      </vt:variant>
      <vt:variant>
        <vt:lpwstr>ASN2963</vt:lpwstr>
      </vt:variant>
      <vt:variant>
        <vt:i4>7864380</vt:i4>
      </vt:variant>
      <vt:variant>
        <vt:i4>969</vt:i4>
      </vt:variant>
      <vt:variant>
        <vt:i4>0</vt:i4>
      </vt:variant>
      <vt:variant>
        <vt:i4>5</vt:i4>
      </vt:variant>
      <vt:variant>
        <vt:lpwstr/>
      </vt:variant>
      <vt:variant>
        <vt:lpwstr>ASN3380</vt:lpwstr>
      </vt:variant>
      <vt:variant>
        <vt:i4>7536700</vt:i4>
      </vt:variant>
      <vt:variant>
        <vt:i4>966</vt:i4>
      </vt:variant>
      <vt:variant>
        <vt:i4>0</vt:i4>
      </vt:variant>
      <vt:variant>
        <vt:i4>5</vt:i4>
      </vt:variant>
      <vt:variant>
        <vt:lpwstr/>
      </vt:variant>
      <vt:variant>
        <vt:lpwstr>ASN3331</vt:lpwstr>
      </vt:variant>
      <vt:variant>
        <vt:i4>7667766</vt:i4>
      </vt:variant>
      <vt:variant>
        <vt:i4>963</vt:i4>
      </vt:variant>
      <vt:variant>
        <vt:i4>0</vt:i4>
      </vt:variant>
      <vt:variant>
        <vt:i4>5</vt:i4>
      </vt:variant>
      <vt:variant>
        <vt:lpwstr/>
      </vt:variant>
      <vt:variant>
        <vt:lpwstr>ASN2943</vt:lpwstr>
      </vt:variant>
      <vt:variant>
        <vt:i4>7667775</vt:i4>
      </vt:variant>
      <vt:variant>
        <vt:i4>960</vt:i4>
      </vt:variant>
      <vt:variant>
        <vt:i4>0</vt:i4>
      </vt:variant>
      <vt:variant>
        <vt:i4>5</vt:i4>
      </vt:variant>
      <vt:variant>
        <vt:lpwstr/>
      </vt:variant>
      <vt:variant>
        <vt:lpwstr>ASN3056</vt:lpwstr>
      </vt:variant>
      <vt:variant>
        <vt:i4>7471158</vt:i4>
      </vt:variant>
      <vt:variant>
        <vt:i4>957</vt:i4>
      </vt:variant>
      <vt:variant>
        <vt:i4>0</vt:i4>
      </vt:variant>
      <vt:variant>
        <vt:i4>5</vt:i4>
      </vt:variant>
      <vt:variant>
        <vt:lpwstr/>
      </vt:variant>
      <vt:variant>
        <vt:lpwstr>ASN2938</vt:lpwstr>
      </vt:variant>
      <vt:variant>
        <vt:i4>7667766</vt:i4>
      </vt:variant>
      <vt:variant>
        <vt:i4>954</vt:i4>
      </vt:variant>
      <vt:variant>
        <vt:i4>0</vt:i4>
      </vt:variant>
      <vt:variant>
        <vt:i4>5</vt:i4>
      </vt:variant>
      <vt:variant>
        <vt:lpwstr/>
      </vt:variant>
      <vt:variant>
        <vt:lpwstr>ASN1971</vt:lpwstr>
      </vt:variant>
      <vt:variant>
        <vt:i4>7798843</vt:i4>
      </vt:variant>
      <vt:variant>
        <vt:i4>951</vt:i4>
      </vt:variant>
      <vt:variant>
        <vt:i4>0</vt:i4>
      </vt:variant>
      <vt:variant>
        <vt:i4>5</vt:i4>
      </vt:variant>
      <vt:variant>
        <vt:lpwstr/>
      </vt:variant>
      <vt:variant>
        <vt:lpwstr>ASN3476</vt:lpwstr>
      </vt:variant>
      <vt:variant>
        <vt:i4>7340093</vt:i4>
      </vt:variant>
      <vt:variant>
        <vt:i4>948</vt:i4>
      </vt:variant>
      <vt:variant>
        <vt:i4>0</vt:i4>
      </vt:variant>
      <vt:variant>
        <vt:i4>5</vt:i4>
      </vt:variant>
      <vt:variant>
        <vt:lpwstr/>
      </vt:variant>
      <vt:variant>
        <vt:lpwstr>ASN3203</vt:lpwstr>
      </vt:variant>
      <vt:variant>
        <vt:i4>7667766</vt:i4>
      </vt:variant>
      <vt:variant>
        <vt:i4>945</vt:i4>
      </vt:variant>
      <vt:variant>
        <vt:i4>0</vt:i4>
      </vt:variant>
      <vt:variant>
        <vt:i4>5</vt:i4>
      </vt:variant>
      <vt:variant>
        <vt:lpwstr/>
      </vt:variant>
      <vt:variant>
        <vt:lpwstr>ASN2944</vt:lpwstr>
      </vt:variant>
      <vt:variant>
        <vt:i4>7340086</vt:i4>
      </vt:variant>
      <vt:variant>
        <vt:i4>942</vt:i4>
      </vt:variant>
      <vt:variant>
        <vt:i4>0</vt:i4>
      </vt:variant>
      <vt:variant>
        <vt:i4>5</vt:i4>
      </vt:variant>
      <vt:variant>
        <vt:lpwstr/>
      </vt:variant>
      <vt:variant>
        <vt:lpwstr>ASN2910</vt:lpwstr>
      </vt:variant>
      <vt:variant>
        <vt:i4>7733303</vt:i4>
      </vt:variant>
      <vt:variant>
        <vt:i4>939</vt:i4>
      </vt:variant>
      <vt:variant>
        <vt:i4>0</vt:i4>
      </vt:variant>
      <vt:variant>
        <vt:i4>5</vt:i4>
      </vt:variant>
      <vt:variant>
        <vt:lpwstr/>
      </vt:variant>
      <vt:variant>
        <vt:lpwstr>ASN2877</vt:lpwstr>
      </vt:variant>
      <vt:variant>
        <vt:i4>7798844</vt:i4>
      </vt:variant>
      <vt:variant>
        <vt:i4>936</vt:i4>
      </vt:variant>
      <vt:variant>
        <vt:i4>0</vt:i4>
      </vt:variant>
      <vt:variant>
        <vt:i4>5</vt:i4>
      </vt:variant>
      <vt:variant>
        <vt:lpwstr/>
      </vt:variant>
      <vt:variant>
        <vt:lpwstr>ASN3379</vt:lpwstr>
      </vt:variant>
      <vt:variant>
        <vt:i4>7536700</vt:i4>
      </vt:variant>
      <vt:variant>
        <vt:i4>933</vt:i4>
      </vt:variant>
      <vt:variant>
        <vt:i4>0</vt:i4>
      </vt:variant>
      <vt:variant>
        <vt:i4>5</vt:i4>
      </vt:variant>
      <vt:variant>
        <vt:lpwstr/>
      </vt:variant>
      <vt:variant>
        <vt:lpwstr>ASN3330</vt:lpwstr>
      </vt:variant>
      <vt:variant>
        <vt:i4>7667775</vt:i4>
      </vt:variant>
      <vt:variant>
        <vt:i4>930</vt:i4>
      </vt:variant>
      <vt:variant>
        <vt:i4>0</vt:i4>
      </vt:variant>
      <vt:variant>
        <vt:i4>5</vt:i4>
      </vt:variant>
      <vt:variant>
        <vt:lpwstr/>
      </vt:variant>
      <vt:variant>
        <vt:lpwstr>ASN3056</vt:lpwstr>
      </vt:variant>
      <vt:variant>
        <vt:i4>7536700</vt:i4>
      </vt:variant>
      <vt:variant>
        <vt:i4>927</vt:i4>
      </vt:variant>
      <vt:variant>
        <vt:i4>0</vt:i4>
      </vt:variant>
      <vt:variant>
        <vt:i4>5</vt:i4>
      </vt:variant>
      <vt:variant>
        <vt:lpwstr/>
      </vt:variant>
      <vt:variant>
        <vt:lpwstr>ASN3332</vt:lpwstr>
      </vt:variant>
      <vt:variant>
        <vt:i4>7602239</vt:i4>
      </vt:variant>
      <vt:variant>
        <vt:i4>924</vt:i4>
      </vt:variant>
      <vt:variant>
        <vt:i4>0</vt:i4>
      </vt:variant>
      <vt:variant>
        <vt:i4>5</vt:i4>
      </vt:variant>
      <vt:variant>
        <vt:lpwstr/>
      </vt:variant>
      <vt:variant>
        <vt:lpwstr>ASN3049</vt:lpwstr>
      </vt:variant>
      <vt:variant>
        <vt:i4>7340093</vt:i4>
      </vt:variant>
      <vt:variant>
        <vt:i4>921</vt:i4>
      </vt:variant>
      <vt:variant>
        <vt:i4>0</vt:i4>
      </vt:variant>
      <vt:variant>
        <vt:i4>5</vt:i4>
      </vt:variant>
      <vt:variant>
        <vt:lpwstr/>
      </vt:variant>
      <vt:variant>
        <vt:lpwstr>ASN3203</vt:lpwstr>
      </vt:variant>
      <vt:variant>
        <vt:i4>7667775</vt:i4>
      </vt:variant>
      <vt:variant>
        <vt:i4>918</vt:i4>
      </vt:variant>
      <vt:variant>
        <vt:i4>0</vt:i4>
      </vt:variant>
      <vt:variant>
        <vt:i4>5</vt:i4>
      </vt:variant>
      <vt:variant>
        <vt:lpwstr/>
      </vt:variant>
      <vt:variant>
        <vt:lpwstr>ASN3058</vt:lpwstr>
      </vt:variant>
      <vt:variant>
        <vt:i4>7471167</vt:i4>
      </vt:variant>
      <vt:variant>
        <vt:i4>915</vt:i4>
      </vt:variant>
      <vt:variant>
        <vt:i4>0</vt:i4>
      </vt:variant>
      <vt:variant>
        <vt:i4>5</vt:i4>
      </vt:variant>
      <vt:variant>
        <vt:lpwstr/>
      </vt:variant>
      <vt:variant>
        <vt:lpwstr>ASN3027</vt:lpwstr>
      </vt:variant>
      <vt:variant>
        <vt:i4>7864374</vt:i4>
      </vt:variant>
      <vt:variant>
        <vt:i4>912</vt:i4>
      </vt:variant>
      <vt:variant>
        <vt:i4>0</vt:i4>
      </vt:variant>
      <vt:variant>
        <vt:i4>5</vt:i4>
      </vt:variant>
      <vt:variant>
        <vt:lpwstr/>
      </vt:variant>
      <vt:variant>
        <vt:lpwstr>ASN2993</vt:lpwstr>
      </vt:variant>
      <vt:variant>
        <vt:i4>7864374</vt:i4>
      </vt:variant>
      <vt:variant>
        <vt:i4>909</vt:i4>
      </vt:variant>
      <vt:variant>
        <vt:i4>0</vt:i4>
      </vt:variant>
      <vt:variant>
        <vt:i4>5</vt:i4>
      </vt:variant>
      <vt:variant>
        <vt:lpwstr/>
      </vt:variant>
      <vt:variant>
        <vt:lpwstr>ASN2995</vt:lpwstr>
      </vt:variant>
      <vt:variant>
        <vt:i4>7798839</vt:i4>
      </vt:variant>
      <vt:variant>
        <vt:i4>906</vt:i4>
      </vt:variant>
      <vt:variant>
        <vt:i4>0</vt:i4>
      </vt:variant>
      <vt:variant>
        <vt:i4>5</vt:i4>
      </vt:variant>
      <vt:variant>
        <vt:lpwstr/>
      </vt:variant>
      <vt:variant>
        <vt:lpwstr>ASN2867</vt:lpwstr>
      </vt:variant>
      <vt:variant>
        <vt:i4>7929910</vt:i4>
      </vt:variant>
      <vt:variant>
        <vt:i4>903</vt:i4>
      </vt:variant>
      <vt:variant>
        <vt:i4>0</vt:i4>
      </vt:variant>
      <vt:variant>
        <vt:i4>5</vt:i4>
      </vt:variant>
      <vt:variant>
        <vt:lpwstr/>
      </vt:variant>
      <vt:variant>
        <vt:lpwstr>ASN2984</vt:lpwstr>
      </vt:variant>
      <vt:variant>
        <vt:i4>7929910</vt:i4>
      </vt:variant>
      <vt:variant>
        <vt:i4>900</vt:i4>
      </vt:variant>
      <vt:variant>
        <vt:i4>0</vt:i4>
      </vt:variant>
      <vt:variant>
        <vt:i4>5</vt:i4>
      </vt:variant>
      <vt:variant>
        <vt:lpwstr/>
      </vt:variant>
      <vt:variant>
        <vt:lpwstr>ASN2987</vt:lpwstr>
      </vt:variant>
      <vt:variant>
        <vt:i4>7733302</vt:i4>
      </vt:variant>
      <vt:variant>
        <vt:i4>897</vt:i4>
      </vt:variant>
      <vt:variant>
        <vt:i4>0</vt:i4>
      </vt:variant>
      <vt:variant>
        <vt:i4>5</vt:i4>
      </vt:variant>
      <vt:variant>
        <vt:lpwstr/>
      </vt:variant>
      <vt:variant>
        <vt:lpwstr>ASN2972</vt:lpwstr>
      </vt:variant>
      <vt:variant>
        <vt:i4>7798841</vt:i4>
      </vt:variant>
      <vt:variant>
        <vt:i4>894</vt:i4>
      </vt:variant>
      <vt:variant>
        <vt:i4>0</vt:i4>
      </vt:variant>
      <vt:variant>
        <vt:i4>5</vt:i4>
      </vt:variant>
      <vt:variant>
        <vt:lpwstr/>
      </vt:variant>
      <vt:variant>
        <vt:lpwstr>ASN2664</vt:lpwstr>
      </vt:variant>
      <vt:variant>
        <vt:i4>7798838</vt:i4>
      </vt:variant>
      <vt:variant>
        <vt:i4>891</vt:i4>
      </vt:variant>
      <vt:variant>
        <vt:i4>0</vt:i4>
      </vt:variant>
      <vt:variant>
        <vt:i4>5</vt:i4>
      </vt:variant>
      <vt:variant>
        <vt:lpwstr/>
      </vt:variant>
      <vt:variant>
        <vt:lpwstr>ASN2963</vt:lpwstr>
      </vt:variant>
      <vt:variant>
        <vt:i4>3604592</vt:i4>
      </vt:variant>
      <vt:variant>
        <vt:i4>888</vt:i4>
      </vt:variant>
      <vt:variant>
        <vt:i4>0</vt:i4>
      </vt:variant>
      <vt:variant>
        <vt:i4>5</vt:i4>
      </vt:variant>
      <vt:variant>
        <vt:lpwstr/>
      </vt:variant>
      <vt:variant>
        <vt:lpwstr>Para10p3p7p5365</vt:lpwstr>
      </vt:variant>
      <vt:variant>
        <vt:i4>3407987</vt:i4>
      </vt:variant>
      <vt:variant>
        <vt:i4>885</vt:i4>
      </vt:variant>
      <vt:variant>
        <vt:i4>0</vt:i4>
      </vt:variant>
      <vt:variant>
        <vt:i4>5</vt:i4>
      </vt:variant>
      <vt:variant>
        <vt:lpwstr/>
      </vt:variant>
      <vt:variant>
        <vt:lpwstr>Para10p3p7p3036</vt:lpwstr>
      </vt:variant>
      <vt:variant>
        <vt:i4>3801121</vt:i4>
      </vt:variant>
      <vt:variant>
        <vt:i4>882</vt:i4>
      </vt:variant>
      <vt:variant>
        <vt:i4>0</vt:i4>
      </vt:variant>
      <vt:variant>
        <vt:i4>5</vt:i4>
      </vt:variant>
      <vt:variant>
        <vt:lpwstr/>
      </vt:variant>
      <vt:variant>
        <vt:lpwstr>Para10p3p7p6b8</vt:lpwstr>
      </vt:variant>
      <vt:variant>
        <vt:i4>3604594</vt:i4>
      </vt:variant>
      <vt:variant>
        <vt:i4>879</vt:i4>
      </vt:variant>
      <vt:variant>
        <vt:i4>0</vt:i4>
      </vt:variant>
      <vt:variant>
        <vt:i4>5</vt:i4>
      </vt:variant>
      <vt:variant>
        <vt:lpwstr/>
      </vt:variant>
      <vt:variant>
        <vt:lpwstr>Para10p3p7p5163</vt:lpwstr>
      </vt:variant>
      <vt:variant>
        <vt:i4>3473522</vt:i4>
      </vt:variant>
      <vt:variant>
        <vt:i4>876</vt:i4>
      </vt:variant>
      <vt:variant>
        <vt:i4>0</vt:i4>
      </vt:variant>
      <vt:variant>
        <vt:i4>5</vt:i4>
      </vt:variant>
      <vt:variant>
        <vt:lpwstr/>
      </vt:variant>
      <vt:variant>
        <vt:lpwstr>Para10p3p7p6177</vt:lpwstr>
      </vt:variant>
      <vt:variant>
        <vt:i4>3407985</vt:i4>
      </vt:variant>
      <vt:variant>
        <vt:i4>873</vt:i4>
      </vt:variant>
      <vt:variant>
        <vt:i4>0</vt:i4>
      </vt:variant>
      <vt:variant>
        <vt:i4>5</vt:i4>
      </vt:variant>
      <vt:variant>
        <vt:lpwstr/>
      </vt:variant>
      <vt:variant>
        <vt:lpwstr>Para10p3p7p3238</vt:lpwstr>
      </vt:variant>
      <vt:variant>
        <vt:i4>3473530</vt:i4>
      </vt:variant>
      <vt:variant>
        <vt:i4>870</vt:i4>
      </vt:variant>
      <vt:variant>
        <vt:i4>0</vt:i4>
      </vt:variant>
      <vt:variant>
        <vt:i4>5</vt:i4>
      </vt:variant>
      <vt:variant>
        <vt:lpwstr/>
      </vt:variant>
      <vt:variant>
        <vt:lpwstr>Para10p3p7p2935</vt:lpwstr>
      </vt:variant>
      <vt:variant>
        <vt:i4>3407984</vt:i4>
      </vt:variant>
      <vt:variant>
        <vt:i4>867</vt:i4>
      </vt:variant>
      <vt:variant>
        <vt:i4>0</vt:i4>
      </vt:variant>
      <vt:variant>
        <vt:i4>5</vt:i4>
      </vt:variant>
      <vt:variant>
        <vt:lpwstr/>
      </vt:variant>
      <vt:variant>
        <vt:lpwstr>Para10p3p7p2329</vt:lpwstr>
      </vt:variant>
      <vt:variant>
        <vt:i4>7471158</vt:i4>
      </vt:variant>
      <vt:variant>
        <vt:i4>864</vt:i4>
      </vt:variant>
      <vt:variant>
        <vt:i4>0</vt:i4>
      </vt:variant>
      <vt:variant>
        <vt:i4>5</vt:i4>
      </vt:variant>
      <vt:variant>
        <vt:lpwstr/>
      </vt:variant>
      <vt:variant>
        <vt:lpwstr>ASN2932</vt:lpwstr>
      </vt:variant>
      <vt:variant>
        <vt:i4>7602230</vt:i4>
      </vt:variant>
      <vt:variant>
        <vt:i4>861</vt:i4>
      </vt:variant>
      <vt:variant>
        <vt:i4>0</vt:i4>
      </vt:variant>
      <vt:variant>
        <vt:i4>5</vt:i4>
      </vt:variant>
      <vt:variant>
        <vt:lpwstr/>
      </vt:variant>
      <vt:variant>
        <vt:lpwstr>ASN1965</vt:lpwstr>
      </vt:variant>
      <vt:variant>
        <vt:i4>7798843</vt:i4>
      </vt:variant>
      <vt:variant>
        <vt:i4>858</vt:i4>
      </vt:variant>
      <vt:variant>
        <vt:i4>0</vt:i4>
      </vt:variant>
      <vt:variant>
        <vt:i4>5</vt:i4>
      </vt:variant>
      <vt:variant>
        <vt:lpwstr/>
      </vt:variant>
      <vt:variant>
        <vt:lpwstr>ASN3471</vt:lpwstr>
      </vt:variant>
      <vt:variant>
        <vt:i4>7929918</vt:i4>
      </vt:variant>
      <vt:variant>
        <vt:i4>855</vt:i4>
      </vt:variant>
      <vt:variant>
        <vt:i4>0</vt:i4>
      </vt:variant>
      <vt:variant>
        <vt:i4>5</vt:i4>
      </vt:variant>
      <vt:variant>
        <vt:lpwstr/>
      </vt:variant>
      <vt:variant>
        <vt:lpwstr>ASN3198</vt:lpwstr>
      </vt:variant>
      <vt:variant>
        <vt:i4>7471158</vt:i4>
      </vt:variant>
      <vt:variant>
        <vt:i4>852</vt:i4>
      </vt:variant>
      <vt:variant>
        <vt:i4>0</vt:i4>
      </vt:variant>
      <vt:variant>
        <vt:i4>5</vt:i4>
      </vt:variant>
      <vt:variant>
        <vt:lpwstr/>
      </vt:variant>
      <vt:variant>
        <vt:lpwstr>ASN2938</vt:lpwstr>
      </vt:variant>
      <vt:variant>
        <vt:i4>7405622</vt:i4>
      </vt:variant>
      <vt:variant>
        <vt:i4>849</vt:i4>
      </vt:variant>
      <vt:variant>
        <vt:i4>0</vt:i4>
      </vt:variant>
      <vt:variant>
        <vt:i4>5</vt:i4>
      </vt:variant>
      <vt:variant>
        <vt:lpwstr/>
      </vt:variant>
      <vt:variant>
        <vt:lpwstr>ASN2904</vt:lpwstr>
      </vt:variant>
      <vt:variant>
        <vt:i4>7733303</vt:i4>
      </vt:variant>
      <vt:variant>
        <vt:i4>846</vt:i4>
      </vt:variant>
      <vt:variant>
        <vt:i4>0</vt:i4>
      </vt:variant>
      <vt:variant>
        <vt:i4>5</vt:i4>
      </vt:variant>
      <vt:variant>
        <vt:lpwstr/>
      </vt:variant>
      <vt:variant>
        <vt:lpwstr>ASN2871</vt:lpwstr>
      </vt:variant>
      <vt:variant>
        <vt:i4>3604592</vt:i4>
      </vt:variant>
      <vt:variant>
        <vt:i4>843</vt:i4>
      </vt:variant>
      <vt:variant>
        <vt:i4>0</vt:i4>
      </vt:variant>
      <vt:variant>
        <vt:i4>5</vt:i4>
      </vt:variant>
      <vt:variant>
        <vt:lpwstr/>
      </vt:variant>
      <vt:variant>
        <vt:lpwstr>Para10p3p7p5365</vt:lpwstr>
      </vt:variant>
      <vt:variant>
        <vt:i4>3604602</vt:i4>
      </vt:variant>
      <vt:variant>
        <vt:i4>840</vt:i4>
      </vt:variant>
      <vt:variant>
        <vt:i4>0</vt:i4>
      </vt:variant>
      <vt:variant>
        <vt:i4>5</vt:i4>
      </vt:variant>
      <vt:variant>
        <vt:lpwstr/>
      </vt:variant>
      <vt:variant>
        <vt:lpwstr>Para10p3p7p1924</vt:lpwstr>
      </vt:variant>
      <vt:variant>
        <vt:i4>3342458</vt:i4>
      </vt:variant>
      <vt:variant>
        <vt:i4>837</vt:i4>
      </vt:variant>
      <vt:variant>
        <vt:i4>0</vt:i4>
      </vt:variant>
      <vt:variant>
        <vt:i4>5</vt:i4>
      </vt:variant>
      <vt:variant>
        <vt:lpwstr/>
      </vt:variant>
      <vt:variant>
        <vt:lpwstr>Para10p3p7p3944</vt:lpwstr>
      </vt:variant>
      <vt:variant>
        <vt:i4>3407985</vt:i4>
      </vt:variant>
      <vt:variant>
        <vt:i4>834</vt:i4>
      </vt:variant>
      <vt:variant>
        <vt:i4>0</vt:i4>
      </vt:variant>
      <vt:variant>
        <vt:i4>5</vt:i4>
      </vt:variant>
      <vt:variant>
        <vt:lpwstr/>
      </vt:variant>
      <vt:variant>
        <vt:lpwstr>Para10p3p7p2228</vt:lpwstr>
      </vt:variant>
      <vt:variant>
        <vt:i4>3604594</vt:i4>
      </vt:variant>
      <vt:variant>
        <vt:i4>831</vt:i4>
      </vt:variant>
      <vt:variant>
        <vt:i4>0</vt:i4>
      </vt:variant>
      <vt:variant>
        <vt:i4>5</vt:i4>
      </vt:variant>
      <vt:variant>
        <vt:lpwstr/>
      </vt:variant>
      <vt:variant>
        <vt:lpwstr>Para10p3p7p5163</vt:lpwstr>
      </vt:variant>
      <vt:variant>
        <vt:i4>3473522</vt:i4>
      </vt:variant>
      <vt:variant>
        <vt:i4>828</vt:i4>
      </vt:variant>
      <vt:variant>
        <vt:i4>0</vt:i4>
      </vt:variant>
      <vt:variant>
        <vt:i4>5</vt:i4>
      </vt:variant>
      <vt:variant>
        <vt:lpwstr/>
      </vt:variant>
      <vt:variant>
        <vt:lpwstr>Para10p3p7p6177</vt:lpwstr>
      </vt:variant>
      <vt:variant>
        <vt:i4>3407986</vt:i4>
      </vt:variant>
      <vt:variant>
        <vt:i4>825</vt:i4>
      </vt:variant>
      <vt:variant>
        <vt:i4>0</vt:i4>
      </vt:variant>
      <vt:variant>
        <vt:i4>5</vt:i4>
      </vt:variant>
      <vt:variant>
        <vt:lpwstr/>
      </vt:variant>
      <vt:variant>
        <vt:lpwstr>Para10p3p7p2127</vt:lpwstr>
      </vt:variant>
      <vt:variant>
        <vt:i4>3604603</vt:i4>
      </vt:variant>
      <vt:variant>
        <vt:i4>822</vt:i4>
      </vt:variant>
      <vt:variant>
        <vt:i4>0</vt:i4>
      </vt:variant>
      <vt:variant>
        <vt:i4>5</vt:i4>
      </vt:variant>
      <vt:variant>
        <vt:lpwstr/>
      </vt:variant>
      <vt:variant>
        <vt:lpwstr>Para10p3p7p1823</vt:lpwstr>
      </vt:variant>
      <vt:variant>
        <vt:i4>3407984</vt:i4>
      </vt:variant>
      <vt:variant>
        <vt:i4>819</vt:i4>
      </vt:variant>
      <vt:variant>
        <vt:i4>0</vt:i4>
      </vt:variant>
      <vt:variant>
        <vt:i4>5</vt:i4>
      </vt:variant>
      <vt:variant>
        <vt:lpwstr/>
      </vt:variant>
      <vt:variant>
        <vt:lpwstr>Para10p3p7p1318</vt:lpwstr>
      </vt:variant>
      <vt:variant>
        <vt:i4>7536700</vt:i4>
      </vt:variant>
      <vt:variant>
        <vt:i4>816</vt:i4>
      </vt:variant>
      <vt:variant>
        <vt:i4>0</vt:i4>
      </vt:variant>
      <vt:variant>
        <vt:i4>5</vt:i4>
      </vt:variant>
      <vt:variant>
        <vt:lpwstr/>
      </vt:variant>
      <vt:variant>
        <vt:lpwstr>ASN3332</vt:lpwstr>
      </vt:variant>
      <vt:variant>
        <vt:i4>7602239</vt:i4>
      </vt:variant>
      <vt:variant>
        <vt:i4>813</vt:i4>
      </vt:variant>
      <vt:variant>
        <vt:i4>0</vt:i4>
      </vt:variant>
      <vt:variant>
        <vt:i4>5</vt:i4>
      </vt:variant>
      <vt:variant>
        <vt:lpwstr/>
      </vt:variant>
      <vt:variant>
        <vt:lpwstr>ASN3049</vt:lpwstr>
      </vt:variant>
      <vt:variant>
        <vt:i4>7340093</vt:i4>
      </vt:variant>
      <vt:variant>
        <vt:i4>810</vt:i4>
      </vt:variant>
      <vt:variant>
        <vt:i4>0</vt:i4>
      </vt:variant>
      <vt:variant>
        <vt:i4>5</vt:i4>
      </vt:variant>
      <vt:variant>
        <vt:lpwstr/>
      </vt:variant>
      <vt:variant>
        <vt:lpwstr>ASN3203</vt:lpwstr>
      </vt:variant>
      <vt:variant>
        <vt:i4>7667775</vt:i4>
      </vt:variant>
      <vt:variant>
        <vt:i4>807</vt:i4>
      </vt:variant>
      <vt:variant>
        <vt:i4>0</vt:i4>
      </vt:variant>
      <vt:variant>
        <vt:i4>5</vt:i4>
      </vt:variant>
      <vt:variant>
        <vt:lpwstr/>
      </vt:variant>
      <vt:variant>
        <vt:lpwstr>ASN3058</vt:lpwstr>
      </vt:variant>
      <vt:variant>
        <vt:i4>7471167</vt:i4>
      </vt:variant>
      <vt:variant>
        <vt:i4>804</vt:i4>
      </vt:variant>
      <vt:variant>
        <vt:i4>0</vt:i4>
      </vt:variant>
      <vt:variant>
        <vt:i4>5</vt:i4>
      </vt:variant>
      <vt:variant>
        <vt:lpwstr/>
      </vt:variant>
      <vt:variant>
        <vt:lpwstr>ASN3027</vt:lpwstr>
      </vt:variant>
      <vt:variant>
        <vt:i4>7864374</vt:i4>
      </vt:variant>
      <vt:variant>
        <vt:i4>801</vt:i4>
      </vt:variant>
      <vt:variant>
        <vt:i4>0</vt:i4>
      </vt:variant>
      <vt:variant>
        <vt:i4>5</vt:i4>
      </vt:variant>
      <vt:variant>
        <vt:lpwstr/>
      </vt:variant>
      <vt:variant>
        <vt:lpwstr>ASN2993</vt:lpwstr>
      </vt:variant>
      <vt:variant>
        <vt:i4>7864374</vt:i4>
      </vt:variant>
      <vt:variant>
        <vt:i4>798</vt:i4>
      </vt:variant>
      <vt:variant>
        <vt:i4>0</vt:i4>
      </vt:variant>
      <vt:variant>
        <vt:i4>5</vt:i4>
      </vt:variant>
      <vt:variant>
        <vt:lpwstr/>
      </vt:variant>
      <vt:variant>
        <vt:lpwstr>ASN2995</vt:lpwstr>
      </vt:variant>
      <vt:variant>
        <vt:i4>3604592</vt:i4>
      </vt:variant>
      <vt:variant>
        <vt:i4>795</vt:i4>
      </vt:variant>
      <vt:variant>
        <vt:i4>0</vt:i4>
      </vt:variant>
      <vt:variant>
        <vt:i4>5</vt:i4>
      </vt:variant>
      <vt:variant>
        <vt:lpwstr/>
      </vt:variant>
      <vt:variant>
        <vt:lpwstr>Para10p3p7p5365</vt:lpwstr>
      </vt:variant>
      <vt:variant>
        <vt:i4>3342458</vt:i4>
      </vt:variant>
      <vt:variant>
        <vt:i4>792</vt:i4>
      </vt:variant>
      <vt:variant>
        <vt:i4>0</vt:i4>
      </vt:variant>
      <vt:variant>
        <vt:i4>5</vt:i4>
      </vt:variant>
      <vt:variant>
        <vt:lpwstr/>
      </vt:variant>
      <vt:variant>
        <vt:lpwstr>Para10p3p7p3944</vt:lpwstr>
      </vt:variant>
      <vt:variant>
        <vt:i4>3604594</vt:i4>
      </vt:variant>
      <vt:variant>
        <vt:i4>789</vt:i4>
      </vt:variant>
      <vt:variant>
        <vt:i4>0</vt:i4>
      </vt:variant>
      <vt:variant>
        <vt:i4>5</vt:i4>
      </vt:variant>
      <vt:variant>
        <vt:lpwstr/>
      </vt:variant>
      <vt:variant>
        <vt:lpwstr>Para10p3p7p5163</vt:lpwstr>
      </vt:variant>
      <vt:variant>
        <vt:i4>3473522</vt:i4>
      </vt:variant>
      <vt:variant>
        <vt:i4>786</vt:i4>
      </vt:variant>
      <vt:variant>
        <vt:i4>0</vt:i4>
      </vt:variant>
      <vt:variant>
        <vt:i4>5</vt:i4>
      </vt:variant>
      <vt:variant>
        <vt:lpwstr/>
      </vt:variant>
      <vt:variant>
        <vt:lpwstr>Para10p3p7p6177</vt:lpwstr>
      </vt:variant>
      <vt:variant>
        <vt:i4>3407986</vt:i4>
      </vt:variant>
      <vt:variant>
        <vt:i4>783</vt:i4>
      </vt:variant>
      <vt:variant>
        <vt:i4>0</vt:i4>
      </vt:variant>
      <vt:variant>
        <vt:i4>5</vt:i4>
      </vt:variant>
      <vt:variant>
        <vt:lpwstr/>
      </vt:variant>
      <vt:variant>
        <vt:lpwstr>Para10p3p7p4146</vt:lpwstr>
      </vt:variant>
      <vt:variant>
        <vt:i4>3342459</vt:i4>
      </vt:variant>
      <vt:variant>
        <vt:i4>780</vt:i4>
      </vt:variant>
      <vt:variant>
        <vt:i4>0</vt:i4>
      </vt:variant>
      <vt:variant>
        <vt:i4>5</vt:i4>
      </vt:variant>
      <vt:variant>
        <vt:lpwstr/>
      </vt:variant>
      <vt:variant>
        <vt:lpwstr>Para10p3p7p3843</vt:lpwstr>
      </vt:variant>
      <vt:variant>
        <vt:i4>327747</vt:i4>
      </vt:variant>
      <vt:variant>
        <vt:i4>777</vt:i4>
      </vt:variant>
      <vt:variant>
        <vt:i4>0</vt:i4>
      </vt:variant>
      <vt:variant>
        <vt:i4>5</vt:i4>
      </vt:variant>
      <vt:variant>
        <vt:lpwstr/>
      </vt:variant>
      <vt:variant>
        <vt:lpwstr>Para10p3p7p116167</vt:lpwstr>
      </vt:variant>
      <vt:variant>
        <vt:i4>3407984</vt:i4>
      </vt:variant>
      <vt:variant>
        <vt:i4>774</vt:i4>
      </vt:variant>
      <vt:variant>
        <vt:i4>0</vt:i4>
      </vt:variant>
      <vt:variant>
        <vt:i4>5</vt:i4>
      </vt:variant>
      <vt:variant>
        <vt:lpwstr/>
      </vt:variant>
      <vt:variant>
        <vt:lpwstr>Para10p3p7p3339</vt:lpwstr>
      </vt:variant>
      <vt:variant>
        <vt:i4>7864377</vt:i4>
      </vt:variant>
      <vt:variant>
        <vt:i4>771</vt:i4>
      </vt:variant>
      <vt:variant>
        <vt:i4>0</vt:i4>
      </vt:variant>
      <vt:variant>
        <vt:i4>5</vt:i4>
      </vt:variant>
      <vt:variant>
        <vt:lpwstr/>
      </vt:variant>
      <vt:variant>
        <vt:lpwstr>ASN2696</vt:lpwstr>
      </vt:variant>
      <vt:variant>
        <vt:i4>7864378</vt:i4>
      </vt:variant>
      <vt:variant>
        <vt:i4>768</vt:i4>
      </vt:variant>
      <vt:variant>
        <vt:i4>0</vt:i4>
      </vt:variant>
      <vt:variant>
        <vt:i4>5</vt:i4>
      </vt:variant>
      <vt:variant>
        <vt:lpwstr/>
      </vt:variant>
      <vt:variant>
        <vt:lpwstr>ASN2593</vt:lpwstr>
      </vt:variant>
      <vt:variant>
        <vt:i4>7864379</vt:i4>
      </vt:variant>
      <vt:variant>
        <vt:i4>765</vt:i4>
      </vt:variant>
      <vt:variant>
        <vt:i4>0</vt:i4>
      </vt:variant>
      <vt:variant>
        <vt:i4>5</vt:i4>
      </vt:variant>
      <vt:variant>
        <vt:lpwstr/>
      </vt:variant>
      <vt:variant>
        <vt:lpwstr>ASN3485</vt:lpwstr>
      </vt:variant>
      <vt:variant>
        <vt:i4>7667772</vt:i4>
      </vt:variant>
      <vt:variant>
        <vt:i4>762</vt:i4>
      </vt:variant>
      <vt:variant>
        <vt:i4>0</vt:i4>
      </vt:variant>
      <vt:variant>
        <vt:i4>5</vt:i4>
      </vt:variant>
      <vt:variant>
        <vt:lpwstr/>
      </vt:variant>
      <vt:variant>
        <vt:lpwstr>ASN3359</vt:lpwstr>
      </vt:variant>
      <vt:variant>
        <vt:i4>7667771</vt:i4>
      </vt:variant>
      <vt:variant>
        <vt:i4>759</vt:i4>
      </vt:variant>
      <vt:variant>
        <vt:i4>0</vt:i4>
      </vt:variant>
      <vt:variant>
        <vt:i4>5</vt:i4>
      </vt:variant>
      <vt:variant>
        <vt:lpwstr/>
      </vt:variant>
      <vt:variant>
        <vt:lpwstr>ASN3456</vt:lpwstr>
      </vt:variant>
      <vt:variant>
        <vt:i4>7536697</vt:i4>
      </vt:variant>
      <vt:variant>
        <vt:i4>756</vt:i4>
      </vt:variant>
      <vt:variant>
        <vt:i4>0</vt:i4>
      </vt:variant>
      <vt:variant>
        <vt:i4>5</vt:i4>
      </vt:variant>
      <vt:variant>
        <vt:lpwstr/>
      </vt:variant>
      <vt:variant>
        <vt:lpwstr>ASN3630</vt:lpwstr>
      </vt:variant>
      <vt:variant>
        <vt:i4>7929910</vt:i4>
      </vt:variant>
      <vt:variant>
        <vt:i4>753</vt:i4>
      </vt:variant>
      <vt:variant>
        <vt:i4>0</vt:i4>
      </vt:variant>
      <vt:variant>
        <vt:i4>5</vt:i4>
      </vt:variant>
      <vt:variant>
        <vt:lpwstr/>
      </vt:variant>
      <vt:variant>
        <vt:lpwstr>ASN2981</vt:lpwstr>
      </vt:variant>
      <vt:variant>
        <vt:i4>7602230</vt:i4>
      </vt:variant>
      <vt:variant>
        <vt:i4>750</vt:i4>
      </vt:variant>
      <vt:variant>
        <vt:i4>0</vt:i4>
      </vt:variant>
      <vt:variant>
        <vt:i4>5</vt:i4>
      </vt:variant>
      <vt:variant>
        <vt:lpwstr/>
      </vt:variant>
      <vt:variant>
        <vt:lpwstr>ASN2956</vt:lpwstr>
      </vt:variant>
      <vt:variant>
        <vt:i4>7798847</vt:i4>
      </vt:variant>
      <vt:variant>
        <vt:i4>747</vt:i4>
      </vt:variant>
      <vt:variant>
        <vt:i4>0</vt:i4>
      </vt:variant>
      <vt:variant>
        <vt:i4>5</vt:i4>
      </vt:variant>
      <vt:variant>
        <vt:lpwstr/>
      </vt:variant>
      <vt:variant>
        <vt:lpwstr>ASN3070</vt:lpwstr>
      </vt:variant>
      <vt:variant>
        <vt:i4>3604592</vt:i4>
      </vt:variant>
      <vt:variant>
        <vt:i4>744</vt:i4>
      </vt:variant>
      <vt:variant>
        <vt:i4>0</vt:i4>
      </vt:variant>
      <vt:variant>
        <vt:i4>5</vt:i4>
      </vt:variant>
      <vt:variant>
        <vt:lpwstr/>
      </vt:variant>
      <vt:variant>
        <vt:lpwstr>Para10p3p7p5365</vt:lpwstr>
      </vt:variant>
      <vt:variant>
        <vt:i4>196675</vt:i4>
      </vt:variant>
      <vt:variant>
        <vt:i4>741</vt:i4>
      </vt:variant>
      <vt:variant>
        <vt:i4>0</vt:i4>
      </vt:variant>
      <vt:variant>
        <vt:i4>5</vt:i4>
      </vt:variant>
      <vt:variant>
        <vt:lpwstr/>
      </vt:variant>
      <vt:variant>
        <vt:lpwstr>Para10p3p7p110161</vt:lpwstr>
      </vt:variant>
      <vt:variant>
        <vt:i4>131139</vt:i4>
      </vt:variant>
      <vt:variant>
        <vt:i4>738</vt:i4>
      </vt:variant>
      <vt:variant>
        <vt:i4>0</vt:i4>
      </vt:variant>
      <vt:variant>
        <vt:i4>5</vt:i4>
      </vt:variant>
      <vt:variant>
        <vt:lpwstr/>
      </vt:variant>
      <vt:variant>
        <vt:lpwstr>Para10p3p7p111162</vt:lpwstr>
      </vt:variant>
      <vt:variant>
        <vt:i4>3604592</vt:i4>
      </vt:variant>
      <vt:variant>
        <vt:i4>735</vt:i4>
      </vt:variant>
      <vt:variant>
        <vt:i4>0</vt:i4>
      </vt:variant>
      <vt:variant>
        <vt:i4>5</vt:i4>
      </vt:variant>
      <vt:variant>
        <vt:lpwstr/>
      </vt:variant>
      <vt:variant>
        <vt:lpwstr>Para10p3p7p5365</vt:lpwstr>
      </vt:variant>
      <vt:variant>
        <vt:i4>3473523</vt:i4>
      </vt:variant>
      <vt:variant>
        <vt:i4>732</vt:i4>
      </vt:variant>
      <vt:variant>
        <vt:i4>0</vt:i4>
      </vt:variant>
      <vt:variant>
        <vt:i4>5</vt:i4>
      </vt:variant>
      <vt:variant>
        <vt:lpwstr/>
      </vt:variant>
      <vt:variant>
        <vt:lpwstr>Para10p3p7p8096</vt:lpwstr>
      </vt:variant>
      <vt:variant>
        <vt:i4>3473521</vt:i4>
      </vt:variant>
      <vt:variant>
        <vt:i4>729</vt:i4>
      </vt:variant>
      <vt:variant>
        <vt:i4>0</vt:i4>
      </vt:variant>
      <vt:variant>
        <vt:i4>5</vt:i4>
      </vt:variant>
      <vt:variant>
        <vt:lpwstr/>
      </vt:variant>
      <vt:variant>
        <vt:lpwstr>Para10p3p7p8298</vt:lpwstr>
      </vt:variant>
      <vt:variant>
        <vt:i4>3801210</vt:i4>
      </vt:variant>
      <vt:variant>
        <vt:i4>726</vt:i4>
      </vt:variant>
      <vt:variant>
        <vt:i4>0</vt:i4>
      </vt:variant>
      <vt:variant>
        <vt:i4>5</vt:i4>
      </vt:variant>
      <vt:variant>
        <vt:lpwstr/>
      </vt:variant>
      <vt:variant>
        <vt:lpwstr>Para10p3p7p7995</vt:lpwstr>
      </vt:variant>
      <vt:variant>
        <vt:i4>3604592</vt:i4>
      </vt:variant>
      <vt:variant>
        <vt:i4>723</vt:i4>
      </vt:variant>
      <vt:variant>
        <vt:i4>0</vt:i4>
      </vt:variant>
      <vt:variant>
        <vt:i4>5</vt:i4>
      </vt:variant>
      <vt:variant>
        <vt:lpwstr/>
      </vt:variant>
      <vt:variant>
        <vt:lpwstr>Para10p3p7p5365</vt:lpwstr>
      </vt:variant>
      <vt:variant>
        <vt:i4>3539067</vt:i4>
      </vt:variant>
      <vt:variant>
        <vt:i4>720</vt:i4>
      </vt:variant>
      <vt:variant>
        <vt:i4>0</vt:i4>
      </vt:variant>
      <vt:variant>
        <vt:i4>5</vt:i4>
      </vt:variant>
      <vt:variant>
        <vt:lpwstr/>
      </vt:variant>
      <vt:variant>
        <vt:lpwstr>Para10p3p7p5874</vt:lpwstr>
      </vt:variant>
      <vt:variant>
        <vt:i4>3539066</vt:i4>
      </vt:variant>
      <vt:variant>
        <vt:i4>717</vt:i4>
      </vt:variant>
      <vt:variant>
        <vt:i4>0</vt:i4>
      </vt:variant>
      <vt:variant>
        <vt:i4>5</vt:i4>
      </vt:variant>
      <vt:variant>
        <vt:lpwstr/>
      </vt:variant>
      <vt:variant>
        <vt:lpwstr>Para10p3p7p5975</vt:lpwstr>
      </vt:variant>
      <vt:variant>
        <vt:i4>3604592</vt:i4>
      </vt:variant>
      <vt:variant>
        <vt:i4>714</vt:i4>
      </vt:variant>
      <vt:variant>
        <vt:i4>0</vt:i4>
      </vt:variant>
      <vt:variant>
        <vt:i4>5</vt:i4>
      </vt:variant>
      <vt:variant>
        <vt:lpwstr/>
      </vt:variant>
      <vt:variant>
        <vt:lpwstr>Para10p3p7p5365</vt:lpwstr>
      </vt:variant>
      <vt:variant>
        <vt:i4>3866737</vt:i4>
      </vt:variant>
      <vt:variant>
        <vt:i4>711</vt:i4>
      </vt:variant>
      <vt:variant>
        <vt:i4>0</vt:i4>
      </vt:variant>
      <vt:variant>
        <vt:i4>5</vt:i4>
      </vt:variant>
      <vt:variant>
        <vt:lpwstr/>
      </vt:variant>
      <vt:variant>
        <vt:lpwstr>Para10p3p7p7288</vt:lpwstr>
      </vt:variant>
      <vt:variant>
        <vt:i4>3604594</vt:i4>
      </vt:variant>
      <vt:variant>
        <vt:i4>708</vt:i4>
      </vt:variant>
      <vt:variant>
        <vt:i4>0</vt:i4>
      </vt:variant>
      <vt:variant>
        <vt:i4>5</vt:i4>
      </vt:variant>
      <vt:variant>
        <vt:lpwstr/>
      </vt:variant>
      <vt:variant>
        <vt:lpwstr>Para10p3p7p5163</vt:lpwstr>
      </vt:variant>
      <vt:variant>
        <vt:i4>3801207</vt:i4>
      </vt:variant>
      <vt:variant>
        <vt:i4>705</vt:i4>
      </vt:variant>
      <vt:variant>
        <vt:i4>0</vt:i4>
      </vt:variant>
      <vt:variant>
        <vt:i4>5</vt:i4>
      </vt:variant>
      <vt:variant>
        <vt:lpwstr/>
      </vt:variant>
      <vt:variant>
        <vt:lpwstr>Para10p3p7p7490</vt:lpwstr>
      </vt:variant>
      <vt:variant>
        <vt:i4>3866738</vt:i4>
      </vt:variant>
      <vt:variant>
        <vt:i4>702</vt:i4>
      </vt:variant>
      <vt:variant>
        <vt:i4>0</vt:i4>
      </vt:variant>
      <vt:variant>
        <vt:i4>5</vt:i4>
      </vt:variant>
      <vt:variant>
        <vt:lpwstr/>
      </vt:variant>
      <vt:variant>
        <vt:lpwstr>Para10p3p7p7187</vt:lpwstr>
      </vt:variant>
      <vt:variant>
        <vt:i4>3866739</vt:i4>
      </vt:variant>
      <vt:variant>
        <vt:i4>699</vt:i4>
      </vt:variant>
      <vt:variant>
        <vt:i4>0</vt:i4>
      </vt:variant>
      <vt:variant>
        <vt:i4>5</vt:i4>
      </vt:variant>
      <vt:variant>
        <vt:lpwstr/>
      </vt:variant>
      <vt:variant>
        <vt:lpwstr>Para10p3p7p7086</vt:lpwstr>
      </vt:variant>
      <vt:variant>
        <vt:i4>3604592</vt:i4>
      </vt:variant>
      <vt:variant>
        <vt:i4>696</vt:i4>
      </vt:variant>
      <vt:variant>
        <vt:i4>0</vt:i4>
      </vt:variant>
      <vt:variant>
        <vt:i4>5</vt:i4>
      </vt:variant>
      <vt:variant>
        <vt:lpwstr/>
      </vt:variant>
      <vt:variant>
        <vt:lpwstr>Para10p3p7p5365</vt:lpwstr>
      </vt:variant>
      <vt:variant>
        <vt:i4>3407987</vt:i4>
      </vt:variant>
      <vt:variant>
        <vt:i4>693</vt:i4>
      </vt:variant>
      <vt:variant>
        <vt:i4>0</vt:i4>
      </vt:variant>
      <vt:variant>
        <vt:i4>5</vt:i4>
      </vt:variant>
      <vt:variant>
        <vt:lpwstr/>
      </vt:variant>
      <vt:variant>
        <vt:lpwstr>Para10p3p7p3036</vt:lpwstr>
      </vt:variant>
      <vt:variant>
        <vt:i4>3801121</vt:i4>
      </vt:variant>
      <vt:variant>
        <vt:i4>690</vt:i4>
      </vt:variant>
      <vt:variant>
        <vt:i4>0</vt:i4>
      </vt:variant>
      <vt:variant>
        <vt:i4>5</vt:i4>
      </vt:variant>
      <vt:variant>
        <vt:lpwstr/>
      </vt:variant>
      <vt:variant>
        <vt:lpwstr>Para10p3p7p6b8</vt:lpwstr>
      </vt:variant>
      <vt:variant>
        <vt:i4>3604594</vt:i4>
      </vt:variant>
      <vt:variant>
        <vt:i4>687</vt:i4>
      </vt:variant>
      <vt:variant>
        <vt:i4>0</vt:i4>
      </vt:variant>
      <vt:variant>
        <vt:i4>5</vt:i4>
      </vt:variant>
      <vt:variant>
        <vt:lpwstr/>
      </vt:variant>
      <vt:variant>
        <vt:lpwstr>Para10p3p7p5163</vt:lpwstr>
      </vt:variant>
      <vt:variant>
        <vt:i4>3473522</vt:i4>
      </vt:variant>
      <vt:variant>
        <vt:i4>684</vt:i4>
      </vt:variant>
      <vt:variant>
        <vt:i4>0</vt:i4>
      </vt:variant>
      <vt:variant>
        <vt:i4>5</vt:i4>
      </vt:variant>
      <vt:variant>
        <vt:lpwstr/>
      </vt:variant>
      <vt:variant>
        <vt:lpwstr>Para10p3p7p6177</vt:lpwstr>
      </vt:variant>
      <vt:variant>
        <vt:i4>3407985</vt:i4>
      </vt:variant>
      <vt:variant>
        <vt:i4>681</vt:i4>
      </vt:variant>
      <vt:variant>
        <vt:i4>0</vt:i4>
      </vt:variant>
      <vt:variant>
        <vt:i4>5</vt:i4>
      </vt:variant>
      <vt:variant>
        <vt:lpwstr/>
      </vt:variant>
      <vt:variant>
        <vt:lpwstr>Para10p3p7p3238</vt:lpwstr>
      </vt:variant>
      <vt:variant>
        <vt:i4>3473530</vt:i4>
      </vt:variant>
      <vt:variant>
        <vt:i4>678</vt:i4>
      </vt:variant>
      <vt:variant>
        <vt:i4>0</vt:i4>
      </vt:variant>
      <vt:variant>
        <vt:i4>5</vt:i4>
      </vt:variant>
      <vt:variant>
        <vt:lpwstr/>
      </vt:variant>
      <vt:variant>
        <vt:lpwstr>Para10p3p7p2935</vt:lpwstr>
      </vt:variant>
      <vt:variant>
        <vt:i4>3407984</vt:i4>
      </vt:variant>
      <vt:variant>
        <vt:i4>675</vt:i4>
      </vt:variant>
      <vt:variant>
        <vt:i4>0</vt:i4>
      </vt:variant>
      <vt:variant>
        <vt:i4>5</vt:i4>
      </vt:variant>
      <vt:variant>
        <vt:lpwstr/>
      </vt:variant>
      <vt:variant>
        <vt:lpwstr>Para10p3p7p2329</vt:lpwstr>
      </vt:variant>
      <vt:variant>
        <vt:i4>3604592</vt:i4>
      </vt:variant>
      <vt:variant>
        <vt:i4>672</vt:i4>
      </vt:variant>
      <vt:variant>
        <vt:i4>0</vt:i4>
      </vt:variant>
      <vt:variant>
        <vt:i4>5</vt:i4>
      </vt:variant>
      <vt:variant>
        <vt:lpwstr/>
      </vt:variant>
      <vt:variant>
        <vt:lpwstr>Para10p3p7p5365</vt:lpwstr>
      </vt:variant>
      <vt:variant>
        <vt:i4>3604602</vt:i4>
      </vt:variant>
      <vt:variant>
        <vt:i4>669</vt:i4>
      </vt:variant>
      <vt:variant>
        <vt:i4>0</vt:i4>
      </vt:variant>
      <vt:variant>
        <vt:i4>5</vt:i4>
      </vt:variant>
      <vt:variant>
        <vt:lpwstr/>
      </vt:variant>
      <vt:variant>
        <vt:lpwstr>Para10p3p7p1924</vt:lpwstr>
      </vt:variant>
      <vt:variant>
        <vt:i4>3342458</vt:i4>
      </vt:variant>
      <vt:variant>
        <vt:i4>666</vt:i4>
      </vt:variant>
      <vt:variant>
        <vt:i4>0</vt:i4>
      </vt:variant>
      <vt:variant>
        <vt:i4>5</vt:i4>
      </vt:variant>
      <vt:variant>
        <vt:lpwstr/>
      </vt:variant>
      <vt:variant>
        <vt:lpwstr>Para10p3p7p3944</vt:lpwstr>
      </vt:variant>
      <vt:variant>
        <vt:i4>3407985</vt:i4>
      </vt:variant>
      <vt:variant>
        <vt:i4>663</vt:i4>
      </vt:variant>
      <vt:variant>
        <vt:i4>0</vt:i4>
      </vt:variant>
      <vt:variant>
        <vt:i4>5</vt:i4>
      </vt:variant>
      <vt:variant>
        <vt:lpwstr/>
      </vt:variant>
      <vt:variant>
        <vt:lpwstr>Para10p3p7p2228</vt:lpwstr>
      </vt:variant>
      <vt:variant>
        <vt:i4>3604594</vt:i4>
      </vt:variant>
      <vt:variant>
        <vt:i4>660</vt:i4>
      </vt:variant>
      <vt:variant>
        <vt:i4>0</vt:i4>
      </vt:variant>
      <vt:variant>
        <vt:i4>5</vt:i4>
      </vt:variant>
      <vt:variant>
        <vt:lpwstr/>
      </vt:variant>
      <vt:variant>
        <vt:lpwstr>Para10p3p7p5163</vt:lpwstr>
      </vt:variant>
      <vt:variant>
        <vt:i4>3473522</vt:i4>
      </vt:variant>
      <vt:variant>
        <vt:i4>657</vt:i4>
      </vt:variant>
      <vt:variant>
        <vt:i4>0</vt:i4>
      </vt:variant>
      <vt:variant>
        <vt:i4>5</vt:i4>
      </vt:variant>
      <vt:variant>
        <vt:lpwstr/>
      </vt:variant>
      <vt:variant>
        <vt:lpwstr>Para10p3p7p6177</vt:lpwstr>
      </vt:variant>
      <vt:variant>
        <vt:i4>3407986</vt:i4>
      </vt:variant>
      <vt:variant>
        <vt:i4>654</vt:i4>
      </vt:variant>
      <vt:variant>
        <vt:i4>0</vt:i4>
      </vt:variant>
      <vt:variant>
        <vt:i4>5</vt:i4>
      </vt:variant>
      <vt:variant>
        <vt:lpwstr/>
      </vt:variant>
      <vt:variant>
        <vt:lpwstr>Para10p3p7p2127</vt:lpwstr>
      </vt:variant>
      <vt:variant>
        <vt:i4>3604603</vt:i4>
      </vt:variant>
      <vt:variant>
        <vt:i4>651</vt:i4>
      </vt:variant>
      <vt:variant>
        <vt:i4>0</vt:i4>
      </vt:variant>
      <vt:variant>
        <vt:i4>5</vt:i4>
      </vt:variant>
      <vt:variant>
        <vt:lpwstr/>
      </vt:variant>
      <vt:variant>
        <vt:lpwstr>Para10p3p7p1823</vt:lpwstr>
      </vt:variant>
      <vt:variant>
        <vt:i4>3407984</vt:i4>
      </vt:variant>
      <vt:variant>
        <vt:i4>648</vt:i4>
      </vt:variant>
      <vt:variant>
        <vt:i4>0</vt:i4>
      </vt:variant>
      <vt:variant>
        <vt:i4>5</vt:i4>
      </vt:variant>
      <vt:variant>
        <vt:lpwstr/>
      </vt:variant>
      <vt:variant>
        <vt:lpwstr>Para10p3p7p1318</vt:lpwstr>
      </vt:variant>
      <vt:variant>
        <vt:i4>3604592</vt:i4>
      </vt:variant>
      <vt:variant>
        <vt:i4>645</vt:i4>
      </vt:variant>
      <vt:variant>
        <vt:i4>0</vt:i4>
      </vt:variant>
      <vt:variant>
        <vt:i4>5</vt:i4>
      </vt:variant>
      <vt:variant>
        <vt:lpwstr/>
      </vt:variant>
      <vt:variant>
        <vt:lpwstr>Para10p3p7p5365</vt:lpwstr>
      </vt:variant>
      <vt:variant>
        <vt:i4>3342458</vt:i4>
      </vt:variant>
      <vt:variant>
        <vt:i4>642</vt:i4>
      </vt:variant>
      <vt:variant>
        <vt:i4>0</vt:i4>
      </vt:variant>
      <vt:variant>
        <vt:i4>5</vt:i4>
      </vt:variant>
      <vt:variant>
        <vt:lpwstr/>
      </vt:variant>
      <vt:variant>
        <vt:lpwstr>Para10p3p7p3944</vt:lpwstr>
      </vt:variant>
      <vt:variant>
        <vt:i4>3604594</vt:i4>
      </vt:variant>
      <vt:variant>
        <vt:i4>639</vt:i4>
      </vt:variant>
      <vt:variant>
        <vt:i4>0</vt:i4>
      </vt:variant>
      <vt:variant>
        <vt:i4>5</vt:i4>
      </vt:variant>
      <vt:variant>
        <vt:lpwstr/>
      </vt:variant>
      <vt:variant>
        <vt:lpwstr>Para10p3p7p5163</vt:lpwstr>
      </vt:variant>
      <vt:variant>
        <vt:i4>3473522</vt:i4>
      </vt:variant>
      <vt:variant>
        <vt:i4>636</vt:i4>
      </vt:variant>
      <vt:variant>
        <vt:i4>0</vt:i4>
      </vt:variant>
      <vt:variant>
        <vt:i4>5</vt:i4>
      </vt:variant>
      <vt:variant>
        <vt:lpwstr/>
      </vt:variant>
      <vt:variant>
        <vt:lpwstr>Para10p3p7p6177</vt:lpwstr>
      </vt:variant>
      <vt:variant>
        <vt:i4>3407986</vt:i4>
      </vt:variant>
      <vt:variant>
        <vt:i4>633</vt:i4>
      </vt:variant>
      <vt:variant>
        <vt:i4>0</vt:i4>
      </vt:variant>
      <vt:variant>
        <vt:i4>5</vt:i4>
      </vt:variant>
      <vt:variant>
        <vt:lpwstr/>
      </vt:variant>
      <vt:variant>
        <vt:lpwstr>Para10p3p7p4146</vt:lpwstr>
      </vt:variant>
      <vt:variant>
        <vt:i4>3342459</vt:i4>
      </vt:variant>
      <vt:variant>
        <vt:i4>630</vt:i4>
      </vt:variant>
      <vt:variant>
        <vt:i4>0</vt:i4>
      </vt:variant>
      <vt:variant>
        <vt:i4>5</vt:i4>
      </vt:variant>
      <vt:variant>
        <vt:lpwstr/>
      </vt:variant>
      <vt:variant>
        <vt:lpwstr>Para10p3p7p3843</vt:lpwstr>
      </vt:variant>
      <vt:variant>
        <vt:i4>327747</vt:i4>
      </vt:variant>
      <vt:variant>
        <vt:i4>627</vt:i4>
      </vt:variant>
      <vt:variant>
        <vt:i4>0</vt:i4>
      </vt:variant>
      <vt:variant>
        <vt:i4>5</vt:i4>
      </vt:variant>
      <vt:variant>
        <vt:lpwstr/>
      </vt:variant>
      <vt:variant>
        <vt:lpwstr>Para10p3p7p116167</vt:lpwstr>
      </vt:variant>
      <vt:variant>
        <vt:i4>3407984</vt:i4>
      </vt:variant>
      <vt:variant>
        <vt:i4>624</vt:i4>
      </vt:variant>
      <vt:variant>
        <vt:i4>0</vt:i4>
      </vt:variant>
      <vt:variant>
        <vt:i4>5</vt:i4>
      </vt:variant>
      <vt:variant>
        <vt:lpwstr/>
      </vt:variant>
      <vt:variant>
        <vt:lpwstr>Para10p3p7p3339</vt:lpwstr>
      </vt:variant>
      <vt:variant>
        <vt:i4>327747</vt:i4>
      </vt:variant>
      <vt:variant>
        <vt:i4>621</vt:i4>
      </vt:variant>
      <vt:variant>
        <vt:i4>0</vt:i4>
      </vt:variant>
      <vt:variant>
        <vt:i4>5</vt:i4>
      </vt:variant>
      <vt:variant>
        <vt:lpwstr/>
      </vt:variant>
      <vt:variant>
        <vt:lpwstr>Para10p3p7p11</vt:lpwstr>
      </vt:variant>
      <vt:variant>
        <vt:i4>3539066</vt:i4>
      </vt:variant>
      <vt:variant>
        <vt:i4>618</vt:i4>
      </vt:variant>
      <vt:variant>
        <vt:i4>0</vt:i4>
      </vt:variant>
      <vt:variant>
        <vt:i4>5</vt:i4>
      </vt:variant>
      <vt:variant>
        <vt:lpwstr/>
      </vt:variant>
      <vt:variant>
        <vt:lpwstr>Para10p3p7p4961</vt:lpwstr>
      </vt:variant>
      <vt:variant>
        <vt:i4>3604595</vt:i4>
      </vt:variant>
      <vt:variant>
        <vt:i4>615</vt:i4>
      </vt:variant>
      <vt:variant>
        <vt:i4>0</vt:i4>
      </vt:variant>
      <vt:variant>
        <vt:i4>5</vt:i4>
      </vt:variant>
      <vt:variant>
        <vt:lpwstr/>
      </vt:variant>
      <vt:variant>
        <vt:lpwstr>Para10p3p7p5062</vt:lpwstr>
      </vt:variant>
      <vt:variant>
        <vt:i4>3473525</vt:i4>
      </vt:variant>
      <vt:variant>
        <vt:i4>612</vt:i4>
      </vt:variant>
      <vt:variant>
        <vt:i4>0</vt:i4>
      </vt:variant>
      <vt:variant>
        <vt:i4>5</vt:i4>
      </vt:variant>
      <vt:variant>
        <vt:lpwstr/>
      </vt:variant>
      <vt:variant>
        <vt:lpwstr>Para10p3p7p4656</vt:lpwstr>
      </vt:variant>
      <vt:variant>
        <vt:i4>3539067</vt:i4>
      </vt:variant>
      <vt:variant>
        <vt:i4>609</vt:i4>
      </vt:variant>
      <vt:variant>
        <vt:i4>0</vt:i4>
      </vt:variant>
      <vt:variant>
        <vt:i4>5</vt:i4>
      </vt:variant>
      <vt:variant>
        <vt:lpwstr/>
      </vt:variant>
      <vt:variant>
        <vt:lpwstr>Para10p3p7p4860</vt:lpwstr>
      </vt:variant>
      <vt:variant>
        <vt:i4>8257599</vt:i4>
      </vt:variant>
      <vt:variant>
        <vt:i4>606</vt:i4>
      </vt:variant>
      <vt:variant>
        <vt:i4>0</vt:i4>
      </vt:variant>
      <vt:variant>
        <vt:i4>5</vt:i4>
      </vt:variant>
      <vt:variant>
        <vt:lpwstr/>
      </vt:variant>
      <vt:variant>
        <vt:lpwstr>ASN4094</vt:lpwstr>
      </vt:variant>
      <vt:variant>
        <vt:i4>8323135</vt:i4>
      </vt:variant>
      <vt:variant>
        <vt:i4>603</vt:i4>
      </vt:variant>
      <vt:variant>
        <vt:i4>0</vt:i4>
      </vt:variant>
      <vt:variant>
        <vt:i4>5</vt:i4>
      </vt:variant>
      <vt:variant>
        <vt:lpwstr/>
      </vt:variant>
      <vt:variant>
        <vt:lpwstr>ASN4088</vt:lpwstr>
      </vt:variant>
      <vt:variant>
        <vt:i4>8257599</vt:i4>
      </vt:variant>
      <vt:variant>
        <vt:i4>600</vt:i4>
      </vt:variant>
      <vt:variant>
        <vt:i4>0</vt:i4>
      </vt:variant>
      <vt:variant>
        <vt:i4>5</vt:i4>
      </vt:variant>
      <vt:variant>
        <vt:lpwstr/>
      </vt:variant>
      <vt:variant>
        <vt:lpwstr>ASN4097</vt:lpwstr>
      </vt:variant>
      <vt:variant>
        <vt:i4>7864419</vt:i4>
      </vt:variant>
      <vt:variant>
        <vt:i4>597</vt:i4>
      </vt:variant>
      <vt:variant>
        <vt:i4>0</vt:i4>
      </vt:variant>
      <vt:variant>
        <vt:i4>5</vt:i4>
      </vt:variant>
      <vt:variant>
        <vt:lpwstr/>
      </vt:variant>
      <vt:variant>
        <vt:lpwstr>Para10p3p9bp22</vt:lpwstr>
      </vt:variant>
      <vt:variant>
        <vt:i4>8061024</vt:i4>
      </vt:variant>
      <vt:variant>
        <vt:i4>594</vt:i4>
      </vt:variant>
      <vt:variant>
        <vt:i4>0</vt:i4>
      </vt:variant>
      <vt:variant>
        <vt:i4>5</vt:i4>
      </vt:variant>
      <vt:variant>
        <vt:lpwstr/>
      </vt:variant>
      <vt:variant>
        <vt:lpwstr>Para10p3p9bp11</vt:lpwstr>
      </vt:variant>
      <vt:variant>
        <vt:i4>7864419</vt:i4>
      </vt:variant>
      <vt:variant>
        <vt:i4>591</vt:i4>
      </vt:variant>
      <vt:variant>
        <vt:i4>0</vt:i4>
      </vt:variant>
      <vt:variant>
        <vt:i4>5</vt:i4>
      </vt:variant>
      <vt:variant>
        <vt:lpwstr/>
      </vt:variant>
      <vt:variant>
        <vt:lpwstr>Para10p3p9bp22</vt:lpwstr>
      </vt:variant>
      <vt:variant>
        <vt:i4>8061024</vt:i4>
      </vt:variant>
      <vt:variant>
        <vt:i4>588</vt:i4>
      </vt:variant>
      <vt:variant>
        <vt:i4>0</vt:i4>
      </vt:variant>
      <vt:variant>
        <vt:i4>5</vt:i4>
      </vt:variant>
      <vt:variant>
        <vt:lpwstr/>
      </vt:variant>
      <vt:variant>
        <vt:lpwstr>Para10p3p9bp11</vt:lpwstr>
      </vt:variant>
      <vt:variant>
        <vt:i4>8257599</vt:i4>
      </vt:variant>
      <vt:variant>
        <vt:i4>585</vt:i4>
      </vt:variant>
      <vt:variant>
        <vt:i4>0</vt:i4>
      </vt:variant>
      <vt:variant>
        <vt:i4>5</vt:i4>
      </vt:variant>
      <vt:variant>
        <vt:lpwstr/>
      </vt:variant>
      <vt:variant>
        <vt:lpwstr>ASN4094</vt:lpwstr>
      </vt:variant>
      <vt:variant>
        <vt:i4>8323135</vt:i4>
      </vt:variant>
      <vt:variant>
        <vt:i4>582</vt:i4>
      </vt:variant>
      <vt:variant>
        <vt:i4>0</vt:i4>
      </vt:variant>
      <vt:variant>
        <vt:i4>5</vt:i4>
      </vt:variant>
      <vt:variant>
        <vt:lpwstr/>
      </vt:variant>
      <vt:variant>
        <vt:lpwstr>ASN4088</vt:lpwstr>
      </vt:variant>
      <vt:variant>
        <vt:i4>8257599</vt:i4>
      </vt:variant>
      <vt:variant>
        <vt:i4>579</vt:i4>
      </vt:variant>
      <vt:variant>
        <vt:i4>0</vt:i4>
      </vt:variant>
      <vt:variant>
        <vt:i4>5</vt:i4>
      </vt:variant>
      <vt:variant>
        <vt:lpwstr/>
      </vt:variant>
      <vt:variant>
        <vt:lpwstr>ASN4097</vt:lpwstr>
      </vt:variant>
      <vt:variant>
        <vt:i4>7405631</vt:i4>
      </vt:variant>
      <vt:variant>
        <vt:i4>576</vt:i4>
      </vt:variant>
      <vt:variant>
        <vt:i4>0</vt:i4>
      </vt:variant>
      <vt:variant>
        <vt:i4>5</vt:i4>
      </vt:variant>
      <vt:variant>
        <vt:lpwstr/>
      </vt:variant>
      <vt:variant>
        <vt:lpwstr>ASN1033</vt:lpwstr>
      </vt:variant>
      <vt:variant>
        <vt:i4>8126519</vt:i4>
      </vt:variant>
      <vt:variant>
        <vt:i4>573</vt:i4>
      </vt:variant>
      <vt:variant>
        <vt:i4>0</vt:i4>
      </vt:variant>
      <vt:variant>
        <vt:i4>5</vt:i4>
      </vt:variant>
      <vt:variant>
        <vt:lpwstr/>
      </vt:variant>
      <vt:variant>
        <vt:lpwstr>ASN788</vt:lpwstr>
      </vt:variant>
      <vt:variant>
        <vt:i4>8126526</vt:i4>
      </vt:variant>
      <vt:variant>
        <vt:i4>570</vt:i4>
      </vt:variant>
      <vt:variant>
        <vt:i4>0</vt:i4>
      </vt:variant>
      <vt:variant>
        <vt:i4>5</vt:i4>
      </vt:variant>
      <vt:variant>
        <vt:lpwstr/>
      </vt:variant>
      <vt:variant>
        <vt:lpwstr>ASN718</vt:lpwstr>
      </vt:variant>
      <vt:variant>
        <vt:i4>786502</vt:i4>
      </vt:variant>
      <vt:variant>
        <vt:i4>567</vt:i4>
      </vt:variant>
      <vt:variant>
        <vt:i4>0</vt:i4>
      </vt:variant>
      <vt:variant>
        <vt:i4>5</vt:i4>
      </vt:variant>
      <vt:variant>
        <vt:lpwstr/>
      </vt:variant>
      <vt:variant>
        <vt:lpwstr>Para10p3p7p140195</vt:lpwstr>
      </vt:variant>
      <vt:variant>
        <vt:i4>7602238</vt:i4>
      </vt:variant>
      <vt:variant>
        <vt:i4>564</vt:i4>
      </vt:variant>
      <vt:variant>
        <vt:i4>0</vt:i4>
      </vt:variant>
      <vt:variant>
        <vt:i4>5</vt:i4>
      </vt:variant>
      <vt:variant>
        <vt:lpwstr/>
      </vt:variant>
      <vt:variant>
        <vt:lpwstr>ASN1169</vt:lpwstr>
      </vt:variant>
      <vt:variant>
        <vt:i4>7667768</vt:i4>
      </vt:variant>
      <vt:variant>
        <vt:i4>561</vt:i4>
      </vt:variant>
      <vt:variant>
        <vt:i4>0</vt:i4>
      </vt:variant>
      <vt:variant>
        <vt:i4>5</vt:i4>
      </vt:variant>
      <vt:variant>
        <vt:lpwstr/>
      </vt:variant>
      <vt:variant>
        <vt:lpwstr>ASN771</vt:lpwstr>
      </vt:variant>
      <vt:variant>
        <vt:i4>7471164</vt:i4>
      </vt:variant>
      <vt:variant>
        <vt:i4>558</vt:i4>
      </vt:variant>
      <vt:variant>
        <vt:i4>0</vt:i4>
      </vt:variant>
      <vt:variant>
        <vt:i4>5</vt:i4>
      </vt:variant>
      <vt:variant>
        <vt:lpwstr/>
      </vt:variant>
      <vt:variant>
        <vt:lpwstr>ASN938</vt:lpwstr>
      </vt:variant>
      <vt:variant>
        <vt:i4>7995447</vt:i4>
      </vt:variant>
      <vt:variant>
        <vt:i4>555</vt:i4>
      </vt:variant>
      <vt:variant>
        <vt:i4>0</vt:i4>
      </vt:variant>
      <vt:variant>
        <vt:i4>5</vt:i4>
      </vt:variant>
      <vt:variant>
        <vt:lpwstr/>
      </vt:variant>
      <vt:variant>
        <vt:lpwstr>ASN881</vt:lpwstr>
      </vt:variant>
      <vt:variant>
        <vt:i4>7602233</vt:i4>
      </vt:variant>
      <vt:variant>
        <vt:i4>552</vt:i4>
      </vt:variant>
      <vt:variant>
        <vt:i4>0</vt:i4>
      </vt:variant>
      <vt:variant>
        <vt:i4>5</vt:i4>
      </vt:variant>
      <vt:variant>
        <vt:lpwstr/>
      </vt:variant>
      <vt:variant>
        <vt:lpwstr>ASN2656</vt:lpwstr>
      </vt:variant>
      <vt:variant>
        <vt:i4>7798841</vt:i4>
      </vt:variant>
      <vt:variant>
        <vt:i4>549</vt:i4>
      </vt:variant>
      <vt:variant>
        <vt:i4>0</vt:i4>
      </vt:variant>
      <vt:variant>
        <vt:i4>5</vt:i4>
      </vt:variant>
      <vt:variant>
        <vt:lpwstr/>
      </vt:variant>
      <vt:variant>
        <vt:lpwstr>ASN2660</vt:lpwstr>
      </vt:variant>
      <vt:variant>
        <vt:i4>7602230</vt:i4>
      </vt:variant>
      <vt:variant>
        <vt:i4>546</vt:i4>
      </vt:variant>
      <vt:variant>
        <vt:i4>0</vt:i4>
      </vt:variant>
      <vt:variant>
        <vt:i4>5</vt:i4>
      </vt:variant>
      <vt:variant>
        <vt:lpwstr/>
      </vt:variant>
      <vt:variant>
        <vt:lpwstr>ASN3940</vt:lpwstr>
      </vt:variant>
      <vt:variant>
        <vt:i4>7536694</vt:i4>
      </vt:variant>
      <vt:variant>
        <vt:i4>543</vt:i4>
      </vt:variant>
      <vt:variant>
        <vt:i4>0</vt:i4>
      </vt:variant>
      <vt:variant>
        <vt:i4>5</vt:i4>
      </vt:variant>
      <vt:variant>
        <vt:lpwstr/>
      </vt:variant>
      <vt:variant>
        <vt:lpwstr>ASN3939</vt:lpwstr>
      </vt:variant>
      <vt:variant>
        <vt:i4>7536694</vt:i4>
      </vt:variant>
      <vt:variant>
        <vt:i4>540</vt:i4>
      </vt:variant>
      <vt:variant>
        <vt:i4>0</vt:i4>
      </vt:variant>
      <vt:variant>
        <vt:i4>5</vt:i4>
      </vt:variant>
      <vt:variant>
        <vt:lpwstr/>
      </vt:variant>
      <vt:variant>
        <vt:lpwstr>ASN3938</vt:lpwstr>
      </vt:variant>
      <vt:variant>
        <vt:i4>7536694</vt:i4>
      </vt:variant>
      <vt:variant>
        <vt:i4>537</vt:i4>
      </vt:variant>
      <vt:variant>
        <vt:i4>0</vt:i4>
      </vt:variant>
      <vt:variant>
        <vt:i4>5</vt:i4>
      </vt:variant>
      <vt:variant>
        <vt:lpwstr/>
      </vt:variant>
      <vt:variant>
        <vt:lpwstr>ASN3937</vt:lpwstr>
      </vt:variant>
      <vt:variant>
        <vt:i4>7536694</vt:i4>
      </vt:variant>
      <vt:variant>
        <vt:i4>534</vt:i4>
      </vt:variant>
      <vt:variant>
        <vt:i4>0</vt:i4>
      </vt:variant>
      <vt:variant>
        <vt:i4>5</vt:i4>
      </vt:variant>
      <vt:variant>
        <vt:lpwstr/>
      </vt:variant>
      <vt:variant>
        <vt:lpwstr>ASN3936</vt:lpwstr>
      </vt:variant>
      <vt:variant>
        <vt:i4>7536694</vt:i4>
      </vt:variant>
      <vt:variant>
        <vt:i4>531</vt:i4>
      </vt:variant>
      <vt:variant>
        <vt:i4>0</vt:i4>
      </vt:variant>
      <vt:variant>
        <vt:i4>5</vt:i4>
      </vt:variant>
      <vt:variant>
        <vt:lpwstr/>
      </vt:variant>
      <vt:variant>
        <vt:lpwstr>ASN3935</vt:lpwstr>
      </vt:variant>
      <vt:variant>
        <vt:i4>7602233</vt:i4>
      </vt:variant>
      <vt:variant>
        <vt:i4>528</vt:i4>
      </vt:variant>
      <vt:variant>
        <vt:i4>0</vt:i4>
      </vt:variant>
      <vt:variant>
        <vt:i4>5</vt:i4>
      </vt:variant>
      <vt:variant>
        <vt:lpwstr/>
      </vt:variant>
      <vt:variant>
        <vt:lpwstr>ASN2657</vt:lpwstr>
      </vt:variant>
      <vt:variant>
        <vt:i4>7602231</vt:i4>
      </vt:variant>
      <vt:variant>
        <vt:i4>525</vt:i4>
      </vt:variant>
      <vt:variant>
        <vt:i4>0</vt:i4>
      </vt:variant>
      <vt:variant>
        <vt:i4>5</vt:i4>
      </vt:variant>
      <vt:variant>
        <vt:lpwstr/>
      </vt:variant>
      <vt:variant>
        <vt:lpwstr>ASN2853</vt:lpwstr>
      </vt:variant>
      <vt:variant>
        <vt:i4>7864377</vt:i4>
      </vt:variant>
      <vt:variant>
        <vt:i4>522</vt:i4>
      </vt:variant>
      <vt:variant>
        <vt:i4>0</vt:i4>
      </vt:variant>
      <vt:variant>
        <vt:i4>5</vt:i4>
      </vt:variant>
      <vt:variant>
        <vt:lpwstr/>
      </vt:variant>
      <vt:variant>
        <vt:lpwstr>ASN3685</vt:lpwstr>
      </vt:variant>
      <vt:variant>
        <vt:i4>7471162</vt:i4>
      </vt:variant>
      <vt:variant>
        <vt:i4>519</vt:i4>
      </vt:variant>
      <vt:variant>
        <vt:i4>0</vt:i4>
      </vt:variant>
      <vt:variant>
        <vt:i4>5</vt:i4>
      </vt:variant>
      <vt:variant>
        <vt:lpwstr/>
      </vt:variant>
      <vt:variant>
        <vt:lpwstr>ASN3522</vt:lpwstr>
      </vt:variant>
      <vt:variant>
        <vt:i4>7471162</vt:i4>
      </vt:variant>
      <vt:variant>
        <vt:i4>516</vt:i4>
      </vt:variant>
      <vt:variant>
        <vt:i4>0</vt:i4>
      </vt:variant>
      <vt:variant>
        <vt:i4>5</vt:i4>
      </vt:variant>
      <vt:variant>
        <vt:lpwstr/>
      </vt:variant>
      <vt:variant>
        <vt:lpwstr>ASN3529</vt:lpwstr>
      </vt:variant>
      <vt:variant>
        <vt:i4>7798842</vt:i4>
      </vt:variant>
      <vt:variant>
        <vt:i4>513</vt:i4>
      </vt:variant>
      <vt:variant>
        <vt:i4>0</vt:i4>
      </vt:variant>
      <vt:variant>
        <vt:i4>5</vt:i4>
      </vt:variant>
      <vt:variant>
        <vt:lpwstr/>
      </vt:variant>
      <vt:variant>
        <vt:lpwstr>ASN3577</vt:lpwstr>
      </vt:variant>
      <vt:variant>
        <vt:i4>7471162</vt:i4>
      </vt:variant>
      <vt:variant>
        <vt:i4>510</vt:i4>
      </vt:variant>
      <vt:variant>
        <vt:i4>0</vt:i4>
      </vt:variant>
      <vt:variant>
        <vt:i4>5</vt:i4>
      </vt:variant>
      <vt:variant>
        <vt:lpwstr/>
      </vt:variant>
      <vt:variant>
        <vt:lpwstr>ASN3526</vt:lpwstr>
      </vt:variant>
      <vt:variant>
        <vt:i4>7602234</vt:i4>
      </vt:variant>
      <vt:variant>
        <vt:i4>507</vt:i4>
      </vt:variant>
      <vt:variant>
        <vt:i4>0</vt:i4>
      </vt:variant>
      <vt:variant>
        <vt:i4>5</vt:i4>
      </vt:variant>
      <vt:variant>
        <vt:lpwstr/>
      </vt:variant>
      <vt:variant>
        <vt:lpwstr>ASN3546</vt:lpwstr>
      </vt:variant>
      <vt:variant>
        <vt:i4>7471162</vt:i4>
      </vt:variant>
      <vt:variant>
        <vt:i4>504</vt:i4>
      </vt:variant>
      <vt:variant>
        <vt:i4>0</vt:i4>
      </vt:variant>
      <vt:variant>
        <vt:i4>5</vt:i4>
      </vt:variant>
      <vt:variant>
        <vt:lpwstr/>
      </vt:variant>
      <vt:variant>
        <vt:lpwstr>ASN3520</vt:lpwstr>
      </vt:variant>
      <vt:variant>
        <vt:i4>7471162</vt:i4>
      </vt:variant>
      <vt:variant>
        <vt:i4>501</vt:i4>
      </vt:variant>
      <vt:variant>
        <vt:i4>0</vt:i4>
      </vt:variant>
      <vt:variant>
        <vt:i4>5</vt:i4>
      </vt:variant>
      <vt:variant>
        <vt:lpwstr/>
      </vt:variant>
      <vt:variant>
        <vt:lpwstr>ASN3524</vt:lpwstr>
      </vt:variant>
      <vt:variant>
        <vt:i4>7405622</vt:i4>
      </vt:variant>
      <vt:variant>
        <vt:i4>498</vt:i4>
      </vt:variant>
      <vt:variant>
        <vt:i4>0</vt:i4>
      </vt:variant>
      <vt:variant>
        <vt:i4>5</vt:i4>
      </vt:variant>
      <vt:variant>
        <vt:lpwstr/>
      </vt:variant>
      <vt:variant>
        <vt:lpwstr>ASN3911</vt:lpwstr>
      </vt:variant>
      <vt:variant>
        <vt:i4>7405622</vt:i4>
      </vt:variant>
      <vt:variant>
        <vt:i4>495</vt:i4>
      </vt:variant>
      <vt:variant>
        <vt:i4>0</vt:i4>
      </vt:variant>
      <vt:variant>
        <vt:i4>5</vt:i4>
      </vt:variant>
      <vt:variant>
        <vt:lpwstr/>
      </vt:variant>
      <vt:variant>
        <vt:lpwstr>ASN3910</vt:lpwstr>
      </vt:variant>
      <vt:variant>
        <vt:i4>7340086</vt:i4>
      </vt:variant>
      <vt:variant>
        <vt:i4>492</vt:i4>
      </vt:variant>
      <vt:variant>
        <vt:i4>0</vt:i4>
      </vt:variant>
      <vt:variant>
        <vt:i4>5</vt:i4>
      </vt:variant>
      <vt:variant>
        <vt:lpwstr/>
      </vt:variant>
      <vt:variant>
        <vt:lpwstr>ASN3909</vt:lpwstr>
      </vt:variant>
      <vt:variant>
        <vt:i4>7798842</vt:i4>
      </vt:variant>
      <vt:variant>
        <vt:i4>489</vt:i4>
      </vt:variant>
      <vt:variant>
        <vt:i4>0</vt:i4>
      </vt:variant>
      <vt:variant>
        <vt:i4>5</vt:i4>
      </vt:variant>
      <vt:variant>
        <vt:lpwstr/>
      </vt:variant>
      <vt:variant>
        <vt:lpwstr>ASN3578</vt:lpwstr>
      </vt:variant>
      <vt:variant>
        <vt:i4>7798842</vt:i4>
      </vt:variant>
      <vt:variant>
        <vt:i4>486</vt:i4>
      </vt:variant>
      <vt:variant>
        <vt:i4>0</vt:i4>
      </vt:variant>
      <vt:variant>
        <vt:i4>5</vt:i4>
      </vt:variant>
      <vt:variant>
        <vt:lpwstr/>
      </vt:variant>
      <vt:variant>
        <vt:lpwstr>ASN3576</vt:lpwstr>
      </vt:variant>
      <vt:variant>
        <vt:i4>7471162</vt:i4>
      </vt:variant>
      <vt:variant>
        <vt:i4>483</vt:i4>
      </vt:variant>
      <vt:variant>
        <vt:i4>0</vt:i4>
      </vt:variant>
      <vt:variant>
        <vt:i4>5</vt:i4>
      </vt:variant>
      <vt:variant>
        <vt:lpwstr/>
      </vt:variant>
      <vt:variant>
        <vt:lpwstr>ASN3523</vt:lpwstr>
      </vt:variant>
      <vt:variant>
        <vt:i4>7733304</vt:i4>
      </vt:variant>
      <vt:variant>
        <vt:i4>480</vt:i4>
      </vt:variant>
      <vt:variant>
        <vt:i4>0</vt:i4>
      </vt:variant>
      <vt:variant>
        <vt:i4>5</vt:i4>
      </vt:variant>
      <vt:variant>
        <vt:lpwstr/>
      </vt:variant>
      <vt:variant>
        <vt:lpwstr>ASN3769</vt:lpwstr>
      </vt:variant>
      <vt:variant>
        <vt:i4>7864382</vt:i4>
      </vt:variant>
      <vt:variant>
        <vt:i4>477</vt:i4>
      </vt:variant>
      <vt:variant>
        <vt:i4>0</vt:i4>
      </vt:variant>
      <vt:variant>
        <vt:i4>5</vt:i4>
      </vt:variant>
      <vt:variant>
        <vt:lpwstr/>
      </vt:variant>
      <vt:variant>
        <vt:lpwstr>ASN3181</vt:lpwstr>
      </vt:variant>
      <vt:variant>
        <vt:i4>7864375</vt:i4>
      </vt:variant>
      <vt:variant>
        <vt:i4>474</vt:i4>
      </vt:variant>
      <vt:variant>
        <vt:i4>0</vt:i4>
      </vt:variant>
      <vt:variant>
        <vt:i4>5</vt:i4>
      </vt:variant>
      <vt:variant>
        <vt:lpwstr/>
      </vt:variant>
      <vt:variant>
        <vt:lpwstr>ASN3880</vt:lpwstr>
      </vt:variant>
      <vt:variant>
        <vt:i4>7798839</vt:i4>
      </vt:variant>
      <vt:variant>
        <vt:i4>471</vt:i4>
      </vt:variant>
      <vt:variant>
        <vt:i4>0</vt:i4>
      </vt:variant>
      <vt:variant>
        <vt:i4>5</vt:i4>
      </vt:variant>
      <vt:variant>
        <vt:lpwstr/>
      </vt:variant>
      <vt:variant>
        <vt:lpwstr>ASN3879</vt:lpwstr>
      </vt:variant>
      <vt:variant>
        <vt:i4>7798839</vt:i4>
      </vt:variant>
      <vt:variant>
        <vt:i4>468</vt:i4>
      </vt:variant>
      <vt:variant>
        <vt:i4>0</vt:i4>
      </vt:variant>
      <vt:variant>
        <vt:i4>5</vt:i4>
      </vt:variant>
      <vt:variant>
        <vt:lpwstr/>
      </vt:variant>
      <vt:variant>
        <vt:lpwstr>ASN3878</vt:lpwstr>
      </vt:variant>
      <vt:variant>
        <vt:i4>7798839</vt:i4>
      </vt:variant>
      <vt:variant>
        <vt:i4>465</vt:i4>
      </vt:variant>
      <vt:variant>
        <vt:i4>0</vt:i4>
      </vt:variant>
      <vt:variant>
        <vt:i4>5</vt:i4>
      </vt:variant>
      <vt:variant>
        <vt:lpwstr/>
      </vt:variant>
      <vt:variant>
        <vt:lpwstr>ASN3877</vt:lpwstr>
      </vt:variant>
      <vt:variant>
        <vt:i4>7798839</vt:i4>
      </vt:variant>
      <vt:variant>
        <vt:i4>462</vt:i4>
      </vt:variant>
      <vt:variant>
        <vt:i4>0</vt:i4>
      </vt:variant>
      <vt:variant>
        <vt:i4>5</vt:i4>
      </vt:variant>
      <vt:variant>
        <vt:lpwstr/>
      </vt:variant>
      <vt:variant>
        <vt:lpwstr>ASN3876</vt:lpwstr>
      </vt:variant>
      <vt:variant>
        <vt:i4>7798839</vt:i4>
      </vt:variant>
      <vt:variant>
        <vt:i4>459</vt:i4>
      </vt:variant>
      <vt:variant>
        <vt:i4>0</vt:i4>
      </vt:variant>
      <vt:variant>
        <vt:i4>5</vt:i4>
      </vt:variant>
      <vt:variant>
        <vt:lpwstr/>
      </vt:variant>
      <vt:variant>
        <vt:lpwstr>ASN3875</vt:lpwstr>
      </vt:variant>
      <vt:variant>
        <vt:i4>7798839</vt:i4>
      </vt:variant>
      <vt:variant>
        <vt:i4>456</vt:i4>
      </vt:variant>
      <vt:variant>
        <vt:i4>0</vt:i4>
      </vt:variant>
      <vt:variant>
        <vt:i4>5</vt:i4>
      </vt:variant>
      <vt:variant>
        <vt:lpwstr/>
      </vt:variant>
      <vt:variant>
        <vt:lpwstr>ASN3874</vt:lpwstr>
      </vt:variant>
      <vt:variant>
        <vt:i4>7864382</vt:i4>
      </vt:variant>
      <vt:variant>
        <vt:i4>453</vt:i4>
      </vt:variant>
      <vt:variant>
        <vt:i4>0</vt:i4>
      </vt:variant>
      <vt:variant>
        <vt:i4>5</vt:i4>
      </vt:variant>
      <vt:variant>
        <vt:lpwstr/>
      </vt:variant>
      <vt:variant>
        <vt:lpwstr>ASN3180</vt:lpwstr>
      </vt:variant>
      <vt:variant>
        <vt:i4>7602232</vt:i4>
      </vt:variant>
      <vt:variant>
        <vt:i4>450</vt:i4>
      </vt:variant>
      <vt:variant>
        <vt:i4>0</vt:i4>
      </vt:variant>
      <vt:variant>
        <vt:i4>5</vt:i4>
      </vt:variant>
      <vt:variant>
        <vt:lpwstr/>
      </vt:variant>
      <vt:variant>
        <vt:lpwstr>ASN2753</vt:lpwstr>
      </vt:variant>
      <vt:variant>
        <vt:i4>7733304</vt:i4>
      </vt:variant>
      <vt:variant>
        <vt:i4>447</vt:i4>
      </vt:variant>
      <vt:variant>
        <vt:i4>0</vt:i4>
      </vt:variant>
      <vt:variant>
        <vt:i4>5</vt:i4>
      </vt:variant>
      <vt:variant>
        <vt:lpwstr/>
      </vt:variant>
      <vt:variant>
        <vt:lpwstr>ASN3769</vt:lpwstr>
      </vt:variant>
      <vt:variant>
        <vt:i4>7864382</vt:i4>
      </vt:variant>
      <vt:variant>
        <vt:i4>444</vt:i4>
      </vt:variant>
      <vt:variant>
        <vt:i4>0</vt:i4>
      </vt:variant>
      <vt:variant>
        <vt:i4>5</vt:i4>
      </vt:variant>
      <vt:variant>
        <vt:lpwstr/>
      </vt:variant>
      <vt:variant>
        <vt:lpwstr>ASN3181</vt:lpwstr>
      </vt:variant>
      <vt:variant>
        <vt:i4>7733303</vt:i4>
      </vt:variant>
      <vt:variant>
        <vt:i4>441</vt:i4>
      </vt:variant>
      <vt:variant>
        <vt:i4>0</vt:i4>
      </vt:variant>
      <vt:variant>
        <vt:i4>5</vt:i4>
      </vt:variant>
      <vt:variant>
        <vt:lpwstr/>
      </vt:variant>
      <vt:variant>
        <vt:lpwstr>ASN3866</vt:lpwstr>
      </vt:variant>
      <vt:variant>
        <vt:i4>7733303</vt:i4>
      </vt:variant>
      <vt:variant>
        <vt:i4>438</vt:i4>
      </vt:variant>
      <vt:variant>
        <vt:i4>0</vt:i4>
      </vt:variant>
      <vt:variant>
        <vt:i4>5</vt:i4>
      </vt:variant>
      <vt:variant>
        <vt:lpwstr/>
      </vt:variant>
      <vt:variant>
        <vt:lpwstr>ASN3865</vt:lpwstr>
      </vt:variant>
      <vt:variant>
        <vt:i4>7733303</vt:i4>
      </vt:variant>
      <vt:variant>
        <vt:i4>435</vt:i4>
      </vt:variant>
      <vt:variant>
        <vt:i4>0</vt:i4>
      </vt:variant>
      <vt:variant>
        <vt:i4>5</vt:i4>
      </vt:variant>
      <vt:variant>
        <vt:lpwstr/>
      </vt:variant>
      <vt:variant>
        <vt:lpwstr>ASN3864</vt:lpwstr>
      </vt:variant>
      <vt:variant>
        <vt:i4>7733303</vt:i4>
      </vt:variant>
      <vt:variant>
        <vt:i4>432</vt:i4>
      </vt:variant>
      <vt:variant>
        <vt:i4>0</vt:i4>
      </vt:variant>
      <vt:variant>
        <vt:i4>5</vt:i4>
      </vt:variant>
      <vt:variant>
        <vt:lpwstr/>
      </vt:variant>
      <vt:variant>
        <vt:lpwstr>ASN3863</vt:lpwstr>
      </vt:variant>
      <vt:variant>
        <vt:i4>7733303</vt:i4>
      </vt:variant>
      <vt:variant>
        <vt:i4>429</vt:i4>
      </vt:variant>
      <vt:variant>
        <vt:i4>0</vt:i4>
      </vt:variant>
      <vt:variant>
        <vt:i4>5</vt:i4>
      </vt:variant>
      <vt:variant>
        <vt:lpwstr/>
      </vt:variant>
      <vt:variant>
        <vt:lpwstr>ASN3862</vt:lpwstr>
      </vt:variant>
      <vt:variant>
        <vt:i4>7733303</vt:i4>
      </vt:variant>
      <vt:variant>
        <vt:i4>426</vt:i4>
      </vt:variant>
      <vt:variant>
        <vt:i4>0</vt:i4>
      </vt:variant>
      <vt:variant>
        <vt:i4>5</vt:i4>
      </vt:variant>
      <vt:variant>
        <vt:lpwstr/>
      </vt:variant>
      <vt:variant>
        <vt:lpwstr>ASN3861</vt:lpwstr>
      </vt:variant>
      <vt:variant>
        <vt:i4>7733303</vt:i4>
      </vt:variant>
      <vt:variant>
        <vt:i4>423</vt:i4>
      </vt:variant>
      <vt:variant>
        <vt:i4>0</vt:i4>
      </vt:variant>
      <vt:variant>
        <vt:i4>5</vt:i4>
      </vt:variant>
      <vt:variant>
        <vt:lpwstr/>
      </vt:variant>
      <vt:variant>
        <vt:lpwstr>ASN3860</vt:lpwstr>
      </vt:variant>
      <vt:variant>
        <vt:i4>7667767</vt:i4>
      </vt:variant>
      <vt:variant>
        <vt:i4>420</vt:i4>
      </vt:variant>
      <vt:variant>
        <vt:i4>0</vt:i4>
      </vt:variant>
      <vt:variant>
        <vt:i4>5</vt:i4>
      </vt:variant>
      <vt:variant>
        <vt:lpwstr/>
      </vt:variant>
      <vt:variant>
        <vt:lpwstr>ASN3859</vt:lpwstr>
      </vt:variant>
      <vt:variant>
        <vt:i4>7667767</vt:i4>
      </vt:variant>
      <vt:variant>
        <vt:i4>417</vt:i4>
      </vt:variant>
      <vt:variant>
        <vt:i4>0</vt:i4>
      </vt:variant>
      <vt:variant>
        <vt:i4>5</vt:i4>
      </vt:variant>
      <vt:variant>
        <vt:lpwstr/>
      </vt:variant>
      <vt:variant>
        <vt:lpwstr>ASN3858</vt:lpwstr>
      </vt:variant>
      <vt:variant>
        <vt:i4>7864382</vt:i4>
      </vt:variant>
      <vt:variant>
        <vt:i4>414</vt:i4>
      </vt:variant>
      <vt:variant>
        <vt:i4>0</vt:i4>
      </vt:variant>
      <vt:variant>
        <vt:i4>5</vt:i4>
      </vt:variant>
      <vt:variant>
        <vt:lpwstr/>
      </vt:variant>
      <vt:variant>
        <vt:lpwstr>ASN3180</vt:lpwstr>
      </vt:variant>
      <vt:variant>
        <vt:i4>7602232</vt:i4>
      </vt:variant>
      <vt:variant>
        <vt:i4>411</vt:i4>
      </vt:variant>
      <vt:variant>
        <vt:i4>0</vt:i4>
      </vt:variant>
      <vt:variant>
        <vt:i4>5</vt:i4>
      </vt:variant>
      <vt:variant>
        <vt:lpwstr/>
      </vt:variant>
      <vt:variant>
        <vt:lpwstr>ASN2753</vt:lpwstr>
      </vt:variant>
      <vt:variant>
        <vt:i4>7536698</vt:i4>
      </vt:variant>
      <vt:variant>
        <vt:i4>408</vt:i4>
      </vt:variant>
      <vt:variant>
        <vt:i4>0</vt:i4>
      </vt:variant>
      <vt:variant>
        <vt:i4>5</vt:i4>
      </vt:variant>
      <vt:variant>
        <vt:lpwstr/>
      </vt:variant>
      <vt:variant>
        <vt:lpwstr>ASN3536</vt:lpwstr>
      </vt:variant>
      <vt:variant>
        <vt:i4>7340086</vt:i4>
      </vt:variant>
      <vt:variant>
        <vt:i4>405</vt:i4>
      </vt:variant>
      <vt:variant>
        <vt:i4>0</vt:i4>
      </vt:variant>
      <vt:variant>
        <vt:i4>5</vt:i4>
      </vt:variant>
      <vt:variant>
        <vt:lpwstr/>
      </vt:variant>
      <vt:variant>
        <vt:lpwstr>ASN3905</vt:lpwstr>
      </vt:variant>
      <vt:variant>
        <vt:i4>7536698</vt:i4>
      </vt:variant>
      <vt:variant>
        <vt:i4>402</vt:i4>
      </vt:variant>
      <vt:variant>
        <vt:i4>0</vt:i4>
      </vt:variant>
      <vt:variant>
        <vt:i4>5</vt:i4>
      </vt:variant>
      <vt:variant>
        <vt:lpwstr/>
      </vt:variant>
      <vt:variant>
        <vt:lpwstr>ASN3534</vt:lpwstr>
      </vt:variant>
      <vt:variant>
        <vt:i4>7536700</vt:i4>
      </vt:variant>
      <vt:variant>
        <vt:i4>399</vt:i4>
      </vt:variant>
      <vt:variant>
        <vt:i4>0</vt:i4>
      </vt:variant>
      <vt:variant>
        <vt:i4>5</vt:i4>
      </vt:variant>
      <vt:variant>
        <vt:lpwstr/>
      </vt:variant>
      <vt:variant>
        <vt:lpwstr>ASN3335</vt:lpwstr>
      </vt:variant>
      <vt:variant>
        <vt:i4>7536700</vt:i4>
      </vt:variant>
      <vt:variant>
        <vt:i4>396</vt:i4>
      </vt:variant>
      <vt:variant>
        <vt:i4>0</vt:i4>
      </vt:variant>
      <vt:variant>
        <vt:i4>5</vt:i4>
      </vt:variant>
      <vt:variant>
        <vt:lpwstr/>
      </vt:variant>
      <vt:variant>
        <vt:lpwstr>ASN3335</vt:lpwstr>
      </vt:variant>
      <vt:variant>
        <vt:i4>7536700</vt:i4>
      </vt:variant>
      <vt:variant>
        <vt:i4>393</vt:i4>
      </vt:variant>
      <vt:variant>
        <vt:i4>0</vt:i4>
      </vt:variant>
      <vt:variant>
        <vt:i4>5</vt:i4>
      </vt:variant>
      <vt:variant>
        <vt:lpwstr/>
      </vt:variant>
      <vt:variant>
        <vt:lpwstr>ASN3334</vt:lpwstr>
      </vt:variant>
      <vt:variant>
        <vt:i4>7536700</vt:i4>
      </vt:variant>
      <vt:variant>
        <vt:i4>390</vt:i4>
      </vt:variant>
      <vt:variant>
        <vt:i4>0</vt:i4>
      </vt:variant>
      <vt:variant>
        <vt:i4>5</vt:i4>
      </vt:variant>
      <vt:variant>
        <vt:lpwstr/>
      </vt:variant>
      <vt:variant>
        <vt:lpwstr>ASN3334</vt:lpwstr>
      </vt:variant>
      <vt:variant>
        <vt:i4>7536700</vt:i4>
      </vt:variant>
      <vt:variant>
        <vt:i4>387</vt:i4>
      </vt:variant>
      <vt:variant>
        <vt:i4>0</vt:i4>
      </vt:variant>
      <vt:variant>
        <vt:i4>5</vt:i4>
      </vt:variant>
      <vt:variant>
        <vt:lpwstr/>
      </vt:variant>
      <vt:variant>
        <vt:lpwstr>ASN3333</vt:lpwstr>
      </vt:variant>
      <vt:variant>
        <vt:i4>7536700</vt:i4>
      </vt:variant>
      <vt:variant>
        <vt:i4>384</vt:i4>
      </vt:variant>
      <vt:variant>
        <vt:i4>0</vt:i4>
      </vt:variant>
      <vt:variant>
        <vt:i4>5</vt:i4>
      </vt:variant>
      <vt:variant>
        <vt:lpwstr/>
      </vt:variant>
      <vt:variant>
        <vt:lpwstr>ASN3333</vt:lpwstr>
      </vt:variant>
      <vt:variant>
        <vt:i4>7536694</vt:i4>
      </vt:variant>
      <vt:variant>
        <vt:i4>381</vt:i4>
      </vt:variant>
      <vt:variant>
        <vt:i4>0</vt:i4>
      </vt:variant>
      <vt:variant>
        <vt:i4>5</vt:i4>
      </vt:variant>
      <vt:variant>
        <vt:lpwstr/>
      </vt:variant>
      <vt:variant>
        <vt:lpwstr>ASN3933</vt:lpwstr>
      </vt:variant>
      <vt:variant>
        <vt:i4>7536694</vt:i4>
      </vt:variant>
      <vt:variant>
        <vt:i4>378</vt:i4>
      </vt:variant>
      <vt:variant>
        <vt:i4>0</vt:i4>
      </vt:variant>
      <vt:variant>
        <vt:i4>5</vt:i4>
      </vt:variant>
      <vt:variant>
        <vt:lpwstr/>
      </vt:variant>
      <vt:variant>
        <vt:lpwstr>ASN3932</vt:lpwstr>
      </vt:variant>
      <vt:variant>
        <vt:i4>7536694</vt:i4>
      </vt:variant>
      <vt:variant>
        <vt:i4>375</vt:i4>
      </vt:variant>
      <vt:variant>
        <vt:i4>0</vt:i4>
      </vt:variant>
      <vt:variant>
        <vt:i4>5</vt:i4>
      </vt:variant>
      <vt:variant>
        <vt:lpwstr/>
      </vt:variant>
      <vt:variant>
        <vt:lpwstr>ASN3931</vt:lpwstr>
      </vt:variant>
      <vt:variant>
        <vt:i4>7536700</vt:i4>
      </vt:variant>
      <vt:variant>
        <vt:i4>372</vt:i4>
      </vt:variant>
      <vt:variant>
        <vt:i4>0</vt:i4>
      </vt:variant>
      <vt:variant>
        <vt:i4>5</vt:i4>
      </vt:variant>
      <vt:variant>
        <vt:lpwstr/>
      </vt:variant>
      <vt:variant>
        <vt:lpwstr>ASN3333</vt:lpwstr>
      </vt:variant>
      <vt:variant>
        <vt:i4>7536700</vt:i4>
      </vt:variant>
      <vt:variant>
        <vt:i4>369</vt:i4>
      </vt:variant>
      <vt:variant>
        <vt:i4>0</vt:i4>
      </vt:variant>
      <vt:variant>
        <vt:i4>5</vt:i4>
      </vt:variant>
      <vt:variant>
        <vt:lpwstr/>
      </vt:variant>
      <vt:variant>
        <vt:lpwstr>ASN3333</vt:lpwstr>
      </vt:variant>
      <vt:variant>
        <vt:i4>7602230</vt:i4>
      </vt:variant>
      <vt:variant>
        <vt:i4>366</vt:i4>
      </vt:variant>
      <vt:variant>
        <vt:i4>0</vt:i4>
      </vt:variant>
      <vt:variant>
        <vt:i4>5</vt:i4>
      </vt:variant>
      <vt:variant>
        <vt:lpwstr/>
      </vt:variant>
      <vt:variant>
        <vt:lpwstr>ASN3944</vt:lpwstr>
      </vt:variant>
      <vt:variant>
        <vt:i4>7995446</vt:i4>
      </vt:variant>
      <vt:variant>
        <vt:i4>363</vt:i4>
      </vt:variant>
      <vt:variant>
        <vt:i4>0</vt:i4>
      </vt:variant>
      <vt:variant>
        <vt:i4>5</vt:i4>
      </vt:variant>
      <vt:variant>
        <vt:lpwstr/>
      </vt:variant>
      <vt:variant>
        <vt:lpwstr>ASN1986</vt:lpwstr>
      </vt:variant>
      <vt:variant>
        <vt:i4>7471160</vt:i4>
      </vt:variant>
      <vt:variant>
        <vt:i4>360</vt:i4>
      </vt:variant>
      <vt:variant>
        <vt:i4>0</vt:i4>
      </vt:variant>
      <vt:variant>
        <vt:i4>5</vt:i4>
      </vt:variant>
      <vt:variant>
        <vt:lpwstr/>
      </vt:variant>
      <vt:variant>
        <vt:lpwstr>ASN1705</vt:lpwstr>
      </vt:variant>
      <vt:variant>
        <vt:i4>7798838</vt:i4>
      </vt:variant>
      <vt:variant>
        <vt:i4>357</vt:i4>
      </vt:variant>
      <vt:variant>
        <vt:i4>0</vt:i4>
      </vt:variant>
      <vt:variant>
        <vt:i4>5</vt:i4>
      </vt:variant>
      <vt:variant>
        <vt:lpwstr/>
      </vt:variant>
      <vt:variant>
        <vt:lpwstr>ASN1959</vt:lpwstr>
      </vt:variant>
      <vt:variant>
        <vt:i4>7864383</vt:i4>
      </vt:variant>
      <vt:variant>
        <vt:i4>354</vt:i4>
      </vt:variant>
      <vt:variant>
        <vt:i4>0</vt:i4>
      </vt:variant>
      <vt:variant>
        <vt:i4>5</vt:i4>
      </vt:variant>
      <vt:variant>
        <vt:lpwstr/>
      </vt:variant>
      <vt:variant>
        <vt:lpwstr>ASN2091</vt:lpwstr>
      </vt:variant>
      <vt:variant>
        <vt:i4>7667771</vt:i4>
      </vt:variant>
      <vt:variant>
        <vt:i4>351</vt:i4>
      </vt:variant>
      <vt:variant>
        <vt:i4>0</vt:i4>
      </vt:variant>
      <vt:variant>
        <vt:i4>5</vt:i4>
      </vt:variant>
      <vt:variant>
        <vt:lpwstr/>
      </vt:variant>
      <vt:variant>
        <vt:lpwstr>ASN1473</vt:lpwstr>
      </vt:variant>
      <vt:variant>
        <vt:i4>7733310</vt:i4>
      </vt:variant>
      <vt:variant>
        <vt:i4>348</vt:i4>
      </vt:variant>
      <vt:variant>
        <vt:i4>0</vt:i4>
      </vt:variant>
      <vt:variant>
        <vt:i4>5</vt:i4>
      </vt:variant>
      <vt:variant>
        <vt:lpwstr/>
      </vt:variant>
      <vt:variant>
        <vt:lpwstr>ASN2170</vt:lpwstr>
      </vt:variant>
      <vt:variant>
        <vt:i4>7733310</vt:i4>
      </vt:variant>
      <vt:variant>
        <vt:i4>345</vt:i4>
      </vt:variant>
      <vt:variant>
        <vt:i4>0</vt:i4>
      </vt:variant>
      <vt:variant>
        <vt:i4>5</vt:i4>
      </vt:variant>
      <vt:variant>
        <vt:lpwstr/>
      </vt:variant>
      <vt:variant>
        <vt:lpwstr>ASN2170</vt:lpwstr>
      </vt:variant>
      <vt:variant>
        <vt:i4>7733310</vt:i4>
      </vt:variant>
      <vt:variant>
        <vt:i4>342</vt:i4>
      </vt:variant>
      <vt:variant>
        <vt:i4>0</vt:i4>
      </vt:variant>
      <vt:variant>
        <vt:i4>5</vt:i4>
      </vt:variant>
      <vt:variant>
        <vt:lpwstr/>
      </vt:variant>
      <vt:variant>
        <vt:lpwstr>ASN2170</vt:lpwstr>
      </vt:variant>
      <vt:variant>
        <vt:i4>7405626</vt:i4>
      </vt:variant>
      <vt:variant>
        <vt:i4>339</vt:i4>
      </vt:variant>
      <vt:variant>
        <vt:i4>0</vt:i4>
      </vt:variant>
      <vt:variant>
        <vt:i4>5</vt:i4>
      </vt:variant>
      <vt:variant>
        <vt:lpwstr/>
      </vt:variant>
      <vt:variant>
        <vt:lpwstr>ASN1536</vt:lpwstr>
      </vt:variant>
      <vt:variant>
        <vt:i4>8060986</vt:i4>
      </vt:variant>
      <vt:variant>
        <vt:i4>336</vt:i4>
      </vt:variant>
      <vt:variant>
        <vt:i4>0</vt:i4>
      </vt:variant>
      <vt:variant>
        <vt:i4>5</vt:i4>
      </vt:variant>
      <vt:variant>
        <vt:lpwstr/>
      </vt:variant>
      <vt:variant>
        <vt:lpwstr>ASN1593</vt:lpwstr>
      </vt:variant>
      <vt:variant>
        <vt:i4>8060986</vt:i4>
      </vt:variant>
      <vt:variant>
        <vt:i4>333</vt:i4>
      </vt:variant>
      <vt:variant>
        <vt:i4>0</vt:i4>
      </vt:variant>
      <vt:variant>
        <vt:i4>5</vt:i4>
      </vt:variant>
      <vt:variant>
        <vt:lpwstr/>
      </vt:variant>
      <vt:variant>
        <vt:lpwstr>ASN1593</vt:lpwstr>
      </vt:variant>
      <vt:variant>
        <vt:i4>7995450</vt:i4>
      </vt:variant>
      <vt:variant>
        <vt:i4>330</vt:i4>
      </vt:variant>
      <vt:variant>
        <vt:i4>0</vt:i4>
      </vt:variant>
      <vt:variant>
        <vt:i4>5</vt:i4>
      </vt:variant>
      <vt:variant>
        <vt:lpwstr/>
      </vt:variant>
      <vt:variant>
        <vt:lpwstr>ASN1588</vt:lpwstr>
      </vt:variant>
      <vt:variant>
        <vt:i4>7405626</vt:i4>
      </vt:variant>
      <vt:variant>
        <vt:i4>327</vt:i4>
      </vt:variant>
      <vt:variant>
        <vt:i4>0</vt:i4>
      </vt:variant>
      <vt:variant>
        <vt:i4>5</vt:i4>
      </vt:variant>
      <vt:variant>
        <vt:lpwstr/>
      </vt:variant>
      <vt:variant>
        <vt:lpwstr>ASN1538</vt:lpwstr>
      </vt:variant>
      <vt:variant>
        <vt:i4>8060986</vt:i4>
      </vt:variant>
      <vt:variant>
        <vt:i4>324</vt:i4>
      </vt:variant>
      <vt:variant>
        <vt:i4>0</vt:i4>
      </vt:variant>
      <vt:variant>
        <vt:i4>5</vt:i4>
      </vt:variant>
      <vt:variant>
        <vt:lpwstr/>
      </vt:variant>
      <vt:variant>
        <vt:lpwstr>ASN1594</vt:lpwstr>
      </vt:variant>
      <vt:variant>
        <vt:i4>8060986</vt:i4>
      </vt:variant>
      <vt:variant>
        <vt:i4>321</vt:i4>
      </vt:variant>
      <vt:variant>
        <vt:i4>0</vt:i4>
      </vt:variant>
      <vt:variant>
        <vt:i4>5</vt:i4>
      </vt:variant>
      <vt:variant>
        <vt:lpwstr/>
      </vt:variant>
      <vt:variant>
        <vt:lpwstr>ASN1593</vt:lpwstr>
      </vt:variant>
      <vt:variant>
        <vt:i4>7995450</vt:i4>
      </vt:variant>
      <vt:variant>
        <vt:i4>318</vt:i4>
      </vt:variant>
      <vt:variant>
        <vt:i4>0</vt:i4>
      </vt:variant>
      <vt:variant>
        <vt:i4>5</vt:i4>
      </vt:variant>
      <vt:variant>
        <vt:lpwstr/>
      </vt:variant>
      <vt:variant>
        <vt:lpwstr>ASN1587</vt:lpwstr>
      </vt:variant>
      <vt:variant>
        <vt:i4>7995451</vt:i4>
      </vt:variant>
      <vt:variant>
        <vt:i4>315</vt:i4>
      </vt:variant>
      <vt:variant>
        <vt:i4>0</vt:i4>
      </vt:variant>
      <vt:variant>
        <vt:i4>5</vt:i4>
      </vt:variant>
      <vt:variant>
        <vt:lpwstr/>
      </vt:variant>
      <vt:variant>
        <vt:lpwstr>ASN1488</vt:lpwstr>
      </vt:variant>
      <vt:variant>
        <vt:i4>8060987</vt:i4>
      </vt:variant>
      <vt:variant>
        <vt:i4>312</vt:i4>
      </vt:variant>
      <vt:variant>
        <vt:i4>0</vt:i4>
      </vt:variant>
      <vt:variant>
        <vt:i4>5</vt:i4>
      </vt:variant>
      <vt:variant>
        <vt:lpwstr/>
      </vt:variant>
      <vt:variant>
        <vt:lpwstr>ASN1498</vt:lpwstr>
      </vt:variant>
      <vt:variant>
        <vt:i4>7536697</vt:i4>
      </vt:variant>
      <vt:variant>
        <vt:i4>309</vt:i4>
      </vt:variant>
      <vt:variant>
        <vt:i4>0</vt:i4>
      </vt:variant>
      <vt:variant>
        <vt:i4>5</vt:i4>
      </vt:variant>
      <vt:variant>
        <vt:lpwstr/>
      </vt:variant>
      <vt:variant>
        <vt:lpwstr>ASN1615</vt:lpwstr>
      </vt:variant>
      <vt:variant>
        <vt:i4>7340089</vt:i4>
      </vt:variant>
      <vt:variant>
        <vt:i4>306</vt:i4>
      </vt:variant>
      <vt:variant>
        <vt:i4>0</vt:i4>
      </vt:variant>
      <vt:variant>
        <vt:i4>5</vt:i4>
      </vt:variant>
      <vt:variant>
        <vt:lpwstr/>
      </vt:variant>
      <vt:variant>
        <vt:lpwstr>ASN1621</vt:lpwstr>
      </vt:variant>
      <vt:variant>
        <vt:i4>7536699</vt:i4>
      </vt:variant>
      <vt:variant>
        <vt:i4>303</vt:i4>
      </vt:variant>
      <vt:variant>
        <vt:i4>0</vt:i4>
      </vt:variant>
      <vt:variant>
        <vt:i4>5</vt:i4>
      </vt:variant>
      <vt:variant>
        <vt:lpwstr/>
      </vt:variant>
      <vt:variant>
        <vt:lpwstr>ASN1414</vt:lpwstr>
      </vt:variant>
      <vt:variant>
        <vt:i4>8060990</vt:i4>
      </vt:variant>
      <vt:variant>
        <vt:i4>300</vt:i4>
      </vt:variant>
      <vt:variant>
        <vt:i4>0</vt:i4>
      </vt:variant>
      <vt:variant>
        <vt:i4>5</vt:i4>
      </vt:variant>
      <vt:variant>
        <vt:lpwstr/>
      </vt:variant>
      <vt:variant>
        <vt:lpwstr>ASN1197</vt:lpwstr>
      </vt:variant>
      <vt:variant>
        <vt:i4>7536702</vt:i4>
      </vt:variant>
      <vt:variant>
        <vt:i4>297</vt:i4>
      </vt:variant>
      <vt:variant>
        <vt:i4>0</vt:i4>
      </vt:variant>
      <vt:variant>
        <vt:i4>5</vt:i4>
      </vt:variant>
      <vt:variant>
        <vt:lpwstr/>
      </vt:variant>
      <vt:variant>
        <vt:lpwstr>ASN717</vt:lpwstr>
      </vt:variant>
      <vt:variant>
        <vt:i4>7995454</vt:i4>
      </vt:variant>
      <vt:variant>
        <vt:i4>294</vt:i4>
      </vt:variant>
      <vt:variant>
        <vt:i4>0</vt:i4>
      </vt:variant>
      <vt:variant>
        <vt:i4>5</vt:i4>
      </vt:variant>
      <vt:variant>
        <vt:lpwstr/>
      </vt:variant>
      <vt:variant>
        <vt:lpwstr>ASN1188</vt:lpwstr>
      </vt:variant>
      <vt:variant>
        <vt:i4>7864375</vt:i4>
      </vt:variant>
      <vt:variant>
        <vt:i4>291</vt:i4>
      </vt:variant>
      <vt:variant>
        <vt:i4>0</vt:i4>
      </vt:variant>
      <vt:variant>
        <vt:i4>5</vt:i4>
      </vt:variant>
      <vt:variant>
        <vt:lpwstr/>
      </vt:variant>
      <vt:variant>
        <vt:lpwstr>ASN982</vt:lpwstr>
      </vt:variant>
      <vt:variant>
        <vt:i4>7340087</vt:i4>
      </vt:variant>
      <vt:variant>
        <vt:i4>288</vt:i4>
      </vt:variant>
      <vt:variant>
        <vt:i4>0</vt:i4>
      </vt:variant>
      <vt:variant>
        <vt:i4>5</vt:i4>
      </vt:variant>
      <vt:variant>
        <vt:lpwstr/>
      </vt:variant>
      <vt:variant>
        <vt:lpwstr>ASN784</vt:lpwstr>
      </vt:variant>
      <vt:variant>
        <vt:i4>7340087</vt:i4>
      </vt:variant>
      <vt:variant>
        <vt:i4>285</vt:i4>
      </vt:variant>
      <vt:variant>
        <vt:i4>0</vt:i4>
      </vt:variant>
      <vt:variant>
        <vt:i4>5</vt:i4>
      </vt:variant>
      <vt:variant>
        <vt:lpwstr/>
      </vt:variant>
      <vt:variant>
        <vt:lpwstr>ASN784</vt:lpwstr>
      </vt:variant>
      <vt:variant>
        <vt:i4>8060991</vt:i4>
      </vt:variant>
      <vt:variant>
        <vt:i4>282</vt:i4>
      </vt:variant>
      <vt:variant>
        <vt:i4>0</vt:i4>
      </vt:variant>
      <vt:variant>
        <vt:i4>5</vt:i4>
      </vt:variant>
      <vt:variant>
        <vt:lpwstr/>
      </vt:variant>
      <vt:variant>
        <vt:lpwstr>ASN800</vt:lpwstr>
      </vt:variant>
      <vt:variant>
        <vt:i4>8126527</vt:i4>
      </vt:variant>
      <vt:variant>
        <vt:i4>279</vt:i4>
      </vt:variant>
      <vt:variant>
        <vt:i4>0</vt:i4>
      </vt:variant>
      <vt:variant>
        <vt:i4>5</vt:i4>
      </vt:variant>
      <vt:variant>
        <vt:lpwstr/>
      </vt:variant>
      <vt:variant>
        <vt:lpwstr>ASN708</vt:lpwstr>
      </vt:variant>
      <vt:variant>
        <vt:i4>7733311</vt:i4>
      </vt:variant>
      <vt:variant>
        <vt:i4>276</vt:i4>
      </vt:variant>
      <vt:variant>
        <vt:i4>0</vt:i4>
      </vt:variant>
      <vt:variant>
        <vt:i4>5</vt:i4>
      </vt:variant>
      <vt:variant>
        <vt:lpwstr/>
      </vt:variant>
      <vt:variant>
        <vt:lpwstr>ASN1046</vt:lpwstr>
      </vt:variant>
      <vt:variant>
        <vt:i4>7405631</vt:i4>
      </vt:variant>
      <vt:variant>
        <vt:i4>273</vt:i4>
      </vt:variant>
      <vt:variant>
        <vt:i4>0</vt:i4>
      </vt:variant>
      <vt:variant>
        <vt:i4>5</vt:i4>
      </vt:variant>
      <vt:variant>
        <vt:lpwstr/>
      </vt:variant>
      <vt:variant>
        <vt:lpwstr>ASN705</vt:lpwstr>
      </vt:variant>
      <vt:variant>
        <vt:i4>5636166</vt:i4>
      </vt:variant>
      <vt:variant>
        <vt:i4>270</vt:i4>
      </vt:variant>
      <vt:variant>
        <vt:i4>0</vt:i4>
      </vt:variant>
      <vt:variant>
        <vt:i4>5</vt:i4>
      </vt:variant>
      <vt:variant>
        <vt:lpwstr/>
      </vt:variant>
      <vt:variant>
        <vt:lpwstr>Para10p3p6p31b42</vt:lpwstr>
      </vt:variant>
      <vt:variant>
        <vt:i4>7667775</vt:i4>
      </vt:variant>
      <vt:variant>
        <vt:i4>267</vt:i4>
      </vt:variant>
      <vt:variant>
        <vt:i4>0</vt:i4>
      </vt:variant>
      <vt:variant>
        <vt:i4>5</vt:i4>
      </vt:variant>
      <vt:variant>
        <vt:lpwstr/>
      </vt:variant>
      <vt:variant>
        <vt:lpwstr>ASN2040</vt:lpwstr>
      </vt:variant>
      <vt:variant>
        <vt:i4>7864382</vt:i4>
      </vt:variant>
      <vt:variant>
        <vt:i4>264</vt:i4>
      </vt:variant>
      <vt:variant>
        <vt:i4>0</vt:i4>
      </vt:variant>
      <vt:variant>
        <vt:i4>5</vt:i4>
      </vt:variant>
      <vt:variant>
        <vt:lpwstr/>
      </vt:variant>
      <vt:variant>
        <vt:lpwstr>ASN2194</vt:lpwstr>
      </vt:variant>
      <vt:variant>
        <vt:i4>7667766</vt:i4>
      </vt:variant>
      <vt:variant>
        <vt:i4>261</vt:i4>
      </vt:variant>
      <vt:variant>
        <vt:i4>0</vt:i4>
      </vt:variant>
      <vt:variant>
        <vt:i4>5</vt:i4>
      </vt:variant>
      <vt:variant>
        <vt:lpwstr/>
      </vt:variant>
      <vt:variant>
        <vt:lpwstr>ASN1974</vt:lpwstr>
      </vt:variant>
      <vt:variant>
        <vt:i4>7536695</vt:i4>
      </vt:variant>
      <vt:variant>
        <vt:i4>258</vt:i4>
      </vt:variant>
      <vt:variant>
        <vt:i4>0</vt:i4>
      </vt:variant>
      <vt:variant>
        <vt:i4>5</vt:i4>
      </vt:variant>
      <vt:variant>
        <vt:lpwstr/>
      </vt:variant>
      <vt:variant>
        <vt:lpwstr>ASN1811</vt:lpwstr>
      </vt:variant>
      <vt:variant>
        <vt:i4>7471163</vt:i4>
      </vt:variant>
      <vt:variant>
        <vt:i4>255</vt:i4>
      </vt:variant>
      <vt:variant>
        <vt:i4>0</vt:i4>
      </vt:variant>
      <vt:variant>
        <vt:i4>5</vt:i4>
      </vt:variant>
      <vt:variant>
        <vt:lpwstr/>
      </vt:variant>
      <vt:variant>
        <vt:lpwstr>ASN2437</vt:lpwstr>
      </vt:variant>
      <vt:variant>
        <vt:i4>7733311</vt:i4>
      </vt:variant>
      <vt:variant>
        <vt:i4>252</vt:i4>
      </vt:variant>
      <vt:variant>
        <vt:i4>0</vt:i4>
      </vt:variant>
      <vt:variant>
        <vt:i4>5</vt:i4>
      </vt:variant>
      <vt:variant>
        <vt:lpwstr/>
      </vt:variant>
      <vt:variant>
        <vt:lpwstr>ASN2079</vt:lpwstr>
      </vt:variant>
      <vt:variant>
        <vt:i4>7864382</vt:i4>
      </vt:variant>
      <vt:variant>
        <vt:i4>249</vt:i4>
      </vt:variant>
      <vt:variant>
        <vt:i4>0</vt:i4>
      </vt:variant>
      <vt:variant>
        <vt:i4>5</vt:i4>
      </vt:variant>
      <vt:variant>
        <vt:lpwstr/>
      </vt:variant>
      <vt:variant>
        <vt:lpwstr>ASN2194</vt:lpwstr>
      </vt:variant>
      <vt:variant>
        <vt:i4>7667766</vt:i4>
      </vt:variant>
      <vt:variant>
        <vt:i4>246</vt:i4>
      </vt:variant>
      <vt:variant>
        <vt:i4>0</vt:i4>
      </vt:variant>
      <vt:variant>
        <vt:i4>5</vt:i4>
      </vt:variant>
      <vt:variant>
        <vt:lpwstr/>
      </vt:variant>
      <vt:variant>
        <vt:lpwstr>ASN1974</vt:lpwstr>
      </vt:variant>
      <vt:variant>
        <vt:i4>7536695</vt:i4>
      </vt:variant>
      <vt:variant>
        <vt:i4>243</vt:i4>
      </vt:variant>
      <vt:variant>
        <vt:i4>0</vt:i4>
      </vt:variant>
      <vt:variant>
        <vt:i4>5</vt:i4>
      </vt:variant>
      <vt:variant>
        <vt:lpwstr/>
      </vt:variant>
      <vt:variant>
        <vt:lpwstr>ASN1818</vt:lpwstr>
      </vt:variant>
      <vt:variant>
        <vt:i4>7471163</vt:i4>
      </vt:variant>
      <vt:variant>
        <vt:i4>240</vt:i4>
      </vt:variant>
      <vt:variant>
        <vt:i4>0</vt:i4>
      </vt:variant>
      <vt:variant>
        <vt:i4>5</vt:i4>
      </vt:variant>
      <vt:variant>
        <vt:lpwstr/>
      </vt:variant>
      <vt:variant>
        <vt:lpwstr>ASN2437</vt:lpwstr>
      </vt:variant>
      <vt:variant>
        <vt:i4>7864382</vt:i4>
      </vt:variant>
      <vt:variant>
        <vt:i4>237</vt:i4>
      </vt:variant>
      <vt:variant>
        <vt:i4>0</vt:i4>
      </vt:variant>
      <vt:variant>
        <vt:i4>5</vt:i4>
      </vt:variant>
      <vt:variant>
        <vt:lpwstr/>
      </vt:variant>
      <vt:variant>
        <vt:lpwstr>ASN2194</vt:lpwstr>
      </vt:variant>
      <vt:variant>
        <vt:i4>7667766</vt:i4>
      </vt:variant>
      <vt:variant>
        <vt:i4>234</vt:i4>
      </vt:variant>
      <vt:variant>
        <vt:i4>0</vt:i4>
      </vt:variant>
      <vt:variant>
        <vt:i4>5</vt:i4>
      </vt:variant>
      <vt:variant>
        <vt:lpwstr/>
      </vt:variant>
      <vt:variant>
        <vt:lpwstr>ASN1974</vt:lpwstr>
      </vt:variant>
      <vt:variant>
        <vt:i4>7536695</vt:i4>
      </vt:variant>
      <vt:variant>
        <vt:i4>231</vt:i4>
      </vt:variant>
      <vt:variant>
        <vt:i4>0</vt:i4>
      </vt:variant>
      <vt:variant>
        <vt:i4>5</vt:i4>
      </vt:variant>
      <vt:variant>
        <vt:lpwstr/>
      </vt:variant>
      <vt:variant>
        <vt:lpwstr>ASN1817</vt:lpwstr>
      </vt:variant>
      <vt:variant>
        <vt:i4>7667771</vt:i4>
      </vt:variant>
      <vt:variant>
        <vt:i4>228</vt:i4>
      </vt:variant>
      <vt:variant>
        <vt:i4>0</vt:i4>
      </vt:variant>
      <vt:variant>
        <vt:i4>5</vt:i4>
      </vt:variant>
      <vt:variant>
        <vt:lpwstr/>
      </vt:variant>
      <vt:variant>
        <vt:lpwstr>ASN2440</vt:lpwstr>
      </vt:variant>
      <vt:variant>
        <vt:i4>7667766</vt:i4>
      </vt:variant>
      <vt:variant>
        <vt:i4>225</vt:i4>
      </vt:variant>
      <vt:variant>
        <vt:i4>0</vt:i4>
      </vt:variant>
      <vt:variant>
        <vt:i4>5</vt:i4>
      </vt:variant>
      <vt:variant>
        <vt:lpwstr/>
      </vt:variant>
      <vt:variant>
        <vt:lpwstr>ASN1973</vt:lpwstr>
      </vt:variant>
      <vt:variant>
        <vt:i4>7536695</vt:i4>
      </vt:variant>
      <vt:variant>
        <vt:i4>222</vt:i4>
      </vt:variant>
      <vt:variant>
        <vt:i4>0</vt:i4>
      </vt:variant>
      <vt:variant>
        <vt:i4>5</vt:i4>
      </vt:variant>
      <vt:variant>
        <vt:lpwstr/>
      </vt:variant>
      <vt:variant>
        <vt:lpwstr>ASN1815</vt:lpwstr>
      </vt:variant>
      <vt:variant>
        <vt:i4>7798840</vt:i4>
      </vt:variant>
      <vt:variant>
        <vt:i4>219</vt:i4>
      </vt:variant>
      <vt:variant>
        <vt:i4>0</vt:i4>
      </vt:variant>
      <vt:variant>
        <vt:i4>5</vt:i4>
      </vt:variant>
      <vt:variant>
        <vt:lpwstr/>
      </vt:variant>
      <vt:variant>
        <vt:lpwstr>ASN1759</vt:lpwstr>
      </vt:variant>
      <vt:variant>
        <vt:i4>7471163</vt:i4>
      </vt:variant>
      <vt:variant>
        <vt:i4>216</vt:i4>
      </vt:variant>
      <vt:variant>
        <vt:i4>0</vt:i4>
      </vt:variant>
      <vt:variant>
        <vt:i4>5</vt:i4>
      </vt:variant>
      <vt:variant>
        <vt:lpwstr/>
      </vt:variant>
      <vt:variant>
        <vt:lpwstr>ASN2439</vt:lpwstr>
      </vt:variant>
      <vt:variant>
        <vt:i4>7995453</vt:i4>
      </vt:variant>
      <vt:variant>
        <vt:i4>213</vt:i4>
      </vt:variant>
      <vt:variant>
        <vt:i4>0</vt:i4>
      </vt:variant>
      <vt:variant>
        <vt:i4>5</vt:i4>
      </vt:variant>
      <vt:variant>
        <vt:lpwstr/>
      </vt:variant>
      <vt:variant>
        <vt:lpwstr>ASN1286</vt:lpwstr>
      </vt:variant>
      <vt:variant>
        <vt:i4>7471165</vt:i4>
      </vt:variant>
      <vt:variant>
        <vt:i4>210</vt:i4>
      </vt:variant>
      <vt:variant>
        <vt:i4>0</vt:i4>
      </vt:variant>
      <vt:variant>
        <vt:i4>5</vt:i4>
      </vt:variant>
      <vt:variant>
        <vt:lpwstr/>
      </vt:variant>
      <vt:variant>
        <vt:lpwstr>ASN1201</vt:lpwstr>
      </vt:variant>
      <vt:variant>
        <vt:i4>7471165</vt:i4>
      </vt:variant>
      <vt:variant>
        <vt:i4>207</vt:i4>
      </vt:variant>
      <vt:variant>
        <vt:i4>0</vt:i4>
      </vt:variant>
      <vt:variant>
        <vt:i4>5</vt:i4>
      </vt:variant>
      <vt:variant>
        <vt:lpwstr/>
      </vt:variant>
      <vt:variant>
        <vt:lpwstr>ASN1203</vt:lpwstr>
      </vt:variant>
      <vt:variant>
        <vt:i4>7602237</vt:i4>
      </vt:variant>
      <vt:variant>
        <vt:i4>204</vt:i4>
      </vt:variant>
      <vt:variant>
        <vt:i4>0</vt:i4>
      </vt:variant>
      <vt:variant>
        <vt:i4>5</vt:i4>
      </vt:variant>
      <vt:variant>
        <vt:lpwstr/>
      </vt:variant>
      <vt:variant>
        <vt:lpwstr>ASN1261</vt:lpwstr>
      </vt:variant>
      <vt:variant>
        <vt:i4>7733305</vt:i4>
      </vt:variant>
      <vt:variant>
        <vt:i4>201</vt:i4>
      </vt:variant>
      <vt:variant>
        <vt:i4>0</vt:i4>
      </vt:variant>
      <vt:variant>
        <vt:i4>5</vt:i4>
      </vt:variant>
      <vt:variant>
        <vt:lpwstr/>
      </vt:variant>
      <vt:variant>
        <vt:lpwstr>ASN1645</vt:lpwstr>
      </vt:variant>
      <vt:variant>
        <vt:i4>7667774</vt:i4>
      </vt:variant>
      <vt:variant>
        <vt:i4>198</vt:i4>
      </vt:variant>
      <vt:variant>
        <vt:i4>0</vt:i4>
      </vt:variant>
      <vt:variant>
        <vt:i4>5</vt:i4>
      </vt:variant>
      <vt:variant>
        <vt:lpwstr/>
      </vt:variant>
      <vt:variant>
        <vt:lpwstr>ASN1178</vt:lpwstr>
      </vt:variant>
      <vt:variant>
        <vt:i4>7340087</vt:i4>
      </vt:variant>
      <vt:variant>
        <vt:i4>195</vt:i4>
      </vt:variant>
      <vt:variant>
        <vt:i4>0</vt:i4>
      </vt:variant>
      <vt:variant>
        <vt:i4>5</vt:i4>
      </vt:variant>
      <vt:variant>
        <vt:lpwstr/>
      </vt:variant>
      <vt:variant>
        <vt:lpwstr>ASN1827</vt:lpwstr>
      </vt:variant>
      <vt:variant>
        <vt:i4>7733311</vt:i4>
      </vt:variant>
      <vt:variant>
        <vt:i4>192</vt:i4>
      </vt:variant>
      <vt:variant>
        <vt:i4>0</vt:i4>
      </vt:variant>
      <vt:variant>
        <vt:i4>5</vt:i4>
      </vt:variant>
      <vt:variant>
        <vt:lpwstr/>
      </vt:variant>
      <vt:variant>
        <vt:lpwstr>ASN2079</vt:lpwstr>
      </vt:variant>
      <vt:variant>
        <vt:i4>7667766</vt:i4>
      </vt:variant>
      <vt:variant>
        <vt:i4>189</vt:i4>
      </vt:variant>
      <vt:variant>
        <vt:i4>0</vt:i4>
      </vt:variant>
      <vt:variant>
        <vt:i4>5</vt:i4>
      </vt:variant>
      <vt:variant>
        <vt:lpwstr/>
      </vt:variant>
      <vt:variant>
        <vt:lpwstr>ASN1972</vt:lpwstr>
      </vt:variant>
      <vt:variant>
        <vt:i4>7340088</vt:i4>
      </vt:variant>
      <vt:variant>
        <vt:i4>186</vt:i4>
      </vt:variant>
      <vt:variant>
        <vt:i4>0</vt:i4>
      </vt:variant>
      <vt:variant>
        <vt:i4>5</vt:i4>
      </vt:variant>
      <vt:variant>
        <vt:lpwstr/>
      </vt:variant>
      <vt:variant>
        <vt:lpwstr>ASN1728</vt:lpwstr>
      </vt:variant>
      <vt:variant>
        <vt:i4>7536695</vt:i4>
      </vt:variant>
      <vt:variant>
        <vt:i4>183</vt:i4>
      </vt:variant>
      <vt:variant>
        <vt:i4>0</vt:i4>
      </vt:variant>
      <vt:variant>
        <vt:i4>5</vt:i4>
      </vt:variant>
      <vt:variant>
        <vt:lpwstr/>
      </vt:variant>
      <vt:variant>
        <vt:lpwstr>ASN1814</vt:lpwstr>
      </vt:variant>
      <vt:variant>
        <vt:i4>7798840</vt:i4>
      </vt:variant>
      <vt:variant>
        <vt:i4>180</vt:i4>
      </vt:variant>
      <vt:variant>
        <vt:i4>0</vt:i4>
      </vt:variant>
      <vt:variant>
        <vt:i4>5</vt:i4>
      </vt:variant>
      <vt:variant>
        <vt:lpwstr/>
      </vt:variant>
      <vt:variant>
        <vt:lpwstr>ASN1758</vt:lpwstr>
      </vt:variant>
      <vt:variant>
        <vt:i4>7995448</vt:i4>
      </vt:variant>
      <vt:variant>
        <vt:i4>177</vt:i4>
      </vt:variant>
      <vt:variant>
        <vt:i4>0</vt:i4>
      </vt:variant>
      <vt:variant>
        <vt:i4>5</vt:i4>
      </vt:variant>
      <vt:variant>
        <vt:lpwstr/>
      </vt:variant>
      <vt:variant>
        <vt:lpwstr>ASN1789</vt:lpwstr>
      </vt:variant>
      <vt:variant>
        <vt:i4>7798843</vt:i4>
      </vt:variant>
      <vt:variant>
        <vt:i4>174</vt:i4>
      </vt:variant>
      <vt:variant>
        <vt:i4>0</vt:i4>
      </vt:variant>
      <vt:variant>
        <vt:i4>5</vt:i4>
      </vt:variant>
      <vt:variant>
        <vt:lpwstr/>
      </vt:variant>
      <vt:variant>
        <vt:lpwstr>ASN2461</vt:lpwstr>
      </vt:variant>
      <vt:variant>
        <vt:i4>7471163</vt:i4>
      </vt:variant>
      <vt:variant>
        <vt:i4>171</vt:i4>
      </vt:variant>
      <vt:variant>
        <vt:i4>0</vt:i4>
      </vt:variant>
      <vt:variant>
        <vt:i4>5</vt:i4>
      </vt:variant>
      <vt:variant>
        <vt:lpwstr/>
      </vt:variant>
      <vt:variant>
        <vt:lpwstr>ASN2438</vt:lpwstr>
      </vt:variant>
      <vt:variant>
        <vt:i4>7995451</vt:i4>
      </vt:variant>
      <vt:variant>
        <vt:i4>168</vt:i4>
      </vt:variant>
      <vt:variant>
        <vt:i4>0</vt:i4>
      </vt:variant>
      <vt:variant>
        <vt:i4>5</vt:i4>
      </vt:variant>
      <vt:variant>
        <vt:lpwstr/>
      </vt:variant>
      <vt:variant>
        <vt:lpwstr>ASN1488</vt:lpwstr>
      </vt:variant>
      <vt:variant>
        <vt:i4>8060987</vt:i4>
      </vt:variant>
      <vt:variant>
        <vt:i4>165</vt:i4>
      </vt:variant>
      <vt:variant>
        <vt:i4>0</vt:i4>
      </vt:variant>
      <vt:variant>
        <vt:i4>5</vt:i4>
      </vt:variant>
      <vt:variant>
        <vt:lpwstr/>
      </vt:variant>
      <vt:variant>
        <vt:lpwstr>ASN1498</vt:lpwstr>
      </vt:variant>
      <vt:variant>
        <vt:i4>7536697</vt:i4>
      </vt:variant>
      <vt:variant>
        <vt:i4>162</vt:i4>
      </vt:variant>
      <vt:variant>
        <vt:i4>0</vt:i4>
      </vt:variant>
      <vt:variant>
        <vt:i4>5</vt:i4>
      </vt:variant>
      <vt:variant>
        <vt:lpwstr/>
      </vt:variant>
      <vt:variant>
        <vt:lpwstr>ASN1615</vt:lpwstr>
      </vt:variant>
      <vt:variant>
        <vt:i4>7340089</vt:i4>
      </vt:variant>
      <vt:variant>
        <vt:i4>159</vt:i4>
      </vt:variant>
      <vt:variant>
        <vt:i4>0</vt:i4>
      </vt:variant>
      <vt:variant>
        <vt:i4>5</vt:i4>
      </vt:variant>
      <vt:variant>
        <vt:lpwstr/>
      </vt:variant>
      <vt:variant>
        <vt:lpwstr>ASN1622</vt:lpwstr>
      </vt:variant>
      <vt:variant>
        <vt:i4>7471164</vt:i4>
      </vt:variant>
      <vt:variant>
        <vt:i4>156</vt:i4>
      </vt:variant>
      <vt:variant>
        <vt:i4>0</vt:i4>
      </vt:variant>
      <vt:variant>
        <vt:i4>5</vt:i4>
      </vt:variant>
      <vt:variant>
        <vt:lpwstr/>
      </vt:variant>
      <vt:variant>
        <vt:lpwstr>ASN1306</vt:lpwstr>
      </vt:variant>
      <vt:variant>
        <vt:i4>7471163</vt:i4>
      </vt:variant>
      <vt:variant>
        <vt:i4>153</vt:i4>
      </vt:variant>
      <vt:variant>
        <vt:i4>0</vt:i4>
      </vt:variant>
      <vt:variant>
        <vt:i4>5</vt:i4>
      </vt:variant>
      <vt:variant>
        <vt:lpwstr/>
      </vt:variant>
      <vt:variant>
        <vt:lpwstr>ASN1409</vt:lpwstr>
      </vt:variant>
      <vt:variant>
        <vt:i4>8060990</vt:i4>
      </vt:variant>
      <vt:variant>
        <vt:i4>150</vt:i4>
      </vt:variant>
      <vt:variant>
        <vt:i4>0</vt:i4>
      </vt:variant>
      <vt:variant>
        <vt:i4>5</vt:i4>
      </vt:variant>
      <vt:variant>
        <vt:lpwstr/>
      </vt:variant>
      <vt:variant>
        <vt:lpwstr>ASN1197</vt:lpwstr>
      </vt:variant>
      <vt:variant>
        <vt:i4>7340087</vt:i4>
      </vt:variant>
      <vt:variant>
        <vt:i4>147</vt:i4>
      </vt:variant>
      <vt:variant>
        <vt:i4>0</vt:i4>
      </vt:variant>
      <vt:variant>
        <vt:i4>5</vt:i4>
      </vt:variant>
      <vt:variant>
        <vt:lpwstr/>
      </vt:variant>
      <vt:variant>
        <vt:lpwstr>ASN784</vt:lpwstr>
      </vt:variant>
      <vt:variant>
        <vt:i4>7340087</vt:i4>
      </vt:variant>
      <vt:variant>
        <vt:i4>144</vt:i4>
      </vt:variant>
      <vt:variant>
        <vt:i4>0</vt:i4>
      </vt:variant>
      <vt:variant>
        <vt:i4>5</vt:i4>
      </vt:variant>
      <vt:variant>
        <vt:lpwstr/>
      </vt:variant>
      <vt:variant>
        <vt:lpwstr>ASN784</vt:lpwstr>
      </vt:variant>
      <vt:variant>
        <vt:i4>8060991</vt:i4>
      </vt:variant>
      <vt:variant>
        <vt:i4>141</vt:i4>
      </vt:variant>
      <vt:variant>
        <vt:i4>0</vt:i4>
      </vt:variant>
      <vt:variant>
        <vt:i4>5</vt:i4>
      </vt:variant>
      <vt:variant>
        <vt:lpwstr/>
      </vt:variant>
      <vt:variant>
        <vt:lpwstr>ASN800</vt:lpwstr>
      </vt:variant>
      <vt:variant>
        <vt:i4>7798845</vt:i4>
      </vt:variant>
      <vt:variant>
        <vt:i4>138</vt:i4>
      </vt:variant>
      <vt:variant>
        <vt:i4>0</vt:i4>
      </vt:variant>
      <vt:variant>
        <vt:i4>5</vt:i4>
      </vt:variant>
      <vt:variant>
        <vt:lpwstr/>
      </vt:variant>
      <vt:variant>
        <vt:lpwstr>ASN723</vt:lpwstr>
      </vt:variant>
      <vt:variant>
        <vt:i4>7733311</vt:i4>
      </vt:variant>
      <vt:variant>
        <vt:i4>135</vt:i4>
      </vt:variant>
      <vt:variant>
        <vt:i4>0</vt:i4>
      </vt:variant>
      <vt:variant>
        <vt:i4>5</vt:i4>
      </vt:variant>
      <vt:variant>
        <vt:lpwstr/>
      </vt:variant>
      <vt:variant>
        <vt:lpwstr>ASN1048</vt:lpwstr>
      </vt:variant>
      <vt:variant>
        <vt:i4>7405624</vt:i4>
      </vt:variant>
      <vt:variant>
        <vt:i4>132</vt:i4>
      </vt:variant>
      <vt:variant>
        <vt:i4>0</vt:i4>
      </vt:variant>
      <vt:variant>
        <vt:i4>5</vt:i4>
      </vt:variant>
      <vt:variant>
        <vt:lpwstr/>
      </vt:variant>
      <vt:variant>
        <vt:lpwstr>ASN1732</vt:lpwstr>
      </vt:variant>
      <vt:variant>
        <vt:i4>7340088</vt:i4>
      </vt:variant>
      <vt:variant>
        <vt:i4>129</vt:i4>
      </vt:variant>
      <vt:variant>
        <vt:i4>0</vt:i4>
      </vt:variant>
      <vt:variant>
        <vt:i4>5</vt:i4>
      </vt:variant>
      <vt:variant>
        <vt:lpwstr/>
      </vt:variant>
      <vt:variant>
        <vt:lpwstr>ASN1725</vt:lpwstr>
      </vt:variant>
      <vt:variant>
        <vt:i4>7602230</vt:i4>
      </vt:variant>
      <vt:variant>
        <vt:i4>126</vt:i4>
      </vt:variant>
      <vt:variant>
        <vt:i4>0</vt:i4>
      </vt:variant>
      <vt:variant>
        <vt:i4>5</vt:i4>
      </vt:variant>
      <vt:variant>
        <vt:lpwstr/>
      </vt:variant>
      <vt:variant>
        <vt:lpwstr>ASN1962</vt:lpwstr>
      </vt:variant>
      <vt:variant>
        <vt:i4>7340088</vt:i4>
      </vt:variant>
      <vt:variant>
        <vt:i4>123</vt:i4>
      </vt:variant>
      <vt:variant>
        <vt:i4>0</vt:i4>
      </vt:variant>
      <vt:variant>
        <vt:i4>5</vt:i4>
      </vt:variant>
      <vt:variant>
        <vt:lpwstr/>
      </vt:variant>
      <vt:variant>
        <vt:lpwstr>ASN1723</vt:lpwstr>
      </vt:variant>
      <vt:variant>
        <vt:i4>7602230</vt:i4>
      </vt:variant>
      <vt:variant>
        <vt:i4>120</vt:i4>
      </vt:variant>
      <vt:variant>
        <vt:i4>0</vt:i4>
      </vt:variant>
      <vt:variant>
        <vt:i4>5</vt:i4>
      </vt:variant>
      <vt:variant>
        <vt:lpwstr/>
      </vt:variant>
      <vt:variant>
        <vt:lpwstr>ASN1961</vt:lpwstr>
      </vt:variant>
      <vt:variant>
        <vt:i4>7405624</vt:i4>
      </vt:variant>
      <vt:variant>
        <vt:i4>117</vt:i4>
      </vt:variant>
      <vt:variant>
        <vt:i4>0</vt:i4>
      </vt:variant>
      <vt:variant>
        <vt:i4>5</vt:i4>
      </vt:variant>
      <vt:variant>
        <vt:lpwstr/>
      </vt:variant>
      <vt:variant>
        <vt:lpwstr>ASN1733</vt:lpwstr>
      </vt:variant>
      <vt:variant>
        <vt:i4>7340088</vt:i4>
      </vt:variant>
      <vt:variant>
        <vt:i4>114</vt:i4>
      </vt:variant>
      <vt:variant>
        <vt:i4>0</vt:i4>
      </vt:variant>
      <vt:variant>
        <vt:i4>5</vt:i4>
      </vt:variant>
      <vt:variant>
        <vt:lpwstr/>
      </vt:variant>
      <vt:variant>
        <vt:lpwstr>ASN1725</vt:lpwstr>
      </vt:variant>
      <vt:variant>
        <vt:i4>7340088</vt:i4>
      </vt:variant>
      <vt:variant>
        <vt:i4>111</vt:i4>
      </vt:variant>
      <vt:variant>
        <vt:i4>0</vt:i4>
      </vt:variant>
      <vt:variant>
        <vt:i4>5</vt:i4>
      </vt:variant>
      <vt:variant>
        <vt:lpwstr/>
      </vt:variant>
      <vt:variant>
        <vt:lpwstr>ASN1725</vt:lpwstr>
      </vt:variant>
      <vt:variant>
        <vt:i4>7667775</vt:i4>
      </vt:variant>
      <vt:variant>
        <vt:i4>108</vt:i4>
      </vt:variant>
      <vt:variant>
        <vt:i4>0</vt:i4>
      </vt:variant>
      <vt:variant>
        <vt:i4>5</vt:i4>
      </vt:variant>
      <vt:variant>
        <vt:lpwstr/>
      </vt:variant>
      <vt:variant>
        <vt:lpwstr>ASN2048</vt:lpwstr>
      </vt:variant>
      <vt:variant>
        <vt:i4>7602230</vt:i4>
      </vt:variant>
      <vt:variant>
        <vt:i4>105</vt:i4>
      </vt:variant>
      <vt:variant>
        <vt:i4>0</vt:i4>
      </vt:variant>
      <vt:variant>
        <vt:i4>5</vt:i4>
      </vt:variant>
      <vt:variant>
        <vt:lpwstr/>
      </vt:variant>
      <vt:variant>
        <vt:lpwstr>ASN1962</vt:lpwstr>
      </vt:variant>
      <vt:variant>
        <vt:i4>7667774</vt:i4>
      </vt:variant>
      <vt:variant>
        <vt:i4>102</vt:i4>
      </vt:variant>
      <vt:variant>
        <vt:i4>0</vt:i4>
      </vt:variant>
      <vt:variant>
        <vt:i4>5</vt:i4>
      </vt:variant>
      <vt:variant>
        <vt:lpwstr/>
      </vt:variant>
      <vt:variant>
        <vt:lpwstr>ASN2149</vt:lpwstr>
      </vt:variant>
      <vt:variant>
        <vt:i4>786502</vt:i4>
      </vt:variant>
      <vt:variant>
        <vt:i4>99</vt:i4>
      </vt:variant>
      <vt:variant>
        <vt:i4>0</vt:i4>
      </vt:variant>
      <vt:variant>
        <vt:i4>5</vt:i4>
      </vt:variant>
      <vt:variant>
        <vt:lpwstr/>
      </vt:variant>
      <vt:variant>
        <vt:lpwstr>Para10p3p7p140195</vt:lpwstr>
      </vt:variant>
      <vt:variant>
        <vt:i4>655364</vt:i4>
      </vt:variant>
      <vt:variant>
        <vt:i4>96</vt:i4>
      </vt:variant>
      <vt:variant>
        <vt:i4>0</vt:i4>
      </vt:variant>
      <vt:variant>
        <vt:i4>5</vt:i4>
      </vt:variant>
      <vt:variant>
        <vt:lpwstr>outbind://172/</vt:lpwstr>
      </vt:variant>
      <vt:variant>
        <vt:lpwstr>ASN4197</vt:lpwstr>
      </vt:variant>
      <vt:variant>
        <vt:i4>7536694</vt:i4>
      </vt:variant>
      <vt:variant>
        <vt:i4>93</vt:i4>
      </vt:variant>
      <vt:variant>
        <vt:i4>0</vt:i4>
      </vt:variant>
      <vt:variant>
        <vt:i4>5</vt:i4>
      </vt:variant>
      <vt:variant>
        <vt:lpwstr/>
      </vt:variant>
      <vt:variant>
        <vt:lpwstr>ASN2926</vt:lpwstr>
      </vt:variant>
      <vt:variant>
        <vt:i4>7733310</vt:i4>
      </vt:variant>
      <vt:variant>
        <vt:i4>90</vt:i4>
      </vt:variant>
      <vt:variant>
        <vt:i4>0</vt:i4>
      </vt:variant>
      <vt:variant>
        <vt:i4>5</vt:i4>
      </vt:variant>
      <vt:variant>
        <vt:lpwstr/>
      </vt:variant>
      <vt:variant>
        <vt:lpwstr>ASN3169</vt:lpwstr>
      </vt:variant>
      <vt:variant>
        <vt:i4>7536694</vt:i4>
      </vt:variant>
      <vt:variant>
        <vt:i4>87</vt:i4>
      </vt:variant>
      <vt:variant>
        <vt:i4>0</vt:i4>
      </vt:variant>
      <vt:variant>
        <vt:i4>5</vt:i4>
      </vt:variant>
      <vt:variant>
        <vt:lpwstr/>
      </vt:variant>
      <vt:variant>
        <vt:lpwstr>ASN2926</vt:lpwstr>
      </vt:variant>
      <vt:variant>
        <vt:i4>7733310</vt:i4>
      </vt:variant>
      <vt:variant>
        <vt:i4>84</vt:i4>
      </vt:variant>
      <vt:variant>
        <vt:i4>0</vt:i4>
      </vt:variant>
      <vt:variant>
        <vt:i4>5</vt:i4>
      </vt:variant>
      <vt:variant>
        <vt:lpwstr/>
      </vt:variant>
      <vt:variant>
        <vt:lpwstr>ASN3169</vt:lpwstr>
      </vt:variant>
      <vt:variant>
        <vt:i4>7798845</vt:i4>
      </vt:variant>
      <vt:variant>
        <vt:i4>81</vt:i4>
      </vt:variant>
      <vt:variant>
        <vt:i4>0</vt:i4>
      </vt:variant>
      <vt:variant>
        <vt:i4>5</vt:i4>
      </vt:variant>
      <vt:variant>
        <vt:lpwstr/>
      </vt:variant>
      <vt:variant>
        <vt:lpwstr>ASN4202</vt:lpwstr>
      </vt:variant>
      <vt:variant>
        <vt:i4>3145844</vt:i4>
      </vt:variant>
      <vt:variant>
        <vt:i4>78</vt:i4>
      </vt:variant>
      <vt:variant>
        <vt:i4>0</vt:i4>
      </vt:variant>
      <vt:variant>
        <vt:i4>5</vt:i4>
      </vt:variant>
      <vt:variant>
        <vt:lpwstr/>
      </vt:variant>
      <vt:variant>
        <vt:lpwstr>Para10p3p5p2740</vt:lpwstr>
      </vt:variant>
      <vt:variant>
        <vt:i4>4128881</vt:i4>
      </vt:variant>
      <vt:variant>
        <vt:i4>75</vt:i4>
      </vt:variant>
      <vt:variant>
        <vt:i4>0</vt:i4>
      </vt:variant>
      <vt:variant>
        <vt:i4>5</vt:i4>
      </vt:variant>
      <vt:variant>
        <vt:lpwstr/>
      </vt:variant>
      <vt:variant>
        <vt:lpwstr>Para10p3p5p821</vt:lpwstr>
      </vt:variant>
      <vt:variant>
        <vt:i4>7667770</vt:i4>
      </vt:variant>
      <vt:variant>
        <vt:i4>72</vt:i4>
      </vt:variant>
      <vt:variant>
        <vt:i4>0</vt:i4>
      </vt:variant>
      <vt:variant>
        <vt:i4>5</vt:i4>
      </vt:variant>
      <vt:variant>
        <vt:lpwstr/>
      </vt:variant>
      <vt:variant>
        <vt:lpwstr>ASN1576</vt:lpwstr>
      </vt:variant>
      <vt:variant>
        <vt:i4>7340090</vt:i4>
      </vt:variant>
      <vt:variant>
        <vt:i4>69</vt:i4>
      </vt:variant>
      <vt:variant>
        <vt:i4>0</vt:i4>
      </vt:variant>
      <vt:variant>
        <vt:i4>5</vt:i4>
      </vt:variant>
      <vt:variant>
        <vt:lpwstr/>
      </vt:variant>
      <vt:variant>
        <vt:lpwstr>ASN1521</vt:lpwstr>
      </vt:variant>
      <vt:variant>
        <vt:i4>7340090</vt:i4>
      </vt:variant>
      <vt:variant>
        <vt:i4>66</vt:i4>
      </vt:variant>
      <vt:variant>
        <vt:i4>0</vt:i4>
      </vt:variant>
      <vt:variant>
        <vt:i4>5</vt:i4>
      </vt:variant>
      <vt:variant>
        <vt:lpwstr/>
      </vt:variant>
      <vt:variant>
        <vt:lpwstr>ASN1521</vt:lpwstr>
      </vt:variant>
      <vt:variant>
        <vt:i4>7340089</vt:i4>
      </vt:variant>
      <vt:variant>
        <vt:i4>63</vt:i4>
      </vt:variant>
      <vt:variant>
        <vt:i4>0</vt:i4>
      </vt:variant>
      <vt:variant>
        <vt:i4>5</vt:i4>
      </vt:variant>
      <vt:variant>
        <vt:lpwstr/>
      </vt:variant>
      <vt:variant>
        <vt:lpwstr>ASN1628</vt:lpwstr>
      </vt:variant>
      <vt:variant>
        <vt:i4>7733308</vt:i4>
      </vt:variant>
      <vt:variant>
        <vt:i4>60</vt:i4>
      </vt:variant>
      <vt:variant>
        <vt:i4>0</vt:i4>
      </vt:variant>
      <vt:variant>
        <vt:i4>5</vt:i4>
      </vt:variant>
      <vt:variant>
        <vt:lpwstr/>
      </vt:variant>
      <vt:variant>
        <vt:lpwstr>ASN2378</vt:lpwstr>
      </vt:variant>
      <vt:variant>
        <vt:i4>7536697</vt:i4>
      </vt:variant>
      <vt:variant>
        <vt:i4>57</vt:i4>
      </vt:variant>
      <vt:variant>
        <vt:i4>0</vt:i4>
      </vt:variant>
      <vt:variant>
        <vt:i4>5</vt:i4>
      </vt:variant>
      <vt:variant>
        <vt:lpwstr/>
      </vt:variant>
      <vt:variant>
        <vt:lpwstr>ASN1612</vt:lpwstr>
      </vt:variant>
      <vt:variant>
        <vt:i4>7602235</vt:i4>
      </vt:variant>
      <vt:variant>
        <vt:i4>54</vt:i4>
      </vt:variant>
      <vt:variant>
        <vt:i4>0</vt:i4>
      </vt:variant>
      <vt:variant>
        <vt:i4>5</vt:i4>
      </vt:variant>
      <vt:variant>
        <vt:lpwstr/>
      </vt:variant>
      <vt:variant>
        <vt:lpwstr>ASN2455</vt:lpwstr>
      </vt:variant>
      <vt:variant>
        <vt:i4>7340089</vt:i4>
      </vt:variant>
      <vt:variant>
        <vt:i4>51</vt:i4>
      </vt:variant>
      <vt:variant>
        <vt:i4>0</vt:i4>
      </vt:variant>
      <vt:variant>
        <vt:i4>5</vt:i4>
      </vt:variant>
      <vt:variant>
        <vt:lpwstr/>
      </vt:variant>
      <vt:variant>
        <vt:lpwstr>ASN1628</vt:lpwstr>
      </vt:variant>
      <vt:variant>
        <vt:i4>7602231</vt:i4>
      </vt:variant>
      <vt:variant>
        <vt:i4>48</vt:i4>
      </vt:variant>
      <vt:variant>
        <vt:i4>0</vt:i4>
      </vt:variant>
      <vt:variant>
        <vt:i4>5</vt:i4>
      </vt:variant>
      <vt:variant>
        <vt:lpwstr/>
      </vt:variant>
      <vt:variant>
        <vt:lpwstr>ASN1860</vt:lpwstr>
      </vt:variant>
      <vt:variant>
        <vt:i4>7733308</vt:i4>
      </vt:variant>
      <vt:variant>
        <vt:i4>45</vt:i4>
      </vt:variant>
      <vt:variant>
        <vt:i4>0</vt:i4>
      </vt:variant>
      <vt:variant>
        <vt:i4>5</vt:i4>
      </vt:variant>
      <vt:variant>
        <vt:lpwstr/>
      </vt:variant>
      <vt:variant>
        <vt:lpwstr>ASN2378</vt:lpwstr>
      </vt:variant>
      <vt:variant>
        <vt:i4>7536697</vt:i4>
      </vt:variant>
      <vt:variant>
        <vt:i4>42</vt:i4>
      </vt:variant>
      <vt:variant>
        <vt:i4>0</vt:i4>
      </vt:variant>
      <vt:variant>
        <vt:i4>5</vt:i4>
      </vt:variant>
      <vt:variant>
        <vt:lpwstr/>
      </vt:variant>
      <vt:variant>
        <vt:lpwstr>ASN1612</vt:lpwstr>
      </vt:variant>
      <vt:variant>
        <vt:i4>7602235</vt:i4>
      </vt:variant>
      <vt:variant>
        <vt:i4>39</vt:i4>
      </vt:variant>
      <vt:variant>
        <vt:i4>0</vt:i4>
      </vt:variant>
      <vt:variant>
        <vt:i4>5</vt:i4>
      </vt:variant>
      <vt:variant>
        <vt:lpwstr/>
      </vt:variant>
      <vt:variant>
        <vt:lpwstr>ASN2455</vt:lpwstr>
      </vt:variant>
      <vt:variant>
        <vt:i4>7536698</vt:i4>
      </vt:variant>
      <vt:variant>
        <vt:i4>36</vt:i4>
      </vt:variant>
      <vt:variant>
        <vt:i4>0</vt:i4>
      </vt:variant>
      <vt:variant>
        <vt:i4>5</vt:i4>
      </vt:variant>
      <vt:variant>
        <vt:lpwstr/>
      </vt:variant>
      <vt:variant>
        <vt:lpwstr>ASN757</vt:lpwstr>
      </vt:variant>
      <vt:variant>
        <vt:i4>7471159</vt:i4>
      </vt:variant>
      <vt:variant>
        <vt:i4>33</vt:i4>
      </vt:variant>
      <vt:variant>
        <vt:i4>0</vt:i4>
      </vt:variant>
      <vt:variant>
        <vt:i4>5</vt:i4>
      </vt:variant>
      <vt:variant>
        <vt:lpwstr/>
      </vt:variant>
      <vt:variant>
        <vt:lpwstr>ASN988</vt:lpwstr>
      </vt:variant>
      <vt:variant>
        <vt:i4>8126519</vt:i4>
      </vt:variant>
      <vt:variant>
        <vt:i4>30</vt:i4>
      </vt:variant>
      <vt:variant>
        <vt:i4>0</vt:i4>
      </vt:variant>
      <vt:variant>
        <vt:i4>5</vt:i4>
      </vt:variant>
      <vt:variant>
        <vt:lpwstr/>
      </vt:variant>
      <vt:variant>
        <vt:lpwstr>ASN986</vt:lpwstr>
      </vt:variant>
      <vt:variant>
        <vt:i4>7536698</vt:i4>
      </vt:variant>
      <vt:variant>
        <vt:i4>27</vt:i4>
      </vt:variant>
      <vt:variant>
        <vt:i4>0</vt:i4>
      </vt:variant>
      <vt:variant>
        <vt:i4>5</vt:i4>
      </vt:variant>
      <vt:variant>
        <vt:lpwstr/>
      </vt:variant>
      <vt:variant>
        <vt:lpwstr>ASN757</vt:lpwstr>
      </vt:variant>
      <vt:variant>
        <vt:i4>7471159</vt:i4>
      </vt:variant>
      <vt:variant>
        <vt:i4>24</vt:i4>
      </vt:variant>
      <vt:variant>
        <vt:i4>0</vt:i4>
      </vt:variant>
      <vt:variant>
        <vt:i4>5</vt:i4>
      </vt:variant>
      <vt:variant>
        <vt:lpwstr/>
      </vt:variant>
      <vt:variant>
        <vt:lpwstr>ASN988</vt:lpwstr>
      </vt:variant>
      <vt:variant>
        <vt:i4>8126519</vt:i4>
      </vt:variant>
      <vt:variant>
        <vt:i4>21</vt:i4>
      </vt:variant>
      <vt:variant>
        <vt:i4>0</vt:i4>
      </vt:variant>
      <vt:variant>
        <vt:i4>5</vt:i4>
      </vt:variant>
      <vt:variant>
        <vt:lpwstr/>
      </vt:variant>
      <vt:variant>
        <vt:lpwstr>ASN986</vt:lpwstr>
      </vt:variant>
      <vt:variant>
        <vt:i4>393284</vt:i4>
      </vt:variant>
      <vt:variant>
        <vt:i4>18</vt:i4>
      </vt:variant>
      <vt:variant>
        <vt:i4>0</vt:i4>
      </vt:variant>
      <vt:variant>
        <vt:i4>5</vt:i4>
      </vt:variant>
      <vt:variant>
        <vt:lpwstr/>
      </vt:variant>
      <vt:variant>
        <vt:lpwstr>Para10p3p6p150228</vt:lpwstr>
      </vt:variant>
      <vt:variant>
        <vt:i4>786502</vt:i4>
      </vt:variant>
      <vt:variant>
        <vt:i4>15</vt:i4>
      </vt:variant>
      <vt:variant>
        <vt:i4>0</vt:i4>
      </vt:variant>
      <vt:variant>
        <vt:i4>5</vt:i4>
      </vt:variant>
      <vt:variant>
        <vt:lpwstr/>
      </vt:variant>
      <vt:variant>
        <vt:lpwstr>Para10p3p7p140195</vt:lpwstr>
      </vt:variant>
      <vt:variant>
        <vt:i4>3539060</vt:i4>
      </vt:variant>
      <vt:variant>
        <vt:i4>12</vt:i4>
      </vt:variant>
      <vt:variant>
        <vt:i4>0</vt:i4>
      </vt:variant>
      <vt:variant>
        <vt:i4>5</vt:i4>
      </vt:variant>
      <vt:variant>
        <vt:lpwstr/>
      </vt:variant>
      <vt:variant>
        <vt:lpwstr>Para10p3p6p1721</vt:lpwstr>
      </vt:variant>
      <vt:variant>
        <vt:i4>458820</vt:i4>
      </vt:variant>
      <vt:variant>
        <vt:i4>9</vt:i4>
      </vt:variant>
      <vt:variant>
        <vt:i4>0</vt:i4>
      </vt:variant>
      <vt:variant>
        <vt:i4>5</vt:i4>
      </vt:variant>
      <vt:variant>
        <vt:lpwstr/>
      </vt:variant>
      <vt:variant>
        <vt:lpwstr>Para10p3p6p151229</vt:lpwstr>
      </vt:variant>
      <vt:variant>
        <vt:i4>7733307</vt:i4>
      </vt:variant>
      <vt:variant>
        <vt:i4>6</vt:i4>
      </vt:variant>
      <vt:variant>
        <vt:i4>0</vt:i4>
      </vt:variant>
      <vt:variant>
        <vt:i4>5</vt:i4>
      </vt:variant>
      <vt:variant>
        <vt:lpwstr/>
      </vt:variant>
      <vt:variant>
        <vt:lpwstr>ASN2471</vt:lpwstr>
      </vt:variant>
      <vt:variant>
        <vt:i4>7733307</vt:i4>
      </vt:variant>
      <vt:variant>
        <vt:i4>3</vt:i4>
      </vt:variant>
      <vt:variant>
        <vt:i4>0</vt:i4>
      </vt:variant>
      <vt:variant>
        <vt:i4>5</vt:i4>
      </vt:variant>
      <vt:variant>
        <vt:lpwstr/>
      </vt:variant>
      <vt:variant>
        <vt:lpwstr>ASN2471</vt:lpwstr>
      </vt:variant>
      <vt:variant>
        <vt:i4>786502</vt:i4>
      </vt:variant>
      <vt:variant>
        <vt:i4>0</vt:i4>
      </vt:variant>
      <vt:variant>
        <vt:i4>0</vt:i4>
      </vt:variant>
      <vt:variant>
        <vt:i4>5</vt:i4>
      </vt:variant>
      <vt:variant>
        <vt:lpwstr/>
      </vt:variant>
      <vt:variant>
        <vt:lpwstr>Para10p3p7p140195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c:title>
  <dc:creator>Ericsson</dc:creator>
  <cp:lastModifiedBy>Ericsson</cp:lastModifiedBy>
  <cp:revision>3</cp:revision>
  <dcterms:created xsi:type="dcterms:W3CDTF">2016-02-08T20:53:00Z</dcterms:created>
  <dcterms:modified xsi:type="dcterms:W3CDTF">2016-02-08T21:36:00Z</dcterms:modified>
</cp:coreProperties>
</file>